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0D447" w14:textId="77777777" w:rsidR="009F5C09" w:rsidRDefault="009F5C09">
      <w:pPr>
        <w:pStyle w:val="BodyText"/>
        <w:ind w:left="0"/>
        <w:rPr>
          <w:rFonts w:ascii="Times New Roman"/>
          <w:sz w:val="20"/>
        </w:rPr>
      </w:pPr>
    </w:p>
    <w:p w14:paraId="0AA0D448" w14:textId="77777777" w:rsidR="009F5C09" w:rsidRDefault="009F5C09">
      <w:pPr>
        <w:pStyle w:val="BodyText"/>
        <w:ind w:left="0"/>
        <w:rPr>
          <w:rFonts w:ascii="Times New Roman"/>
          <w:sz w:val="20"/>
        </w:rPr>
      </w:pPr>
    </w:p>
    <w:p w14:paraId="0AA0D449" w14:textId="77777777" w:rsidR="009F5C09" w:rsidRDefault="009F5C09">
      <w:pPr>
        <w:pStyle w:val="BodyText"/>
        <w:spacing w:before="136"/>
        <w:ind w:left="0"/>
        <w:rPr>
          <w:rFonts w:ascii="Times New Roman"/>
          <w:sz w:val="20"/>
        </w:rPr>
      </w:pPr>
    </w:p>
    <w:p w14:paraId="0AA0D44A" w14:textId="77777777" w:rsidR="009F5C09" w:rsidRDefault="00000000">
      <w:pPr>
        <w:ind w:left="2348"/>
        <w:rPr>
          <w:rFonts w:ascii="Times New Roman"/>
          <w:sz w:val="20"/>
        </w:rPr>
      </w:pPr>
      <w:r>
        <w:rPr>
          <w:rFonts w:ascii="Times New Roman"/>
          <w:noProof/>
          <w:sz w:val="20"/>
        </w:rPr>
        <w:drawing>
          <wp:inline distT="0" distB="0" distL="0" distR="0" wp14:anchorId="0AA0D666" wp14:editId="0AA0D667">
            <wp:extent cx="3899274" cy="210997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3899274" cy="2109978"/>
                    </a:xfrm>
                    <a:prstGeom prst="rect">
                      <a:avLst/>
                    </a:prstGeom>
                  </pic:spPr>
                </pic:pic>
              </a:graphicData>
            </a:graphic>
          </wp:inline>
        </w:drawing>
      </w:r>
    </w:p>
    <w:p w14:paraId="0AA0D44B" w14:textId="77777777" w:rsidR="009F5C09" w:rsidRDefault="009F5C09">
      <w:pPr>
        <w:pStyle w:val="BodyText"/>
        <w:spacing w:before="95"/>
        <w:ind w:left="0"/>
        <w:rPr>
          <w:rFonts w:ascii="Times New Roman"/>
          <w:sz w:val="56"/>
        </w:rPr>
      </w:pPr>
    </w:p>
    <w:p w14:paraId="0AA0D44C" w14:textId="77777777" w:rsidR="009F5C09" w:rsidRDefault="00000000">
      <w:pPr>
        <w:pStyle w:val="Title"/>
      </w:pPr>
      <w:r>
        <w:rPr>
          <w:color w:val="1F4E79"/>
          <w:spacing w:val="-12"/>
        </w:rPr>
        <w:t>BBHCC</w:t>
      </w:r>
      <w:r>
        <w:rPr>
          <w:color w:val="1F4E79"/>
          <w:spacing w:val="-14"/>
        </w:rPr>
        <w:t xml:space="preserve"> </w:t>
      </w:r>
      <w:r>
        <w:rPr>
          <w:color w:val="1F4E79"/>
          <w:spacing w:val="-12"/>
        </w:rPr>
        <w:t>Hazard</w:t>
      </w:r>
      <w:r>
        <w:rPr>
          <w:color w:val="1F4E79"/>
          <w:spacing w:val="-14"/>
        </w:rPr>
        <w:t xml:space="preserve"> </w:t>
      </w:r>
      <w:r>
        <w:rPr>
          <w:color w:val="1F4E79"/>
          <w:spacing w:val="-12"/>
        </w:rPr>
        <w:t>Vulnerability</w:t>
      </w:r>
      <w:r>
        <w:rPr>
          <w:color w:val="1F4E79"/>
          <w:spacing w:val="-14"/>
        </w:rPr>
        <w:t xml:space="preserve"> </w:t>
      </w:r>
      <w:r>
        <w:rPr>
          <w:color w:val="1F4E79"/>
          <w:spacing w:val="-12"/>
        </w:rPr>
        <w:t xml:space="preserve">Analysis and </w:t>
      </w:r>
      <w:r>
        <w:rPr>
          <w:color w:val="1F4E79"/>
        </w:rPr>
        <w:t>Risk</w:t>
      </w:r>
      <w:r>
        <w:rPr>
          <w:color w:val="1F4E79"/>
          <w:spacing w:val="-32"/>
        </w:rPr>
        <w:t xml:space="preserve"> </w:t>
      </w:r>
      <w:r>
        <w:rPr>
          <w:color w:val="1F4E79"/>
        </w:rPr>
        <w:t>Assessment</w:t>
      </w:r>
      <w:r>
        <w:rPr>
          <w:color w:val="1F4E79"/>
          <w:spacing w:val="-32"/>
        </w:rPr>
        <w:t xml:space="preserve"> </w:t>
      </w:r>
      <w:r>
        <w:rPr>
          <w:color w:val="1F4E79"/>
        </w:rPr>
        <w:t>Report</w:t>
      </w:r>
    </w:p>
    <w:p w14:paraId="0AA0D44D" w14:textId="5608CD49" w:rsidR="009F5C09" w:rsidRDefault="00000000">
      <w:pPr>
        <w:spacing w:before="1"/>
        <w:ind w:left="442" w:right="1158"/>
        <w:jc w:val="center"/>
        <w:rPr>
          <w:sz w:val="28"/>
        </w:rPr>
      </w:pPr>
      <w:r>
        <w:rPr>
          <w:sz w:val="28"/>
        </w:rPr>
        <w:t>Updated</w:t>
      </w:r>
      <w:r>
        <w:rPr>
          <w:spacing w:val="-4"/>
          <w:sz w:val="28"/>
        </w:rPr>
        <w:t xml:space="preserve"> </w:t>
      </w:r>
      <w:r w:rsidR="006653D1">
        <w:rPr>
          <w:sz w:val="28"/>
        </w:rPr>
        <w:t>December 2025</w:t>
      </w:r>
    </w:p>
    <w:p w14:paraId="0AA0D44E" w14:textId="77777777" w:rsidR="009F5C09" w:rsidRDefault="009F5C09">
      <w:pPr>
        <w:jc w:val="center"/>
        <w:rPr>
          <w:sz w:val="28"/>
        </w:rPr>
        <w:sectPr w:rsidR="009F5C09">
          <w:type w:val="continuous"/>
          <w:pgSz w:w="12240" w:h="15840"/>
          <w:pgMar w:top="1820" w:right="0" w:bottom="280" w:left="720" w:header="720" w:footer="720" w:gutter="0"/>
          <w:cols w:space="720"/>
        </w:sectPr>
      </w:pPr>
    </w:p>
    <w:sdt>
      <w:sdtPr>
        <w:rPr>
          <w:rFonts w:ascii="Calibri" w:eastAsia="Calibri" w:hAnsi="Calibri" w:cs="Calibri"/>
          <w:color w:val="auto"/>
          <w:sz w:val="22"/>
          <w:szCs w:val="22"/>
        </w:rPr>
        <w:id w:val="-167868902"/>
        <w:docPartObj>
          <w:docPartGallery w:val="Table of Contents"/>
          <w:docPartUnique/>
        </w:docPartObj>
      </w:sdtPr>
      <w:sdtEndPr>
        <w:rPr>
          <w:b/>
          <w:bCs/>
          <w:noProof/>
        </w:rPr>
      </w:sdtEndPr>
      <w:sdtContent>
        <w:p w14:paraId="175410F8" w14:textId="309C65F2" w:rsidR="00DA6CBA" w:rsidRDefault="00DA6CBA" w:rsidP="00DA6CBA">
          <w:pPr>
            <w:pStyle w:val="TOCHeading"/>
          </w:pPr>
          <w:r>
            <w:t>Contents</w:t>
          </w:r>
        </w:p>
        <w:p w14:paraId="31D07DE6" w14:textId="2C55A565" w:rsidR="006529CF" w:rsidRDefault="00DA6CBA">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031752" w:history="1">
            <w:r w:rsidR="006529CF" w:rsidRPr="0086198E">
              <w:rPr>
                <w:rStyle w:val="Hyperlink"/>
                <w:noProof/>
              </w:rPr>
              <w:t>Executive</w:t>
            </w:r>
            <w:r w:rsidR="006529CF" w:rsidRPr="0086198E">
              <w:rPr>
                <w:rStyle w:val="Hyperlink"/>
                <w:noProof/>
                <w:spacing w:val="-18"/>
              </w:rPr>
              <w:t xml:space="preserve"> </w:t>
            </w:r>
            <w:r w:rsidR="006529CF" w:rsidRPr="0086198E">
              <w:rPr>
                <w:rStyle w:val="Hyperlink"/>
                <w:noProof/>
                <w:spacing w:val="-2"/>
              </w:rPr>
              <w:t>Summary</w:t>
            </w:r>
            <w:r w:rsidR="006529CF">
              <w:rPr>
                <w:noProof/>
                <w:webHidden/>
              </w:rPr>
              <w:tab/>
            </w:r>
            <w:r w:rsidR="006529CF">
              <w:rPr>
                <w:noProof/>
                <w:webHidden/>
              </w:rPr>
              <w:fldChar w:fldCharType="begin"/>
            </w:r>
            <w:r w:rsidR="006529CF">
              <w:rPr>
                <w:noProof/>
                <w:webHidden/>
              </w:rPr>
              <w:instrText xml:space="preserve"> PAGEREF _Toc216031752 \h </w:instrText>
            </w:r>
            <w:r w:rsidR="006529CF">
              <w:rPr>
                <w:noProof/>
                <w:webHidden/>
              </w:rPr>
            </w:r>
            <w:r w:rsidR="006529CF">
              <w:rPr>
                <w:noProof/>
                <w:webHidden/>
              </w:rPr>
              <w:fldChar w:fldCharType="separate"/>
            </w:r>
            <w:r w:rsidR="006529CF">
              <w:rPr>
                <w:noProof/>
                <w:webHidden/>
              </w:rPr>
              <w:t>4</w:t>
            </w:r>
            <w:r w:rsidR="006529CF">
              <w:rPr>
                <w:noProof/>
                <w:webHidden/>
              </w:rPr>
              <w:fldChar w:fldCharType="end"/>
            </w:r>
          </w:hyperlink>
        </w:p>
        <w:p w14:paraId="267AA6C4" w14:textId="3FA6B8E2"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53" w:history="1">
            <w:r w:rsidRPr="0086198E">
              <w:rPr>
                <w:rStyle w:val="Hyperlink"/>
                <w:noProof/>
              </w:rPr>
              <w:t>Data</w:t>
            </w:r>
            <w:r w:rsidRPr="0086198E">
              <w:rPr>
                <w:rStyle w:val="Hyperlink"/>
                <w:noProof/>
                <w:spacing w:val="-10"/>
              </w:rPr>
              <w:t xml:space="preserve"> </w:t>
            </w:r>
            <w:r w:rsidRPr="0086198E">
              <w:rPr>
                <w:rStyle w:val="Hyperlink"/>
                <w:noProof/>
              </w:rPr>
              <w:t>Collection</w:t>
            </w:r>
            <w:r w:rsidRPr="0086198E">
              <w:rPr>
                <w:rStyle w:val="Hyperlink"/>
                <w:noProof/>
                <w:spacing w:val="-11"/>
              </w:rPr>
              <w:t xml:space="preserve"> </w:t>
            </w:r>
            <w:r w:rsidRPr="0086198E">
              <w:rPr>
                <w:rStyle w:val="Hyperlink"/>
                <w:noProof/>
              </w:rPr>
              <w:t>and</w:t>
            </w:r>
            <w:r w:rsidRPr="0086198E">
              <w:rPr>
                <w:rStyle w:val="Hyperlink"/>
                <w:noProof/>
                <w:spacing w:val="-11"/>
              </w:rPr>
              <w:t xml:space="preserve"> </w:t>
            </w:r>
            <w:r w:rsidRPr="0086198E">
              <w:rPr>
                <w:rStyle w:val="Hyperlink"/>
                <w:noProof/>
              </w:rPr>
              <w:t>Collaboration</w:t>
            </w:r>
            <w:r w:rsidRPr="0086198E">
              <w:rPr>
                <w:rStyle w:val="Hyperlink"/>
                <w:noProof/>
                <w:spacing w:val="-10"/>
              </w:rPr>
              <w:t xml:space="preserve"> </w:t>
            </w:r>
            <w:r w:rsidRPr="0086198E">
              <w:rPr>
                <w:rStyle w:val="Hyperlink"/>
                <w:noProof/>
                <w:spacing w:val="-2"/>
              </w:rPr>
              <w:t>Process</w:t>
            </w:r>
            <w:r>
              <w:rPr>
                <w:noProof/>
                <w:webHidden/>
              </w:rPr>
              <w:tab/>
            </w:r>
            <w:r>
              <w:rPr>
                <w:noProof/>
                <w:webHidden/>
              </w:rPr>
              <w:fldChar w:fldCharType="begin"/>
            </w:r>
            <w:r>
              <w:rPr>
                <w:noProof/>
                <w:webHidden/>
              </w:rPr>
              <w:instrText xml:space="preserve"> PAGEREF _Toc216031753 \h </w:instrText>
            </w:r>
            <w:r>
              <w:rPr>
                <w:noProof/>
                <w:webHidden/>
              </w:rPr>
            </w:r>
            <w:r>
              <w:rPr>
                <w:noProof/>
                <w:webHidden/>
              </w:rPr>
              <w:fldChar w:fldCharType="separate"/>
            </w:r>
            <w:r>
              <w:rPr>
                <w:noProof/>
                <w:webHidden/>
              </w:rPr>
              <w:t>5</w:t>
            </w:r>
            <w:r>
              <w:rPr>
                <w:noProof/>
                <w:webHidden/>
              </w:rPr>
              <w:fldChar w:fldCharType="end"/>
            </w:r>
          </w:hyperlink>
        </w:p>
        <w:p w14:paraId="4A5C683F" w14:textId="3FE9FB0E"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54" w:history="1">
            <w:r w:rsidRPr="0086198E">
              <w:rPr>
                <w:rStyle w:val="Hyperlink"/>
                <w:noProof/>
              </w:rPr>
              <w:t>Vulnerabilities Summary</w:t>
            </w:r>
            <w:r>
              <w:rPr>
                <w:noProof/>
                <w:webHidden/>
              </w:rPr>
              <w:tab/>
            </w:r>
            <w:r>
              <w:rPr>
                <w:noProof/>
                <w:webHidden/>
              </w:rPr>
              <w:fldChar w:fldCharType="begin"/>
            </w:r>
            <w:r>
              <w:rPr>
                <w:noProof/>
                <w:webHidden/>
              </w:rPr>
              <w:instrText xml:space="preserve"> PAGEREF _Toc216031754 \h </w:instrText>
            </w:r>
            <w:r>
              <w:rPr>
                <w:noProof/>
                <w:webHidden/>
              </w:rPr>
            </w:r>
            <w:r>
              <w:rPr>
                <w:noProof/>
                <w:webHidden/>
              </w:rPr>
              <w:fldChar w:fldCharType="separate"/>
            </w:r>
            <w:r>
              <w:rPr>
                <w:noProof/>
                <w:webHidden/>
              </w:rPr>
              <w:t>5</w:t>
            </w:r>
            <w:r>
              <w:rPr>
                <w:noProof/>
                <w:webHidden/>
              </w:rPr>
              <w:fldChar w:fldCharType="end"/>
            </w:r>
          </w:hyperlink>
        </w:p>
        <w:p w14:paraId="561817D2" w14:textId="575BEC1E"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55" w:history="1">
            <w:r w:rsidRPr="0086198E">
              <w:rPr>
                <w:rStyle w:val="Hyperlink"/>
                <w:noProof/>
              </w:rPr>
              <w:t>The</w:t>
            </w:r>
            <w:r w:rsidRPr="0086198E">
              <w:rPr>
                <w:rStyle w:val="Hyperlink"/>
                <w:noProof/>
                <w:spacing w:val="-11"/>
              </w:rPr>
              <w:t xml:space="preserve"> </w:t>
            </w:r>
            <w:r w:rsidRPr="0086198E">
              <w:rPr>
                <w:rStyle w:val="Hyperlink"/>
                <w:noProof/>
              </w:rPr>
              <w:t>Florida</w:t>
            </w:r>
            <w:r w:rsidRPr="0086198E">
              <w:rPr>
                <w:rStyle w:val="Hyperlink"/>
                <w:noProof/>
                <w:spacing w:val="-10"/>
              </w:rPr>
              <w:t xml:space="preserve"> </w:t>
            </w:r>
            <w:r w:rsidRPr="0086198E">
              <w:rPr>
                <w:rStyle w:val="Hyperlink"/>
                <w:noProof/>
              </w:rPr>
              <w:t>Public</w:t>
            </w:r>
            <w:r w:rsidRPr="0086198E">
              <w:rPr>
                <w:rStyle w:val="Hyperlink"/>
                <w:noProof/>
                <w:spacing w:val="-7"/>
              </w:rPr>
              <w:t xml:space="preserve"> </w:t>
            </w:r>
            <w:r w:rsidRPr="0086198E">
              <w:rPr>
                <w:rStyle w:val="Hyperlink"/>
                <w:noProof/>
              </w:rPr>
              <w:t>Health</w:t>
            </w:r>
            <w:r w:rsidRPr="0086198E">
              <w:rPr>
                <w:rStyle w:val="Hyperlink"/>
                <w:noProof/>
                <w:spacing w:val="-10"/>
              </w:rPr>
              <w:t xml:space="preserve"> </w:t>
            </w:r>
            <w:r w:rsidRPr="0086198E">
              <w:rPr>
                <w:rStyle w:val="Hyperlink"/>
                <w:noProof/>
              </w:rPr>
              <w:t>Risk</w:t>
            </w:r>
            <w:r w:rsidRPr="0086198E">
              <w:rPr>
                <w:rStyle w:val="Hyperlink"/>
                <w:noProof/>
                <w:spacing w:val="-10"/>
              </w:rPr>
              <w:t xml:space="preserve"> </w:t>
            </w:r>
            <w:r w:rsidRPr="0086198E">
              <w:rPr>
                <w:rStyle w:val="Hyperlink"/>
                <w:noProof/>
              </w:rPr>
              <w:t>Assessment</w:t>
            </w:r>
            <w:r w:rsidRPr="0086198E">
              <w:rPr>
                <w:rStyle w:val="Hyperlink"/>
                <w:noProof/>
                <w:spacing w:val="-11"/>
              </w:rPr>
              <w:t xml:space="preserve"> </w:t>
            </w:r>
            <w:r w:rsidRPr="0086198E">
              <w:rPr>
                <w:rStyle w:val="Hyperlink"/>
                <w:noProof/>
                <w:spacing w:val="-4"/>
              </w:rPr>
              <w:t>Tool</w:t>
            </w:r>
            <w:r>
              <w:rPr>
                <w:noProof/>
                <w:webHidden/>
              </w:rPr>
              <w:tab/>
            </w:r>
            <w:r>
              <w:rPr>
                <w:noProof/>
                <w:webHidden/>
              </w:rPr>
              <w:fldChar w:fldCharType="begin"/>
            </w:r>
            <w:r>
              <w:rPr>
                <w:noProof/>
                <w:webHidden/>
              </w:rPr>
              <w:instrText xml:space="preserve"> PAGEREF _Toc216031755 \h </w:instrText>
            </w:r>
            <w:r>
              <w:rPr>
                <w:noProof/>
                <w:webHidden/>
              </w:rPr>
            </w:r>
            <w:r>
              <w:rPr>
                <w:noProof/>
                <w:webHidden/>
              </w:rPr>
              <w:fldChar w:fldCharType="separate"/>
            </w:r>
            <w:r>
              <w:rPr>
                <w:noProof/>
                <w:webHidden/>
              </w:rPr>
              <w:t>5</w:t>
            </w:r>
            <w:r>
              <w:rPr>
                <w:noProof/>
                <w:webHidden/>
              </w:rPr>
              <w:fldChar w:fldCharType="end"/>
            </w:r>
          </w:hyperlink>
        </w:p>
        <w:p w14:paraId="7556B272" w14:textId="0C2DA57E"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56" w:history="1">
            <w:r w:rsidRPr="0086198E">
              <w:rPr>
                <w:rStyle w:val="Hyperlink"/>
                <w:noProof/>
              </w:rPr>
              <w:t>Department</w:t>
            </w:r>
            <w:r w:rsidRPr="0086198E">
              <w:rPr>
                <w:rStyle w:val="Hyperlink"/>
                <w:noProof/>
                <w:spacing w:val="-10"/>
              </w:rPr>
              <w:t xml:space="preserve"> </w:t>
            </w:r>
            <w:r w:rsidRPr="0086198E">
              <w:rPr>
                <w:rStyle w:val="Hyperlink"/>
                <w:noProof/>
              </w:rPr>
              <w:t>of</w:t>
            </w:r>
            <w:r w:rsidRPr="0086198E">
              <w:rPr>
                <w:rStyle w:val="Hyperlink"/>
                <w:noProof/>
                <w:spacing w:val="-9"/>
              </w:rPr>
              <w:t xml:space="preserve"> </w:t>
            </w:r>
            <w:r w:rsidRPr="0086198E">
              <w:rPr>
                <w:rStyle w:val="Hyperlink"/>
                <w:noProof/>
              </w:rPr>
              <w:t>Health</w:t>
            </w:r>
            <w:r w:rsidRPr="0086198E">
              <w:rPr>
                <w:rStyle w:val="Hyperlink"/>
                <w:noProof/>
                <w:spacing w:val="-9"/>
              </w:rPr>
              <w:t xml:space="preserve"> </w:t>
            </w:r>
            <w:r w:rsidRPr="0086198E">
              <w:rPr>
                <w:rStyle w:val="Hyperlink"/>
                <w:noProof/>
              </w:rPr>
              <w:t>and</w:t>
            </w:r>
            <w:r w:rsidRPr="0086198E">
              <w:rPr>
                <w:rStyle w:val="Hyperlink"/>
                <w:noProof/>
                <w:spacing w:val="-9"/>
              </w:rPr>
              <w:t xml:space="preserve"> </w:t>
            </w:r>
            <w:r w:rsidRPr="0086198E">
              <w:rPr>
                <w:rStyle w:val="Hyperlink"/>
                <w:noProof/>
              </w:rPr>
              <w:t>Human</w:t>
            </w:r>
            <w:r w:rsidRPr="0086198E">
              <w:rPr>
                <w:rStyle w:val="Hyperlink"/>
                <w:noProof/>
                <w:spacing w:val="-7"/>
              </w:rPr>
              <w:t xml:space="preserve"> </w:t>
            </w:r>
            <w:r w:rsidRPr="0086198E">
              <w:rPr>
                <w:rStyle w:val="Hyperlink"/>
                <w:noProof/>
              </w:rPr>
              <w:t>Services</w:t>
            </w:r>
            <w:r w:rsidRPr="0086198E">
              <w:rPr>
                <w:rStyle w:val="Hyperlink"/>
                <w:noProof/>
                <w:spacing w:val="-7"/>
              </w:rPr>
              <w:t xml:space="preserve"> </w:t>
            </w:r>
            <w:r w:rsidRPr="0086198E">
              <w:rPr>
                <w:rStyle w:val="Hyperlink"/>
                <w:noProof/>
                <w:spacing w:val="-2"/>
              </w:rPr>
              <w:t>emPower</w:t>
            </w:r>
            <w:r>
              <w:rPr>
                <w:noProof/>
                <w:webHidden/>
              </w:rPr>
              <w:tab/>
            </w:r>
            <w:r>
              <w:rPr>
                <w:noProof/>
                <w:webHidden/>
              </w:rPr>
              <w:fldChar w:fldCharType="begin"/>
            </w:r>
            <w:r>
              <w:rPr>
                <w:noProof/>
                <w:webHidden/>
              </w:rPr>
              <w:instrText xml:space="preserve"> PAGEREF _Toc216031756 \h </w:instrText>
            </w:r>
            <w:r>
              <w:rPr>
                <w:noProof/>
                <w:webHidden/>
              </w:rPr>
            </w:r>
            <w:r>
              <w:rPr>
                <w:noProof/>
                <w:webHidden/>
              </w:rPr>
              <w:fldChar w:fldCharType="separate"/>
            </w:r>
            <w:r>
              <w:rPr>
                <w:noProof/>
                <w:webHidden/>
              </w:rPr>
              <w:t>6</w:t>
            </w:r>
            <w:r>
              <w:rPr>
                <w:noProof/>
                <w:webHidden/>
              </w:rPr>
              <w:fldChar w:fldCharType="end"/>
            </w:r>
          </w:hyperlink>
        </w:p>
        <w:p w14:paraId="1A08B37B" w14:textId="012D2FC2"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57" w:history="1">
            <w:r w:rsidRPr="0086198E">
              <w:rPr>
                <w:rStyle w:val="Hyperlink"/>
                <w:noProof/>
              </w:rPr>
              <w:t>Social</w:t>
            </w:r>
            <w:r w:rsidRPr="0086198E">
              <w:rPr>
                <w:rStyle w:val="Hyperlink"/>
                <w:noProof/>
                <w:spacing w:val="-15"/>
              </w:rPr>
              <w:t xml:space="preserve"> </w:t>
            </w:r>
            <w:r w:rsidRPr="0086198E">
              <w:rPr>
                <w:rStyle w:val="Hyperlink"/>
                <w:noProof/>
              </w:rPr>
              <w:t>Vulnerability</w:t>
            </w:r>
            <w:r w:rsidRPr="0086198E">
              <w:rPr>
                <w:rStyle w:val="Hyperlink"/>
                <w:noProof/>
                <w:spacing w:val="-12"/>
              </w:rPr>
              <w:t xml:space="preserve"> </w:t>
            </w:r>
            <w:r w:rsidRPr="0086198E">
              <w:rPr>
                <w:rStyle w:val="Hyperlink"/>
                <w:noProof/>
                <w:spacing w:val="-4"/>
              </w:rPr>
              <w:t>Index</w:t>
            </w:r>
            <w:r>
              <w:rPr>
                <w:noProof/>
                <w:webHidden/>
              </w:rPr>
              <w:tab/>
            </w:r>
            <w:r>
              <w:rPr>
                <w:noProof/>
                <w:webHidden/>
              </w:rPr>
              <w:fldChar w:fldCharType="begin"/>
            </w:r>
            <w:r>
              <w:rPr>
                <w:noProof/>
                <w:webHidden/>
              </w:rPr>
              <w:instrText xml:space="preserve"> PAGEREF _Toc216031757 \h </w:instrText>
            </w:r>
            <w:r>
              <w:rPr>
                <w:noProof/>
                <w:webHidden/>
              </w:rPr>
            </w:r>
            <w:r>
              <w:rPr>
                <w:noProof/>
                <w:webHidden/>
              </w:rPr>
              <w:fldChar w:fldCharType="separate"/>
            </w:r>
            <w:r>
              <w:rPr>
                <w:noProof/>
                <w:webHidden/>
              </w:rPr>
              <w:t>6</w:t>
            </w:r>
            <w:r>
              <w:rPr>
                <w:noProof/>
                <w:webHidden/>
              </w:rPr>
              <w:fldChar w:fldCharType="end"/>
            </w:r>
          </w:hyperlink>
        </w:p>
        <w:p w14:paraId="5ADA3718" w14:textId="038FB3ED"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58" w:history="1">
            <w:r w:rsidRPr="0086198E">
              <w:rPr>
                <w:rStyle w:val="Hyperlink"/>
                <w:noProof/>
              </w:rPr>
              <w:t>Member Surveys</w:t>
            </w:r>
            <w:r>
              <w:rPr>
                <w:noProof/>
                <w:webHidden/>
              </w:rPr>
              <w:tab/>
            </w:r>
            <w:r>
              <w:rPr>
                <w:noProof/>
                <w:webHidden/>
              </w:rPr>
              <w:fldChar w:fldCharType="begin"/>
            </w:r>
            <w:r>
              <w:rPr>
                <w:noProof/>
                <w:webHidden/>
              </w:rPr>
              <w:instrText xml:space="preserve"> PAGEREF _Toc216031758 \h </w:instrText>
            </w:r>
            <w:r>
              <w:rPr>
                <w:noProof/>
                <w:webHidden/>
              </w:rPr>
            </w:r>
            <w:r>
              <w:rPr>
                <w:noProof/>
                <w:webHidden/>
              </w:rPr>
              <w:fldChar w:fldCharType="separate"/>
            </w:r>
            <w:r>
              <w:rPr>
                <w:noProof/>
                <w:webHidden/>
              </w:rPr>
              <w:t>6</w:t>
            </w:r>
            <w:r>
              <w:rPr>
                <w:noProof/>
                <w:webHidden/>
              </w:rPr>
              <w:fldChar w:fldCharType="end"/>
            </w:r>
          </w:hyperlink>
        </w:p>
        <w:p w14:paraId="00808384" w14:textId="113EDC6F"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59" w:history="1">
            <w:r w:rsidRPr="0086198E">
              <w:rPr>
                <w:rStyle w:val="Hyperlink"/>
                <w:noProof/>
              </w:rPr>
              <w:t>Annual</w:t>
            </w:r>
            <w:r w:rsidRPr="0086198E">
              <w:rPr>
                <w:rStyle w:val="Hyperlink"/>
                <w:noProof/>
                <w:spacing w:val="-11"/>
              </w:rPr>
              <w:t xml:space="preserve"> </w:t>
            </w:r>
            <w:r w:rsidRPr="0086198E">
              <w:rPr>
                <w:rStyle w:val="Hyperlink"/>
                <w:noProof/>
              </w:rPr>
              <w:t>Work</w:t>
            </w:r>
            <w:r w:rsidRPr="0086198E">
              <w:rPr>
                <w:rStyle w:val="Hyperlink"/>
                <w:noProof/>
                <w:spacing w:val="-8"/>
              </w:rPr>
              <w:t xml:space="preserve"> </w:t>
            </w:r>
            <w:r w:rsidRPr="0086198E">
              <w:rPr>
                <w:rStyle w:val="Hyperlink"/>
                <w:noProof/>
                <w:spacing w:val="-4"/>
              </w:rPr>
              <w:t>Plan</w:t>
            </w:r>
            <w:r>
              <w:rPr>
                <w:noProof/>
                <w:webHidden/>
              </w:rPr>
              <w:tab/>
            </w:r>
            <w:r>
              <w:rPr>
                <w:noProof/>
                <w:webHidden/>
              </w:rPr>
              <w:fldChar w:fldCharType="begin"/>
            </w:r>
            <w:r>
              <w:rPr>
                <w:noProof/>
                <w:webHidden/>
              </w:rPr>
              <w:instrText xml:space="preserve"> PAGEREF _Toc216031759 \h </w:instrText>
            </w:r>
            <w:r>
              <w:rPr>
                <w:noProof/>
                <w:webHidden/>
              </w:rPr>
            </w:r>
            <w:r>
              <w:rPr>
                <w:noProof/>
                <w:webHidden/>
              </w:rPr>
              <w:fldChar w:fldCharType="separate"/>
            </w:r>
            <w:r>
              <w:rPr>
                <w:noProof/>
                <w:webHidden/>
              </w:rPr>
              <w:t>7</w:t>
            </w:r>
            <w:r>
              <w:rPr>
                <w:noProof/>
                <w:webHidden/>
              </w:rPr>
              <w:fldChar w:fldCharType="end"/>
            </w:r>
          </w:hyperlink>
        </w:p>
        <w:p w14:paraId="5D4212BA" w14:textId="685D2E71"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60" w:history="1">
            <w:r w:rsidRPr="0086198E">
              <w:rPr>
                <w:rStyle w:val="Hyperlink"/>
                <w:noProof/>
                <w:spacing w:val="-2"/>
              </w:rPr>
              <w:t>Training</w:t>
            </w:r>
            <w:r>
              <w:rPr>
                <w:noProof/>
                <w:webHidden/>
              </w:rPr>
              <w:tab/>
            </w:r>
            <w:r>
              <w:rPr>
                <w:noProof/>
                <w:webHidden/>
              </w:rPr>
              <w:fldChar w:fldCharType="begin"/>
            </w:r>
            <w:r>
              <w:rPr>
                <w:noProof/>
                <w:webHidden/>
              </w:rPr>
              <w:instrText xml:space="preserve"> PAGEREF _Toc216031760 \h </w:instrText>
            </w:r>
            <w:r>
              <w:rPr>
                <w:noProof/>
                <w:webHidden/>
              </w:rPr>
            </w:r>
            <w:r>
              <w:rPr>
                <w:noProof/>
                <w:webHidden/>
              </w:rPr>
              <w:fldChar w:fldCharType="separate"/>
            </w:r>
            <w:r>
              <w:rPr>
                <w:noProof/>
                <w:webHidden/>
              </w:rPr>
              <w:t>7</w:t>
            </w:r>
            <w:r>
              <w:rPr>
                <w:noProof/>
                <w:webHidden/>
              </w:rPr>
              <w:fldChar w:fldCharType="end"/>
            </w:r>
          </w:hyperlink>
        </w:p>
        <w:p w14:paraId="4AD5571E" w14:textId="71848354"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61" w:history="1">
            <w:r w:rsidRPr="0086198E">
              <w:rPr>
                <w:rStyle w:val="Hyperlink"/>
                <w:noProof/>
                <w:spacing w:val="-2"/>
              </w:rPr>
              <w:t>Exercises</w:t>
            </w:r>
            <w:r>
              <w:rPr>
                <w:noProof/>
                <w:webHidden/>
              </w:rPr>
              <w:tab/>
            </w:r>
            <w:r>
              <w:rPr>
                <w:noProof/>
                <w:webHidden/>
              </w:rPr>
              <w:fldChar w:fldCharType="begin"/>
            </w:r>
            <w:r>
              <w:rPr>
                <w:noProof/>
                <w:webHidden/>
              </w:rPr>
              <w:instrText xml:space="preserve"> PAGEREF _Toc216031761 \h </w:instrText>
            </w:r>
            <w:r>
              <w:rPr>
                <w:noProof/>
                <w:webHidden/>
              </w:rPr>
            </w:r>
            <w:r>
              <w:rPr>
                <w:noProof/>
                <w:webHidden/>
              </w:rPr>
              <w:fldChar w:fldCharType="separate"/>
            </w:r>
            <w:r>
              <w:rPr>
                <w:noProof/>
                <w:webHidden/>
              </w:rPr>
              <w:t>7</w:t>
            </w:r>
            <w:r>
              <w:rPr>
                <w:noProof/>
                <w:webHidden/>
              </w:rPr>
              <w:fldChar w:fldCharType="end"/>
            </w:r>
          </w:hyperlink>
        </w:p>
        <w:p w14:paraId="757BEE44" w14:textId="730C5711"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62" w:history="1">
            <w:r w:rsidRPr="0086198E">
              <w:rPr>
                <w:rStyle w:val="Hyperlink"/>
                <w:noProof/>
              </w:rPr>
              <w:t>HVA</w:t>
            </w:r>
            <w:r w:rsidRPr="0086198E">
              <w:rPr>
                <w:rStyle w:val="Hyperlink"/>
                <w:noProof/>
                <w:spacing w:val="-10"/>
              </w:rPr>
              <w:t xml:space="preserve"> </w:t>
            </w:r>
            <w:r w:rsidRPr="0086198E">
              <w:rPr>
                <w:rStyle w:val="Hyperlink"/>
                <w:noProof/>
              </w:rPr>
              <w:t>and</w:t>
            </w:r>
            <w:r w:rsidRPr="0086198E">
              <w:rPr>
                <w:rStyle w:val="Hyperlink"/>
                <w:noProof/>
                <w:spacing w:val="-10"/>
              </w:rPr>
              <w:t xml:space="preserve"> </w:t>
            </w:r>
            <w:r w:rsidRPr="0086198E">
              <w:rPr>
                <w:rStyle w:val="Hyperlink"/>
                <w:noProof/>
              </w:rPr>
              <w:t>JRA</w:t>
            </w:r>
            <w:r w:rsidRPr="0086198E">
              <w:rPr>
                <w:rStyle w:val="Hyperlink"/>
                <w:noProof/>
                <w:spacing w:val="-9"/>
              </w:rPr>
              <w:t xml:space="preserve"> </w:t>
            </w:r>
            <w:r w:rsidRPr="0086198E">
              <w:rPr>
                <w:rStyle w:val="Hyperlink"/>
                <w:noProof/>
              </w:rPr>
              <w:t>Distribution</w:t>
            </w:r>
            <w:r w:rsidRPr="0086198E">
              <w:rPr>
                <w:rStyle w:val="Hyperlink"/>
                <w:noProof/>
                <w:spacing w:val="-10"/>
              </w:rPr>
              <w:t xml:space="preserve"> </w:t>
            </w:r>
            <w:r w:rsidRPr="0086198E">
              <w:rPr>
                <w:rStyle w:val="Hyperlink"/>
                <w:noProof/>
                <w:spacing w:val="-2"/>
              </w:rPr>
              <w:t>Methods</w:t>
            </w:r>
            <w:r>
              <w:rPr>
                <w:noProof/>
                <w:webHidden/>
              </w:rPr>
              <w:tab/>
            </w:r>
            <w:r>
              <w:rPr>
                <w:noProof/>
                <w:webHidden/>
              </w:rPr>
              <w:fldChar w:fldCharType="begin"/>
            </w:r>
            <w:r>
              <w:rPr>
                <w:noProof/>
                <w:webHidden/>
              </w:rPr>
              <w:instrText xml:space="preserve"> PAGEREF _Toc216031762 \h </w:instrText>
            </w:r>
            <w:r>
              <w:rPr>
                <w:noProof/>
                <w:webHidden/>
              </w:rPr>
            </w:r>
            <w:r>
              <w:rPr>
                <w:noProof/>
                <w:webHidden/>
              </w:rPr>
              <w:fldChar w:fldCharType="separate"/>
            </w:r>
            <w:r>
              <w:rPr>
                <w:noProof/>
                <w:webHidden/>
              </w:rPr>
              <w:t>7</w:t>
            </w:r>
            <w:r>
              <w:rPr>
                <w:noProof/>
                <w:webHidden/>
              </w:rPr>
              <w:fldChar w:fldCharType="end"/>
            </w:r>
          </w:hyperlink>
        </w:p>
        <w:p w14:paraId="2E7094C6" w14:textId="17B9AE78"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63" w:history="1">
            <w:r w:rsidRPr="0086198E">
              <w:rPr>
                <w:rStyle w:val="Hyperlink"/>
                <w:noProof/>
              </w:rPr>
              <w:t>2025-2026 Hazard Risk Matrix</w:t>
            </w:r>
            <w:r>
              <w:rPr>
                <w:noProof/>
                <w:webHidden/>
              </w:rPr>
              <w:tab/>
            </w:r>
            <w:r>
              <w:rPr>
                <w:noProof/>
                <w:webHidden/>
              </w:rPr>
              <w:fldChar w:fldCharType="begin"/>
            </w:r>
            <w:r>
              <w:rPr>
                <w:noProof/>
                <w:webHidden/>
              </w:rPr>
              <w:instrText xml:space="preserve"> PAGEREF _Toc216031763 \h </w:instrText>
            </w:r>
            <w:r>
              <w:rPr>
                <w:noProof/>
                <w:webHidden/>
              </w:rPr>
            </w:r>
            <w:r>
              <w:rPr>
                <w:noProof/>
                <w:webHidden/>
              </w:rPr>
              <w:fldChar w:fldCharType="separate"/>
            </w:r>
            <w:r>
              <w:rPr>
                <w:noProof/>
                <w:webHidden/>
              </w:rPr>
              <w:t>7</w:t>
            </w:r>
            <w:r>
              <w:rPr>
                <w:noProof/>
                <w:webHidden/>
              </w:rPr>
              <w:fldChar w:fldCharType="end"/>
            </w:r>
          </w:hyperlink>
        </w:p>
        <w:p w14:paraId="30084354" w14:textId="0D5A3F19"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64" w:history="1">
            <w:r w:rsidRPr="0086198E">
              <w:rPr>
                <w:rStyle w:val="Hyperlink"/>
                <w:noProof/>
              </w:rPr>
              <w:t>Priority Actions for 2025–2026</w:t>
            </w:r>
            <w:r>
              <w:rPr>
                <w:noProof/>
                <w:webHidden/>
              </w:rPr>
              <w:tab/>
            </w:r>
            <w:r>
              <w:rPr>
                <w:noProof/>
                <w:webHidden/>
              </w:rPr>
              <w:fldChar w:fldCharType="begin"/>
            </w:r>
            <w:r>
              <w:rPr>
                <w:noProof/>
                <w:webHidden/>
              </w:rPr>
              <w:instrText xml:space="preserve"> PAGEREF _Toc216031764 \h </w:instrText>
            </w:r>
            <w:r>
              <w:rPr>
                <w:noProof/>
                <w:webHidden/>
              </w:rPr>
            </w:r>
            <w:r>
              <w:rPr>
                <w:noProof/>
                <w:webHidden/>
              </w:rPr>
              <w:fldChar w:fldCharType="separate"/>
            </w:r>
            <w:r>
              <w:rPr>
                <w:noProof/>
                <w:webHidden/>
              </w:rPr>
              <w:t>8</w:t>
            </w:r>
            <w:r>
              <w:rPr>
                <w:noProof/>
                <w:webHidden/>
              </w:rPr>
              <w:fldChar w:fldCharType="end"/>
            </w:r>
          </w:hyperlink>
        </w:p>
        <w:p w14:paraId="480BA75C" w14:textId="01F557A1"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65" w:history="1">
            <w:r w:rsidRPr="0086198E">
              <w:rPr>
                <w:rStyle w:val="Hyperlink"/>
                <w:noProof/>
              </w:rPr>
              <w:t>Appendix</w:t>
            </w:r>
            <w:r w:rsidRPr="0086198E">
              <w:rPr>
                <w:rStyle w:val="Hyperlink"/>
                <w:noProof/>
                <w:spacing w:val="-14"/>
              </w:rPr>
              <w:t xml:space="preserve"> </w:t>
            </w:r>
            <w:r w:rsidRPr="0086198E">
              <w:rPr>
                <w:rStyle w:val="Hyperlink"/>
                <w:noProof/>
                <w:spacing w:val="-10"/>
              </w:rPr>
              <w:t>A</w:t>
            </w:r>
            <w:r>
              <w:rPr>
                <w:noProof/>
                <w:webHidden/>
              </w:rPr>
              <w:tab/>
            </w:r>
            <w:r>
              <w:rPr>
                <w:noProof/>
                <w:webHidden/>
              </w:rPr>
              <w:fldChar w:fldCharType="begin"/>
            </w:r>
            <w:r>
              <w:rPr>
                <w:noProof/>
                <w:webHidden/>
              </w:rPr>
              <w:instrText xml:space="preserve"> PAGEREF _Toc216031765 \h </w:instrText>
            </w:r>
            <w:r>
              <w:rPr>
                <w:noProof/>
                <w:webHidden/>
              </w:rPr>
            </w:r>
            <w:r>
              <w:rPr>
                <w:noProof/>
                <w:webHidden/>
              </w:rPr>
              <w:fldChar w:fldCharType="separate"/>
            </w:r>
            <w:r>
              <w:rPr>
                <w:noProof/>
                <w:webHidden/>
              </w:rPr>
              <w:t>10</w:t>
            </w:r>
            <w:r>
              <w:rPr>
                <w:noProof/>
                <w:webHidden/>
              </w:rPr>
              <w:fldChar w:fldCharType="end"/>
            </w:r>
          </w:hyperlink>
        </w:p>
        <w:p w14:paraId="022056F5" w14:textId="0261EFAD"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66" w:history="1">
            <w:r w:rsidRPr="0086198E">
              <w:rPr>
                <w:rStyle w:val="Hyperlink"/>
                <w:noProof/>
              </w:rPr>
              <w:t>Franklin</w:t>
            </w:r>
            <w:r w:rsidRPr="0086198E">
              <w:rPr>
                <w:rStyle w:val="Hyperlink"/>
                <w:noProof/>
                <w:spacing w:val="-9"/>
              </w:rPr>
              <w:t xml:space="preserve"> </w:t>
            </w:r>
            <w:r w:rsidRPr="0086198E">
              <w:rPr>
                <w:rStyle w:val="Hyperlink"/>
                <w:noProof/>
              </w:rPr>
              <w:t>County</w:t>
            </w:r>
            <w:r w:rsidRPr="0086198E">
              <w:rPr>
                <w:rStyle w:val="Hyperlink"/>
                <w:noProof/>
                <w:spacing w:val="-8"/>
              </w:rPr>
              <w:t xml:space="preserve"> </w:t>
            </w:r>
            <w:r w:rsidRPr="0086198E">
              <w:rPr>
                <w:rStyle w:val="Hyperlink"/>
                <w:noProof/>
              </w:rPr>
              <w:t>Hazard</w:t>
            </w:r>
            <w:r w:rsidRPr="0086198E">
              <w:rPr>
                <w:rStyle w:val="Hyperlink"/>
                <w:noProof/>
                <w:spacing w:val="-8"/>
              </w:rPr>
              <w:t xml:space="preserve"> </w:t>
            </w:r>
            <w:r w:rsidRPr="0086198E">
              <w:rPr>
                <w:rStyle w:val="Hyperlink"/>
                <w:noProof/>
              </w:rPr>
              <w:t>Risk</w:t>
            </w:r>
            <w:r w:rsidRPr="0086198E">
              <w:rPr>
                <w:rStyle w:val="Hyperlink"/>
                <w:noProof/>
                <w:spacing w:val="-9"/>
              </w:rPr>
              <w:t xml:space="preserve"> </w:t>
            </w:r>
            <w:r w:rsidRPr="0086198E">
              <w:rPr>
                <w:rStyle w:val="Hyperlink"/>
                <w:noProof/>
              </w:rPr>
              <w:t>Indices</w:t>
            </w:r>
            <w:r w:rsidRPr="0086198E">
              <w:rPr>
                <w:rStyle w:val="Hyperlink"/>
                <w:noProof/>
                <w:spacing w:val="-8"/>
              </w:rPr>
              <w:t xml:space="preserve"> </w:t>
            </w:r>
            <w:r w:rsidRPr="0086198E">
              <w:rPr>
                <w:rStyle w:val="Hyperlink"/>
                <w:noProof/>
                <w:spacing w:val="-4"/>
              </w:rPr>
              <w:t>Chart</w:t>
            </w:r>
            <w:r>
              <w:rPr>
                <w:noProof/>
                <w:webHidden/>
              </w:rPr>
              <w:tab/>
            </w:r>
            <w:r>
              <w:rPr>
                <w:noProof/>
                <w:webHidden/>
              </w:rPr>
              <w:fldChar w:fldCharType="begin"/>
            </w:r>
            <w:r>
              <w:rPr>
                <w:noProof/>
                <w:webHidden/>
              </w:rPr>
              <w:instrText xml:space="preserve"> PAGEREF _Toc216031766 \h </w:instrText>
            </w:r>
            <w:r>
              <w:rPr>
                <w:noProof/>
                <w:webHidden/>
              </w:rPr>
            </w:r>
            <w:r>
              <w:rPr>
                <w:noProof/>
                <w:webHidden/>
              </w:rPr>
              <w:fldChar w:fldCharType="separate"/>
            </w:r>
            <w:r>
              <w:rPr>
                <w:noProof/>
                <w:webHidden/>
              </w:rPr>
              <w:t>10</w:t>
            </w:r>
            <w:r>
              <w:rPr>
                <w:noProof/>
                <w:webHidden/>
              </w:rPr>
              <w:fldChar w:fldCharType="end"/>
            </w:r>
          </w:hyperlink>
        </w:p>
        <w:p w14:paraId="2DB4A303" w14:textId="31FC8009"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67" w:history="1">
            <w:r w:rsidRPr="0086198E">
              <w:rPr>
                <w:rStyle w:val="Hyperlink"/>
                <w:noProof/>
              </w:rPr>
              <w:t>Franklin</w:t>
            </w:r>
            <w:r w:rsidRPr="0086198E">
              <w:rPr>
                <w:rStyle w:val="Hyperlink"/>
                <w:noProof/>
                <w:spacing w:val="-9"/>
              </w:rPr>
              <w:t xml:space="preserve"> </w:t>
            </w:r>
            <w:r w:rsidRPr="0086198E">
              <w:rPr>
                <w:rStyle w:val="Hyperlink"/>
                <w:noProof/>
              </w:rPr>
              <w:t>County</w:t>
            </w:r>
            <w:r w:rsidRPr="0086198E">
              <w:rPr>
                <w:rStyle w:val="Hyperlink"/>
                <w:noProof/>
                <w:spacing w:val="-8"/>
              </w:rPr>
              <w:t xml:space="preserve"> </w:t>
            </w:r>
            <w:r w:rsidRPr="0086198E">
              <w:rPr>
                <w:rStyle w:val="Hyperlink"/>
                <w:noProof/>
              </w:rPr>
              <w:t>Capabilities</w:t>
            </w:r>
            <w:r w:rsidRPr="0086198E">
              <w:rPr>
                <w:rStyle w:val="Hyperlink"/>
                <w:noProof/>
                <w:spacing w:val="-9"/>
              </w:rPr>
              <w:t xml:space="preserve"> </w:t>
            </w:r>
            <w:r w:rsidRPr="0086198E">
              <w:rPr>
                <w:rStyle w:val="Hyperlink"/>
                <w:noProof/>
              </w:rPr>
              <w:t>Gap</w:t>
            </w:r>
            <w:r w:rsidRPr="0086198E">
              <w:rPr>
                <w:rStyle w:val="Hyperlink"/>
                <w:noProof/>
                <w:spacing w:val="-9"/>
              </w:rPr>
              <w:t xml:space="preserve"> </w:t>
            </w:r>
            <w:r w:rsidRPr="0086198E">
              <w:rPr>
                <w:rStyle w:val="Hyperlink"/>
                <w:noProof/>
                <w:spacing w:val="-2"/>
              </w:rPr>
              <w:t>Analysis</w:t>
            </w:r>
            <w:r>
              <w:rPr>
                <w:noProof/>
                <w:webHidden/>
              </w:rPr>
              <w:tab/>
            </w:r>
            <w:r>
              <w:rPr>
                <w:noProof/>
                <w:webHidden/>
              </w:rPr>
              <w:fldChar w:fldCharType="begin"/>
            </w:r>
            <w:r>
              <w:rPr>
                <w:noProof/>
                <w:webHidden/>
              </w:rPr>
              <w:instrText xml:space="preserve"> PAGEREF _Toc216031767 \h </w:instrText>
            </w:r>
            <w:r>
              <w:rPr>
                <w:noProof/>
                <w:webHidden/>
              </w:rPr>
            </w:r>
            <w:r>
              <w:rPr>
                <w:noProof/>
                <w:webHidden/>
              </w:rPr>
              <w:fldChar w:fldCharType="separate"/>
            </w:r>
            <w:r>
              <w:rPr>
                <w:noProof/>
                <w:webHidden/>
              </w:rPr>
              <w:t>11</w:t>
            </w:r>
            <w:r>
              <w:rPr>
                <w:noProof/>
                <w:webHidden/>
              </w:rPr>
              <w:fldChar w:fldCharType="end"/>
            </w:r>
          </w:hyperlink>
        </w:p>
        <w:p w14:paraId="05DE71CD" w14:textId="306CEC4D"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68" w:history="1">
            <w:r w:rsidRPr="0086198E">
              <w:rPr>
                <w:rStyle w:val="Hyperlink"/>
                <w:noProof/>
              </w:rPr>
              <w:t>Franklin</w:t>
            </w:r>
            <w:r w:rsidRPr="0086198E">
              <w:rPr>
                <w:rStyle w:val="Hyperlink"/>
                <w:noProof/>
                <w:spacing w:val="-10"/>
              </w:rPr>
              <w:t xml:space="preserve"> </w:t>
            </w:r>
            <w:r w:rsidRPr="0086198E">
              <w:rPr>
                <w:rStyle w:val="Hyperlink"/>
                <w:noProof/>
              </w:rPr>
              <w:t>County</w:t>
            </w:r>
            <w:r w:rsidRPr="0086198E">
              <w:rPr>
                <w:rStyle w:val="Hyperlink"/>
                <w:noProof/>
                <w:spacing w:val="-10"/>
              </w:rPr>
              <w:t xml:space="preserve"> </w:t>
            </w:r>
            <w:r w:rsidRPr="0086198E">
              <w:rPr>
                <w:rStyle w:val="Hyperlink"/>
                <w:noProof/>
              </w:rPr>
              <w:t>Resource</w:t>
            </w:r>
            <w:r w:rsidRPr="0086198E">
              <w:rPr>
                <w:rStyle w:val="Hyperlink"/>
                <w:noProof/>
                <w:spacing w:val="-11"/>
              </w:rPr>
              <w:t xml:space="preserve"> </w:t>
            </w:r>
            <w:r w:rsidRPr="0086198E">
              <w:rPr>
                <w:rStyle w:val="Hyperlink"/>
                <w:noProof/>
                <w:spacing w:val="-5"/>
              </w:rPr>
              <w:t>Gap</w:t>
            </w:r>
            <w:r>
              <w:rPr>
                <w:noProof/>
                <w:webHidden/>
              </w:rPr>
              <w:tab/>
            </w:r>
            <w:r>
              <w:rPr>
                <w:noProof/>
                <w:webHidden/>
              </w:rPr>
              <w:fldChar w:fldCharType="begin"/>
            </w:r>
            <w:r>
              <w:rPr>
                <w:noProof/>
                <w:webHidden/>
              </w:rPr>
              <w:instrText xml:space="preserve"> PAGEREF _Toc216031768 \h </w:instrText>
            </w:r>
            <w:r>
              <w:rPr>
                <w:noProof/>
                <w:webHidden/>
              </w:rPr>
            </w:r>
            <w:r>
              <w:rPr>
                <w:noProof/>
                <w:webHidden/>
              </w:rPr>
              <w:fldChar w:fldCharType="separate"/>
            </w:r>
            <w:r>
              <w:rPr>
                <w:noProof/>
                <w:webHidden/>
              </w:rPr>
              <w:t>12</w:t>
            </w:r>
            <w:r>
              <w:rPr>
                <w:noProof/>
                <w:webHidden/>
              </w:rPr>
              <w:fldChar w:fldCharType="end"/>
            </w:r>
          </w:hyperlink>
        </w:p>
        <w:p w14:paraId="41C0896F" w14:textId="14D1A7DE"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69" w:history="1">
            <w:r w:rsidRPr="0086198E">
              <w:rPr>
                <w:rStyle w:val="Hyperlink"/>
                <w:noProof/>
              </w:rPr>
              <w:t>Gadsden</w:t>
            </w:r>
            <w:r w:rsidRPr="0086198E">
              <w:rPr>
                <w:rStyle w:val="Hyperlink"/>
                <w:noProof/>
                <w:spacing w:val="-8"/>
              </w:rPr>
              <w:t xml:space="preserve"> </w:t>
            </w:r>
            <w:r w:rsidRPr="0086198E">
              <w:rPr>
                <w:rStyle w:val="Hyperlink"/>
                <w:noProof/>
              </w:rPr>
              <w:t>County</w:t>
            </w:r>
            <w:r w:rsidRPr="0086198E">
              <w:rPr>
                <w:rStyle w:val="Hyperlink"/>
                <w:noProof/>
                <w:spacing w:val="-9"/>
              </w:rPr>
              <w:t xml:space="preserve"> </w:t>
            </w:r>
            <w:r w:rsidRPr="0086198E">
              <w:rPr>
                <w:rStyle w:val="Hyperlink"/>
                <w:noProof/>
              </w:rPr>
              <w:t>Hazard</w:t>
            </w:r>
            <w:r w:rsidRPr="0086198E">
              <w:rPr>
                <w:rStyle w:val="Hyperlink"/>
                <w:noProof/>
                <w:spacing w:val="-10"/>
              </w:rPr>
              <w:t xml:space="preserve"> </w:t>
            </w:r>
            <w:r w:rsidRPr="0086198E">
              <w:rPr>
                <w:rStyle w:val="Hyperlink"/>
                <w:noProof/>
              </w:rPr>
              <w:t>Risk</w:t>
            </w:r>
            <w:r w:rsidRPr="0086198E">
              <w:rPr>
                <w:rStyle w:val="Hyperlink"/>
                <w:noProof/>
                <w:spacing w:val="-8"/>
              </w:rPr>
              <w:t xml:space="preserve"> </w:t>
            </w:r>
            <w:r w:rsidRPr="0086198E">
              <w:rPr>
                <w:rStyle w:val="Hyperlink"/>
                <w:noProof/>
              </w:rPr>
              <w:t>Indices</w:t>
            </w:r>
            <w:r w:rsidRPr="0086198E">
              <w:rPr>
                <w:rStyle w:val="Hyperlink"/>
                <w:noProof/>
                <w:spacing w:val="-10"/>
              </w:rPr>
              <w:t xml:space="preserve"> </w:t>
            </w:r>
            <w:r w:rsidRPr="0086198E">
              <w:rPr>
                <w:rStyle w:val="Hyperlink"/>
                <w:noProof/>
                <w:spacing w:val="-2"/>
              </w:rPr>
              <w:t>Chart</w:t>
            </w:r>
            <w:r>
              <w:rPr>
                <w:noProof/>
                <w:webHidden/>
              </w:rPr>
              <w:tab/>
            </w:r>
            <w:r>
              <w:rPr>
                <w:noProof/>
                <w:webHidden/>
              </w:rPr>
              <w:fldChar w:fldCharType="begin"/>
            </w:r>
            <w:r>
              <w:rPr>
                <w:noProof/>
                <w:webHidden/>
              </w:rPr>
              <w:instrText xml:space="preserve"> PAGEREF _Toc216031769 \h </w:instrText>
            </w:r>
            <w:r>
              <w:rPr>
                <w:noProof/>
                <w:webHidden/>
              </w:rPr>
            </w:r>
            <w:r>
              <w:rPr>
                <w:noProof/>
                <w:webHidden/>
              </w:rPr>
              <w:fldChar w:fldCharType="separate"/>
            </w:r>
            <w:r>
              <w:rPr>
                <w:noProof/>
                <w:webHidden/>
              </w:rPr>
              <w:t>13</w:t>
            </w:r>
            <w:r>
              <w:rPr>
                <w:noProof/>
                <w:webHidden/>
              </w:rPr>
              <w:fldChar w:fldCharType="end"/>
            </w:r>
          </w:hyperlink>
        </w:p>
        <w:p w14:paraId="12653780" w14:textId="095BDEB4"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0" w:history="1">
            <w:r w:rsidRPr="0086198E">
              <w:rPr>
                <w:rStyle w:val="Hyperlink"/>
                <w:noProof/>
              </w:rPr>
              <w:t>Gadsden</w:t>
            </w:r>
            <w:r w:rsidRPr="0086198E">
              <w:rPr>
                <w:rStyle w:val="Hyperlink"/>
                <w:noProof/>
                <w:spacing w:val="-10"/>
              </w:rPr>
              <w:t xml:space="preserve"> </w:t>
            </w:r>
            <w:r w:rsidRPr="0086198E">
              <w:rPr>
                <w:rStyle w:val="Hyperlink"/>
                <w:noProof/>
              </w:rPr>
              <w:t>County</w:t>
            </w:r>
            <w:r w:rsidRPr="0086198E">
              <w:rPr>
                <w:rStyle w:val="Hyperlink"/>
                <w:noProof/>
                <w:spacing w:val="-10"/>
              </w:rPr>
              <w:t xml:space="preserve"> </w:t>
            </w:r>
            <w:r w:rsidRPr="0086198E">
              <w:rPr>
                <w:rStyle w:val="Hyperlink"/>
                <w:noProof/>
              </w:rPr>
              <w:t>Capabilities</w:t>
            </w:r>
            <w:r w:rsidRPr="0086198E">
              <w:rPr>
                <w:rStyle w:val="Hyperlink"/>
                <w:noProof/>
                <w:spacing w:val="-11"/>
              </w:rPr>
              <w:t xml:space="preserve"> </w:t>
            </w:r>
            <w:r w:rsidRPr="0086198E">
              <w:rPr>
                <w:rStyle w:val="Hyperlink"/>
                <w:noProof/>
              </w:rPr>
              <w:t>Gap</w:t>
            </w:r>
            <w:r w:rsidRPr="0086198E">
              <w:rPr>
                <w:rStyle w:val="Hyperlink"/>
                <w:noProof/>
                <w:spacing w:val="-11"/>
              </w:rPr>
              <w:t xml:space="preserve"> </w:t>
            </w:r>
            <w:r w:rsidRPr="0086198E">
              <w:rPr>
                <w:rStyle w:val="Hyperlink"/>
                <w:noProof/>
                <w:spacing w:val="-2"/>
              </w:rPr>
              <w:t>Analysis</w:t>
            </w:r>
            <w:r>
              <w:rPr>
                <w:noProof/>
                <w:webHidden/>
              </w:rPr>
              <w:tab/>
            </w:r>
            <w:r>
              <w:rPr>
                <w:noProof/>
                <w:webHidden/>
              </w:rPr>
              <w:fldChar w:fldCharType="begin"/>
            </w:r>
            <w:r>
              <w:rPr>
                <w:noProof/>
                <w:webHidden/>
              </w:rPr>
              <w:instrText xml:space="preserve"> PAGEREF _Toc216031770 \h </w:instrText>
            </w:r>
            <w:r>
              <w:rPr>
                <w:noProof/>
                <w:webHidden/>
              </w:rPr>
            </w:r>
            <w:r>
              <w:rPr>
                <w:noProof/>
                <w:webHidden/>
              </w:rPr>
              <w:fldChar w:fldCharType="separate"/>
            </w:r>
            <w:r>
              <w:rPr>
                <w:noProof/>
                <w:webHidden/>
              </w:rPr>
              <w:t>14</w:t>
            </w:r>
            <w:r>
              <w:rPr>
                <w:noProof/>
                <w:webHidden/>
              </w:rPr>
              <w:fldChar w:fldCharType="end"/>
            </w:r>
          </w:hyperlink>
        </w:p>
        <w:p w14:paraId="500EEA9D" w14:textId="2A6EBD17"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1" w:history="1">
            <w:r w:rsidRPr="0086198E">
              <w:rPr>
                <w:rStyle w:val="Hyperlink"/>
                <w:noProof/>
              </w:rPr>
              <w:t>Gadsden</w:t>
            </w:r>
            <w:r w:rsidRPr="0086198E">
              <w:rPr>
                <w:rStyle w:val="Hyperlink"/>
                <w:noProof/>
                <w:spacing w:val="-12"/>
              </w:rPr>
              <w:t xml:space="preserve"> </w:t>
            </w:r>
            <w:r w:rsidRPr="0086198E">
              <w:rPr>
                <w:rStyle w:val="Hyperlink"/>
                <w:noProof/>
              </w:rPr>
              <w:t>County</w:t>
            </w:r>
            <w:r w:rsidRPr="0086198E">
              <w:rPr>
                <w:rStyle w:val="Hyperlink"/>
                <w:noProof/>
                <w:spacing w:val="-12"/>
              </w:rPr>
              <w:t xml:space="preserve"> </w:t>
            </w:r>
            <w:r w:rsidRPr="0086198E">
              <w:rPr>
                <w:rStyle w:val="Hyperlink"/>
                <w:noProof/>
              </w:rPr>
              <w:t>Resource</w:t>
            </w:r>
            <w:r w:rsidRPr="0086198E">
              <w:rPr>
                <w:rStyle w:val="Hyperlink"/>
                <w:noProof/>
                <w:spacing w:val="-14"/>
              </w:rPr>
              <w:t xml:space="preserve"> </w:t>
            </w:r>
            <w:r w:rsidRPr="0086198E">
              <w:rPr>
                <w:rStyle w:val="Hyperlink"/>
                <w:noProof/>
                <w:spacing w:val="-5"/>
              </w:rPr>
              <w:t>Gap</w:t>
            </w:r>
            <w:r>
              <w:rPr>
                <w:noProof/>
                <w:webHidden/>
              </w:rPr>
              <w:tab/>
            </w:r>
            <w:r>
              <w:rPr>
                <w:noProof/>
                <w:webHidden/>
              </w:rPr>
              <w:fldChar w:fldCharType="begin"/>
            </w:r>
            <w:r>
              <w:rPr>
                <w:noProof/>
                <w:webHidden/>
              </w:rPr>
              <w:instrText xml:space="preserve"> PAGEREF _Toc216031771 \h </w:instrText>
            </w:r>
            <w:r>
              <w:rPr>
                <w:noProof/>
                <w:webHidden/>
              </w:rPr>
            </w:r>
            <w:r>
              <w:rPr>
                <w:noProof/>
                <w:webHidden/>
              </w:rPr>
              <w:fldChar w:fldCharType="separate"/>
            </w:r>
            <w:r>
              <w:rPr>
                <w:noProof/>
                <w:webHidden/>
              </w:rPr>
              <w:t>15</w:t>
            </w:r>
            <w:r>
              <w:rPr>
                <w:noProof/>
                <w:webHidden/>
              </w:rPr>
              <w:fldChar w:fldCharType="end"/>
            </w:r>
          </w:hyperlink>
        </w:p>
        <w:p w14:paraId="674B5CF4" w14:textId="6CC11F01"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2" w:history="1">
            <w:r w:rsidRPr="0086198E">
              <w:rPr>
                <w:rStyle w:val="Hyperlink"/>
                <w:noProof/>
              </w:rPr>
              <w:t>Gulf</w:t>
            </w:r>
            <w:r w:rsidRPr="0086198E">
              <w:rPr>
                <w:rStyle w:val="Hyperlink"/>
                <w:noProof/>
                <w:spacing w:val="-9"/>
              </w:rPr>
              <w:t xml:space="preserve"> </w:t>
            </w:r>
            <w:r w:rsidRPr="0086198E">
              <w:rPr>
                <w:rStyle w:val="Hyperlink"/>
                <w:noProof/>
              </w:rPr>
              <w:t>County</w:t>
            </w:r>
            <w:r w:rsidRPr="0086198E">
              <w:rPr>
                <w:rStyle w:val="Hyperlink"/>
                <w:noProof/>
                <w:spacing w:val="-6"/>
              </w:rPr>
              <w:t xml:space="preserve"> </w:t>
            </w:r>
            <w:r w:rsidRPr="0086198E">
              <w:rPr>
                <w:rStyle w:val="Hyperlink"/>
                <w:noProof/>
              </w:rPr>
              <w:t>Hazard</w:t>
            </w:r>
            <w:r w:rsidRPr="0086198E">
              <w:rPr>
                <w:rStyle w:val="Hyperlink"/>
                <w:noProof/>
                <w:spacing w:val="-7"/>
              </w:rPr>
              <w:t xml:space="preserve"> </w:t>
            </w:r>
            <w:r w:rsidRPr="0086198E">
              <w:rPr>
                <w:rStyle w:val="Hyperlink"/>
                <w:noProof/>
              </w:rPr>
              <w:t>Risk</w:t>
            </w:r>
            <w:r w:rsidRPr="0086198E">
              <w:rPr>
                <w:rStyle w:val="Hyperlink"/>
                <w:noProof/>
                <w:spacing w:val="-8"/>
              </w:rPr>
              <w:t xml:space="preserve"> </w:t>
            </w:r>
            <w:r w:rsidRPr="0086198E">
              <w:rPr>
                <w:rStyle w:val="Hyperlink"/>
                <w:noProof/>
              </w:rPr>
              <w:t>Indices</w:t>
            </w:r>
            <w:r w:rsidRPr="0086198E">
              <w:rPr>
                <w:rStyle w:val="Hyperlink"/>
                <w:noProof/>
                <w:spacing w:val="-7"/>
              </w:rPr>
              <w:t xml:space="preserve"> </w:t>
            </w:r>
            <w:r w:rsidRPr="0086198E">
              <w:rPr>
                <w:rStyle w:val="Hyperlink"/>
                <w:noProof/>
                <w:spacing w:val="-4"/>
              </w:rPr>
              <w:t>Chart</w:t>
            </w:r>
            <w:r>
              <w:rPr>
                <w:noProof/>
                <w:webHidden/>
              </w:rPr>
              <w:tab/>
            </w:r>
            <w:r>
              <w:rPr>
                <w:noProof/>
                <w:webHidden/>
              </w:rPr>
              <w:fldChar w:fldCharType="begin"/>
            </w:r>
            <w:r>
              <w:rPr>
                <w:noProof/>
                <w:webHidden/>
              </w:rPr>
              <w:instrText xml:space="preserve"> PAGEREF _Toc216031772 \h </w:instrText>
            </w:r>
            <w:r>
              <w:rPr>
                <w:noProof/>
                <w:webHidden/>
              </w:rPr>
            </w:r>
            <w:r>
              <w:rPr>
                <w:noProof/>
                <w:webHidden/>
              </w:rPr>
              <w:fldChar w:fldCharType="separate"/>
            </w:r>
            <w:r>
              <w:rPr>
                <w:noProof/>
                <w:webHidden/>
              </w:rPr>
              <w:t>16</w:t>
            </w:r>
            <w:r>
              <w:rPr>
                <w:noProof/>
                <w:webHidden/>
              </w:rPr>
              <w:fldChar w:fldCharType="end"/>
            </w:r>
          </w:hyperlink>
        </w:p>
        <w:p w14:paraId="5139E743" w14:textId="77461D22"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3" w:history="1">
            <w:r w:rsidRPr="0086198E">
              <w:rPr>
                <w:rStyle w:val="Hyperlink"/>
                <w:noProof/>
              </w:rPr>
              <w:t>Gulf</w:t>
            </w:r>
            <w:r w:rsidRPr="0086198E">
              <w:rPr>
                <w:rStyle w:val="Hyperlink"/>
                <w:noProof/>
                <w:spacing w:val="-8"/>
              </w:rPr>
              <w:t xml:space="preserve"> </w:t>
            </w:r>
            <w:r w:rsidRPr="0086198E">
              <w:rPr>
                <w:rStyle w:val="Hyperlink"/>
                <w:noProof/>
              </w:rPr>
              <w:t>County</w:t>
            </w:r>
            <w:r w:rsidRPr="0086198E">
              <w:rPr>
                <w:rStyle w:val="Hyperlink"/>
                <w:noProof/>
                <w:spacing w:val="-7"/>
              </w:rPr>
              <w:t xml:space="preserve"> </w:t>
            </w:r>
            <w:r w:rsidRPr="0086198E">
              <w:rPr>
                <w:rStyle w:val="Hyperlink"/>
                <w:noProof/>
              </w:rPr>
              <w:t>Capabilities</w:t>
            </w:r>
            <w:r w:rsidRPr="0086198E">
              <w:rPr>
                <w:rStyle w:val="Hyperlink"/>
                <w:noProof/>
                <w:spacing w:val="-8"/>
              </w:rPr>
              <w:t xml:space="preserve"> </w:t>
            </w:r>
            <w:r w:rsidRPr="0086198E">
              <w:rPr>
                <w:rStyle w:val="Hyperlink"/>
                <w:noProof/>
              </w:rPr>
              <w:t>Gap</w:t>
            </w:r>
            <w:r w:rsidRPr="0086198E">
              <w:rPr>
                <w:rStyle w:val="Hyperlink"/>
                <w:noProof/>
                <w:spacing w:val="-7"/>
              </w:rPr>
              <w:t xml:space="preserve"> </w:t>
            </w:r>
            <w:r w:rsidRPr="0086198E">
              <w:rPr>
                <w:rStyle w:val="Hyperlink"/>
                <w:noProof/>
                <w:spacing w:val="-2"/>
              </w:rPr>
              <w:t>Analysis</w:t>
            </w:r>
            <w:r>
              <w:rPr>
                <w:noProof/>
                <w:webHidden/>
              </w:rPr>
              <w:tab/>
            </w:r>
            <w:r>
              <w:rPr>
                <w:noProof/>
                <w:webHidden/>
              </w:rPr>
              <w:fldChar w:fldCharType="begin"/>
            </w:r>
            <w:r>
              <w:rPr>
                <w:noProof/>
                <w:webHidden/>
              </w:rPr>
              <w:instrText xml:space="preserve"> PAGEREF _Toc216031773 \h </w:instrText>
            </w:r>
            <w:r>
              <w:rPr>
                <w:noProof/>
                <w:webHidden/>
              </w:rPr>
            </w:r>
            <w:r>
              <w:rPr>
                <w:noProof/>
                <w:webHidden/>
              </w:rPr>
              <w:fldChar w:fldCharType="separate"/>
            </w:r>
            <w:r>
              <w:rPr>
                <w:noProof/>
                <w:webHidden/>
              </w:rPr>
              <w:t>17</w:t>
            </w:r>
            <w:r>
              <w:rPr>
                <w:noProof/>
                <w:webHidden/>
              </w:rPr>
              <w:fldChar w:fldCharType="end"/>
            </w:r>
          </w:hyperlink>
        </w:p>
        <w:p w14:paraId="3569E163" w14:textId="29BB18CA"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4" w:history="1">
            <w:r w:rsidRPr="0086198E">
              <w:rPr>
                <w:rStyle w:val="Hyperlink"/>
                <w:noProof/>
              </w:rPr>
              <w:t>Gulf</w:t>
            </w:r>
            <w:r w:rsidRPr="0086198E">
              <w:rPr>
                <w:rStyle w:val="Hyperlink"/>
                <w:noProof/>
                <w:spacing w:val="-9"/>
              </w:rPr>
              <w:t xml:space="preserve"> </w:t>
            </w:r>
            <w:r w:rsidRPr="0086198E">
              <w:rPr>
                <w:rStyle w:val="Hyperlink"/>
                <w:noProof/>
              </w:rPr>
              <w:t>County</w:t>
            </w:r>
            <w:r w:rsidRPr="0086198E">
              <w:rPr>
                <w:rStyle w:val="Hyperlink"/>
                <w:noProof/>
                <w:spacing w:val="-7"/>
              </w:rPr>
              <w:t xml:space="preserve"> </w:t>
            </w:r>
            <w:r w:rsidRPr="0086198E">
              <w:rPr>
                <w:rStyle w:val="Hyperlink"/>
                <w:noProof/>
              </w:rPr>
              <w:t>Resource</w:t>
            </w:r>
            <w:r w:rsidRPr="0086198E">
              <w:rPr>
                <w:rStyle w:val="Hyperlink"/>
                <w:noProof/>
                <w:spacing w:val="-7"/>
              </w:rPr>
              <w:t xml:space="preserve"> </w:t>
            </w:r>
            <w:r w:rsidRPr="0086198E">
              <w:rPr>
                <w:rStyle w:val="Hyperlink"/>
                <w:noProof/>
                <w:spacing w:val="-5"/>
              </w:rPr>
              <w:t>Gap</w:t>
            </w:r>
            <w:r>
              <w:rPr>
                <w:noProof/>
                <w:webHidden/>
              </w:rPr>
              <w:tab/>
            </w:r>
            <w:r>
              <w:rPr>
                <w:noProof/>
                <w:webHidden/>
              </w:rPr>
              <w:fldChar w:fldCharType="begin"/>
            </w:r>
            <w:r>
              <w:rPr>
                <w:noProof/>
                <w:webHidden/>
              </w:rPr>
              <w:instrText xml:space="preserve"> PAGEREF _Toc216031774 \h </w:instrText>
            </w:r>
            <w:r>
              <w:rPr>
                <w:noProof/>
                <w:webHidden/>
              </w:rPr>
            </w:r>
            <w:r>
              <w:rPr>
                <w:noProof/>
                <w:webHidden/>
              </w:rPr>
              <w:fldChar w:fldCharType="separate"/>
            </w:r>
            <w:r>
              <w:rPr>
                <w:noProof/>
                <w:webHidden/>
              </w:rPr>
              <w:t>18</w:t>
            </w:r>
            <w:r>
              <w:rPr>
                <w:noProof/>
                <w:webHidden/>
              </w:rPr>
              <w:fldChar w:fldCharType="end"/>
            </w:r>
          </w:hyperlink>
        </w:p>
        <w:p w14:paraId="39F869F5" w14:textId="2B11AD3D"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5" w:history="1">
            <w:r w:rsidRPr="0086198E">
              <w:rPr>
                <w:rStyle w:val="Hyperlink"/>
                <w:noProof/>
              </w:rPr>
              <w:t>Jefferson</w:t>
            </w:r>
            <w:r w:rsidRPr="0086198E">
              <w:rPr>
                <w:rStyle w:val="Hyperlink"/>
                <w:noProof/>
                <w:spacing w:val="-9"/>
              </w:rPr>
              <w:t xml:space="preserve"> </w:t>
            </w:r>
            <w:r w:rsidRPr="0086198E">
              <w:rPr>
                <w:rStyle w:val="Hyperlink"/>
                <w:noProof/>
              </w:rPr>
              <w:t>County</w:t>
            </w:r>
            <w:r w:rsidRPr="0086198E">
              <w:rPr>
                <w:rStyle w:val="Hyperlink"/>
                <w:noProof/>
                <w:spacing w:val="-7"/>
              </w:rPr>
              <w:t xml:space="preserve"> </w:t>
            </w:r>
            <w:r w:rsidRPr="0086198E">
              <w:rPr>
                <w:rStyle w:val="Hyperlink"/>
                <w:noProof/>
              </w:rPr>
              <w:t>Hazard</w:t>
            </w:r>
            <w:r w:rsidRPr="0086198E">
              <w:rPr>
                <w:rStyle w:val="Hyperlink"/>
                <w:noProof/>
                <w:spacing w:val="-9"/>
              </w:rPr>
              <w:t xml:space="preserve"> </w:t>
            </w:r>
            <w:r w:rsidRPr="0086198E">
              <w:rPr>
                <w:rStyle w:val="Hyperlink"/>
                <w:noProof/>
              </w:rPr>
              <w:t>Risk</w:t>
            </w:r>
            <w:r w:rsidRPr="0086198E">
              <w:rPr>
                <w:rStyle w:val="Hyperlink"/>
                <w:noProof/>
                <w:spacing w:val="-8"/>
              </w:rPr>
              <w:t xml:space="preserve"> </w:t>
            </w:r>
            <w:r w:rsidRPr="0086198E">
              <w:rPr>
                <w:rStyle w:val="Hyperlink"/>
                <w:noProof/>
              </w:rPr>
              <w:t>Indices</w:t>
            </w:r>
            <w:r w:rsidRPr="0086198E">
              <w:rPr>
                <w:rStyle w:val="Hyperlink"/>
                <w:noProof/>
                <w:spacing w:val="-9"/>
              </w:rPr>
              <w:t xml:space="preserve"> </w:t>
            </w:r>
            <w:r w:rsidRPr="0086198E">
              <w:rPr>
                <w:rStyle w:val="Hyperlink"/>
                <w:noProof/>
                <w:spacing w:val="-2"/>
              </w:rPr>
              <w:t>Chart</w:t>
            </w:r>
            <w:r>
              <w:rPr>
                <w:noProof/>
                <w:webHidden/>
              </w:rPr>
              <w:tab/>
            </w:r>
            <w:r>
              <w:rPr>
                <w:noProof/>
                <w:webHidden/>
              </w:rPr>
              <w:fldChar w:fldCharType="begin"/>
            </w:r>
            <w:r>
              <w:rPr>
                <w:noProof/>
                <w:webHidden/>
              </w:rPr>
              <w:instrText xml:space="preserve"> PAGEREF _Toc216031775 \h </w:instrText>
            </w:r>
            <w:r>
              <w:rPr>
                <w:noProof/>
                <w:webHidden/>
              </w:rPr>
            </w:r>
            <w:r>
              <w:rPr>
                <w:noProof/>
                <w:webHidden/>
              </w:rPr>
              <w:fldChar w:fldCharType="separate"/>
            </w:r>
            <w:r>
              <w:rPr>
                <w:noProof/>
                <w:webHidden/>
              </w:rPr>
              <w:t>19</w:t>
            </w:r>
            <w:r>
              <w:rPr>
                <w:noProof/>
                <w:webHidden/>
              </w:rPr>
              <w:fldChar w:fldCharType="end"/>
            </w:r>
          </w:hyperlink>
        </w:p>
        <w:p w14:paraId="0A05B16D" w14:textId="216A0573"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6" w:history="1">
            <w:r w:rsidRPr="0086198E">
              <w:rPr>
                <w:rStyle w:val="Hyperlink"/>
                <w:noProof/>
              </w:rPr>
              <w:t>Jefferson</w:t>
            </w:r>
            <w:r w:rsidRPr="0086198E">
              <w:rPr>
                <w:rStyle w:val="Hyperlink"/>
                <w:noProof/>
                <w:spacing w:val="-10"/>
              </w:rPr>
              <w:t xml:space="preserve"> </w:t>
            </w:r>
            <w:r w:rsidRPr="0086198E">
              <w:rPr>
                <w:rStyle w:val="Hyperlink"/>
                <w:noProof/>
              </w:rPr>
              <w:t>County</w:t>
            </w:r>
            <w:r w:rsidRPr="0086198E">
              <w:rPr>
                <w:rStyle w:val="Hyperlink"/>
                <w:noProof/>
                <w:spacing w:val="-8"/>
              </w:rPr>
              <w:t xml:space="preserve"> </w:t>
            </w:r>
            <w:r w:rsidRPr="0086198E">
              <w:rPr>
                <w:rStyle w:val="Hyperlink"/>
                <w:noProof/>
              </w:rPr>
              <w:t>Capabilities</w:t>
            </w:r>
            <w:r w:rsidRPr="0086198E">
              <w:rPr>
                <w:rStyle w:val="Hyperlink"/>
                <w:noProof/>
                <w:spacing w:val="-10"/>
              </w:rPr>
              <w:t xml:space="preserve"> </w:t>
            </w:r>
            <w:r w:rsidRPr="0086198E">
              <w:rPr>
                <w:rStyle w:val="Hyperlink"/>
                <w:noProof/>
              </w:rPr>
              <w:t>Gap</w:t>
            </w:r>
            <w:r w:rsidRPr="0086198E">
              <w:rPr>
                <w:rStyle w:val="Hyperlink"/>
                <w:noProof/>
                <w:spacing w:val="-10"/>
              </w:rPr>
              <w:t xml:space="preserve"> </w:t>
            </w:r>
            <w:r w:rsidRPr="0086198E">
              <w:rPr>
                <w:rStyle w:val="Hyperlink"/>
                <w:noProof/>
                <w:spacing w:val="-2"/>
              </w:rPr>
              <w:t>Analysis</w:t>
            </w:r>
            <w:r>
              <w:rPr>
                <w:noProof/>
                <w:webHidden/>
              </w:rPr>
              <w:tab/>
            </w:r>
            <w:r>
              <w:rPr>
                <w:noProof/>
                <w:webHidden/>
              </w:rPr>
              <w:fldChar w:fldCharType="begin"/>
            </w:r>
            <w:r>
              <w:rPr>
                <w:noProof/>
                <w:webHidden/>
              </w:rPr>
              <w:instrText xml:space="preserve"> PAGEREF _Toc216031776 \h </w:instrText>
            </w:r>
            <w:r>
              <w:rPr>
                <w:noProof/>
                <w:webHidden/>
              </w:rPr>
            </w:r>
            <w:r>
              <w:rPr>
                <w:noProof/>
                <w:webHidden/>
              </w:rPr>
              <w:fldChar w:fldCharType="separate"/>
            </w:r>
            <w:r>
              <w:rPr>
                <w:noProof/>
                <w:webHidden/>
              </w:rPr>
              <w:t>20</w:t>
            </w:r>
            <w:r>
              <w:rPr>
                <w:noProof/>
                <w:webHidden/>
              </w:rPr>
              <w:fldChar w:fldCharType="end"/>
            </w:r>
          </w:hyperlink>
        </w:p>
        <w:p w14:paraId="177458C6" w14:textId="2436E596"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7" w:history="1">
            <w:r w:rsidRPr="0086198E">
              <w:rPr>
                <w:rStyle w:val="Hyperlink"/>
                <w:noProof/>
              </w:rPr>
              <w:t>Leon</w:t>
            </w:r>
            <w:r w:rsidRPr="0086198E">
              <w:rPr>
                <w:rStyle w:val="Hyperlink"/>
                <w:noProof/>
                <w:spacing w:val="-9"/>
              </w:rPr>
              <w:t xml:space="preserve"> </w:t>
            </w:r>
            <w:r w:rsidRPr="0086198E">
              <w:rPr>
                <w:rStyle w:val="Hyperlink"/>
                <w:noProof/>
              </w:rPr>
              <w:t>County</w:t>
            </w:r>
            <w:r w:rsidRPr="0086198E">
              <w:rPr>
                <w:rStyle w:val="Hyperlink"/>
                <w:noProof/>
                <w:spacing w:val="-7"/>
              </w:rPr>
              <w:t xml:space="preserve"> </w:t>
            </w:r>
            <w:r w:rsidRPr="0086198E">
              <w:rPr>
                <w:rStyle w:val="Hyperlink"/>
                <w:noProof/>
              </w:rPr>
              <w:t>Hazard</w:t>
            </w:r>
            <w:r w:rsidRPr="0086198E">
              <w:rPr>
                <w:rStyle w:val="Hyperlink"/>
                <w:noProof/>
                <w:spacing w:val="-7"/>
              </w:rPr>
              <w:t xml:space="preserve"> </w:t>
            </w:r>
            <w:r w:rsidRPr="0086198E">
              <w:rPr>
                <w:rStyle w:val="Hyperlink"/>
                <w:noProof/>
              </w:rPr>
              <w:t>Risk</w:t>
            </w:r>
            <w:r w:rsidRPr="0086198E">
              <w:rPr>
                <w:rStyle w:val="Hyperlink"/>
                <w:noProof/>
                <w:spacing w:val="-7"/>
              </w:rPr>
              <w:t xml:space="preserve"> </w:t>
            </w:r>
            <w:r w:rsidRPr="0086198E">
              <w:rPr>
                <w:rStyle w:val="Hyperlink"/>
                <w:noProof/>
              </w:rPr>
              <w:t>Indices</w:t>
            </w:r>
            <w:r w:rsidRPr="0086198E">
              <w:rPr>
                <w:rStyle w:val="Hyperlink"/>
                <w:noProof/>
                <w:spacing w:val="-8"/>
              </w:rPr>
              <w:t xml:space="preserve"> </w:t>
            </w:r>
            <w:r w:rsidRPr="0086198E">
              <w:rPr>
                <w:rStyle w:val="Hyperlink"/>
                <w:noProof/>
                <w:spacing w:val="-4"/>
              </w:rPr>
              <w:t>Chart</w:t>
            </w:r>
            <w:r>
              <w:rPr>
                <w:noProof/>
                <w:webHidden/>
              </w:rPr>
              <w:tab/>
            </w:r>
            <w:r>
              <w:rPr>
                <w:noProof/>
                <w:webHidden/>
              </w:rPr>
              <w:fldChar w:fldCharType="begin"/>
            </w:r>
            <w:r>
              <w:rPr>
                <w:noProof/>
                <w:webHidden/>
              </w:rPr>
              <w:instrText xml:space="preserve"> PAGEREF _Toc216031777 \h </w:instrText>
            </w:r>
            <w:r>
              <w:rPr>
                <w:noProof/>
                <w:webHidden/>
              </w:rPr>
            </w:r>
            <w:r>
              <w:rPr>
                <w:noProof/>
                <w:webHidden/>
              </w:rPr>
              <w:fldChar w:fldCharType="separate"/>
            </w:r>
            <w:r>
              <w:rPr>
                <w:noProof/>
                <w:webHidden/>
              </w:rPr>
              <w:t>21</w:t>
            </w:r>
            <w:r>
              <w:rPr>
                <w:noProof/>
                <w:webHidden/>
              </w:rPr>
              <w:fldChar w:fldCharType="end"/>
            </w:r>
          </w:hyperlink>
        </w:p>
        <w:p w14:paraId="657E63EB" w14:textId="063023F4"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8" w:history="1">
            <w:r w:rsidRPr="0086198E">
              <w:rPr>
                <w:rStyle w:val="Hyperlink"/>
                <w:noProof/>
              </w:rPr>
              <w:t>Leon</w:t>
            </w:r>
            <w:r w:rsidRPr="0086198E">
              <w:rPr>
                <w:rStyle w:val="Hyperlink"/>
                <w:noProof/>
                <w:spacing w:val="-9"/>
              </w:rPr>
              <w:t xml:space="preserve"> </w:t>
            </w:r>
            <w:r w:rsidRPr="0086198E">
              <w:rPr>
                <w:rStyle w:val="Hyperlink"/>
                <w:noProof/>
              </w:rPr>
              <w:t>County</w:t>
            </w:r>
            <w:r w:rsidRPr="0086198E">
              <w:rPr>
                <w:rStyle w:val="Hyperlink"/>
                <w:noProof/>
                <w:spacing w:val="-7"/>
              </w:rPr>
              <w:t xml:space="preserve"> </w:t>
            </w:r>
            <w:r w:rsidRPr="0086198E">
              <w:rPr>
                <w:rStyle w:val="Hyperlink"/>
                <w:noProof/>
              </w:rPr>
              <w:t>Capabilities</w:t>
            </w:r>
            <w:r w:rsidRPr="0086198E">
              <w:rPr>
                <w:rStyle w:val="Hyperlink"/>
                <w:noProof/>
                <w:spacing w:val="-8"/>
              </w:rPr>
              <w:t xml:space="preserve"> </w:t>
            </w:r>
            <w:r w:rsidRPr="0086198E">
              <w:rPr>
                <w:rStyle w:val="Hyperlink"/>
                <w:noProof/>
              </w:rPr>
              <w:t>Gap</w:t>
            </w:r>
            <w:r w:rsidRPr="0086198E">
              <w:rPr>
                <w:rStyle w:val="Hyperlink"/>
                <w:noProof/>
                <w:spacing w:val="-7"/>
              </w:rPr>
              <w:t xml:space="preserve"> </w:t>
            </w:r>
            <w:r w:rsidRPr="0086198E">
              <w:rPr>
                <w:rStyle w:val="Hyperlink"/>
                <w:noProof/>
                <w:spacing w:val="-2"/>
              </w:rPr>
              <w:t>Analysis</w:t>
            </w:r>
            <w:r>
              <w:rPr>
                <w:noProof/>
                <w:webHidden/>
              </w:rPr>
              <w:tab/>
            </w:r>
            <w:r>
              <w:rPr>
                <w:noProof/>
                <w:webHidden/>
              </w:rPr>
              <w:fldChar w:fldCharType="begin"/>
            </w:r>
            <w:r>
              <w:rPr>
                <w:noProof/>
                <w:webHidden/>
              </w:rPr>
              <w:instrText xml:space="preserve"> PAGEREF _Toc216031778 \h </w:instrText>
            </w:r>
            <w:r>
              <w:rPr>
                <w:noProof/>
                <w:webHidden/>
              </w:rPr>
            </w:r>
            <w:r>
              <w:rPr>
                <w:noProof/>
                <w:webHidden/>
              </w:rPr>
              <w:fldChar w:fldCharType="separate"/>
            </w:r>
            <w:r>
              <w:rPr>
                <w:noProof/>
                <w:webHidden/>
              </w:rPr>
              <w:t>22</w:t>
            </w:r>
            <w:r>
              <w:rPr>
                <w:noProof/>
                <w:webHidden/>
              </w:rPr>
              <w:fldChar w:fldCharType="end"/>
            </w:r>
          </w:hyperlink>
        </w:p>
        <w:p w14:paraId="3CCC0CDB" w14:textId="4CA0975E"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79" w:history="1">
            <w:r w:rsidRPr="0086198E">
              <w:rPr>
                <w:rStyle w:val="Hyperlink"/>
                <w:noProof/>
              </w:rPr>
              <w:t>Leon</w:t>
            </w:r>
            <w:r w:rsidRPr="0086198E">
              <w:rPr>
                <w:rStyle w:val="Hyperlink"/>
                <w:noProof/>
                <w:spacing w:val="-10"/>
              </w:rPr>
              <w:t xml:space="preserve"> </w:t>
            </w:r>
            <w:r w:rsidRPr="0086198E">
              <w:rPr>
                <w:rStyle w:val="Hyperlink"/>
                <w:noProof/>
              </w:rPr>
              <w:t>County</w:t>
            </w:r>
            <w:r w:rsidRPr="0086198E">
              <w:rPr>
                <w:rStyle w:val="Hyperlink"/>
                <w:noProof/>
                <w:spacing w:val="-8"/>
              </w:rPr>
              <w:t xml:space="preserve"> </w:t>
            </w:r>
            <w:r w:rsidRPr="0086198E">
              <w:rPr>
                <w:rStyle w:val="Hyperlink"/>
                <w:noProof/>
              </w:rPr>
              <w:t>Resource</w:t>
            </w:r>
            <w:r w:rsidRPr="0086198E">
              <w:rPr>
                <w:rStyle w:val="Hyperlink"/>
                <w:noProof/>
                <w:spacing w:val="-8"/>
              </w:rPr>
              <w:t xml:space="preserve"> </w:t>
            </w:r>
            <w:r w:rsidRPr="0086198E">
              <w:rPr>
                <w:rStyle w:val="Hyperlink"/>
                <w:noProof/>
                <w:spacing w:val="-5"/>
              </w:rPr>
              <w:t>Gap</w:t>
            </w:r>
            <w:r>
              <w:rPr>
                <w:noProof/>
                <w:webHidden/>
              </w:rPr>
              <w:tab/>
            </w:r>
            <w:r>
              <w:rPr>
                <w:noProof/>
                <w:webHidden/>
              </w:rPr>
              <w:fldChar w:fldCharType="begin"/>
            </w:r>
            <w:r>
              <w:rPr>
                <w:noProof/>
                <w:webHidden/>
              </w:rPr>
              <w:instrText xml:space="preserve"> PAGEREF _Toc216031779 \h </w:instrText>
            </w:r>
            <w:r>
              <w:rPr>
                <w:noProof/>
                <w:webHidden/>
              </w:rPr>
            </w:r>
            <w:r>
              <w:rPr>
                <w:noProof/>
                <w:webHidden/>
              </w:rPr>
              <w:fldChar w:fldCharType="separate"/>
            </w:r>
            <w:r>
              <w:rPr>
                <w:noProof/>
                <w:webHidden/>
              </w:rPr>
              <w:t>23</w:t>
            </w:r>
            <w:r>
              <w:rPr>
                <w:noProof/>
                <w:webHidden/>
              </w:rPr>
              <w:fldChar w:fldCharType="end"/>
            </w:r>
          </w:hyperlink>
        </w:p>
        <w:p w14:paraId="7B160944" w14:textId="54A2AD9E"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0" w:history="1">
            <w:r w:rsidRPr="0086198E">
              <w:rPr>
                <w:rStyle w:val="Hyperlink"/>
                <w:noProof/>
              </w:rPr>
              <w:t>Madison</w:t>
            </w:r>
            <w:r w:rsidRPr="0086198E">
              <w:rPr>
                <w:rStyle w:val="Hyperlink"/>
                <w:noProof/>
                <w:spacing w:val="-7"/>
              </w:rPr>
              <w:t xml:space="preserve"> </w:t>
            </w:r>
            <w:r w:rsidRPr="0086198E">
              <w:rPr>
                <w:rStyle w:val="Hyperlink"/>
                <w:noProof/>
              </w:rPr>
              <w:t>County</w:t>
            </w:r>
            <w:r w:rsidRPr="0086198E">
              <w:rPr>
                <w:rStyle w:val="Hyperlink"/>
                <w:noProof/>
                <w:spacing w:val="-8"/>
              </w:rPr>
              <w:t xml:space="preserve"> </w:t>
            </w:r>
            <w:r w:rsidRPr="0086198E">
              <w:rPr>
                <w:rStyle w:val="Hyperlink"/>
                <w:noProof/>
              </w:rPr>
              <w:t>Hazard</w:t>
            </w:r>
            <w:r w:rsidRPr="0086198E">
              <w:rPr>
                <w:rStyle w:val="Hyperlink"/>
                <w:noProof/>
                <w:spacing w:val="-9"/>
              </w:rPr>
              <w:t xml:space="preserve"> </w:t>
            </w:r>
            <w:r w:rsidRPr="0086198E">
              <w:rPr>
                <w:rStyle w:val="Hyperlink"/>
                <w:noProof/>
              </w:rPr>
              <w:t>Risk</w:t>
            </w:r>
            <w:r w:rsidRPr="0086198E">
              <w:rPr>
                <w:rStyle w:val="Hyperlink"/>
                <w:noProof/>
                <w:spacing w:val="-7"/>
              </w:rPr>
              <w:t xml:space="preserve"> </w:t>
            </w:r>
            <w:r w:rsidRPr="0086198E">
              <w:rPr>
                <w:rStyle w:val="Hyperlink"/>
                <w:noProof/>
              </w:rPr>
              <w:t>Indices</w:t>
            </w:r>
            <w:r w:rsidRPr="0086198E">
              <w:rPr>
                <w:rStyle w:val="Hyperlink"/>
                <w:noProof/>
                <w:spacing w:val="-9"/>
              </w:rPr>
              <w:t xml:space="preserve"> </w:t>
            </w:r>
            <w:r w:rsidRPr="0086198E">
              <w:rPr>
                <w:rStyle w:val="Hyperlink"/>
                <w:noProof/>
                <w:spacing w:val="-2"/>
              </w:rPr>
              <w:t>Chart</w:t>
            </w:r>
            <w:r>
              <w:rPr>
                <w:noProof/>
                <w:webHidden/>
              </w:rPr>
              <w:tab/>
            </w:r>
            <w:r>
              <w:rPr>
                <w:noProof/>
                <w:webHidden/>
              </w:rPr>
              <w:fldChar w:fldCharType="begin"/>
            </w:r>
            <w:r>
              <w:rPr>
                <w:noProof/>
                <w:webHidden/>
              </w:rPr>
              <w:instrText xml:space="preserve"> PAGEREF _Toc216031780 \h </w:instrText>
            </w:r>
            <w:r>
              <w:rPr>
                <w:noProof/>
                <w:webHidden/>
              </w:rPr>
            </w:r>
            <w:r>
              <w:rPr>
                <w:noProof/>
                <w:webHidden/>
              </w:rPr>
              <w:fldChar w:fldCharType="separate"/>
            </w:r>
            <w:r>
              <w:rPr>
                <w:noProof/>
                <w:webHidden/>
              </w:rPr>
              <w:t>24</w:t>
            </w:r>
            <w:r>
              <w:rPr>
                <w:noProof/>
                <w:webHidden/>
              </w:rPr>
              <w:fldChar w:fldCharType="end"/>
            </w:r>
          </w:hyperlink>
        </w:p>
        <w:p w14:paraId="176E827F" w14:textId="059E0167"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1" w:history="1">
            <w:r w:rsidRPr="0086198E">
              <w:rPr>
                <w:rStyle w:val="Hyperlink"/>
                <w:noProof/>
              </w:rPr>
              <w:t>Madison</w:t>
            </w:r>
            <w:r w:rsidRPr="0086198E">
              <w:rPr>
                <w:rStyle w:val="Hyperlink"/>
                <w:noProof/>
                <w:spacing w:val="-9"/>
              </w:rPr>
              <w:t xml:space="preserve"> </w:t>
            </w:r>
            <w:r w:rsidRPr="0086198E">
              <w:rPr>
                <w:rStyle w:val="Hyperlink"/>
                <w:noProof/>
              </w:rPr>
              <w:t>County</w:t>
            </w:r>
            <w:r w:rsidRPr="0086198E">
              <w:rPr>
                <w:rStyle w:val="Hyperlink"/>
                <w:noProof/>
                <w:spacing w:val="-9"/>
              </w:rPr>
              <w:t xml:space="preserve"> </w:t>
            </w:r>
            <w:r w:rsidRPr="0086198E">
              <w:rPr>
                <w:rStyle w:val="Hyperlink"/>
                <w:noProof/>
              </w:rPr>
              <w:t>Capabilities</w:t>
            </w:r>
            <w:r w:rsidRPr="0086198E">
              <w:rPr>
                <w:rStyle w:val="Hyperlink"/>
                <w:noProof/>
                <w:spacing w:val="-9"/>
              </w:rPr>
              <w:t xml:space="preserve"> </w:t>
            </w:r>
            <w:r w:rsidRPr="0086198E">
              <w:rPr>
                <w:rStyle w:val="Hyperlink"/>
                <w:noProof/>
              </w:rPr>
              <w:t>Gap</w:t>
            </w:r>
            <w:r w:rsidRPr="0086198E">
              <w:rPr>
                <w:rStyle w:val="Hyperlink"/>
                <w:noProof/>
                <w:spacing w:val="-10"/>
              </w:rPr>
              <w:t xml:space="preserve"> </w:t>
            </w:r>
            <w:r w:rsidRPr="0086198E">
              <w:rPr>
                <w:rStyle w:val="Hyperlink"/>
                <w:noProof/>
                <w:spacing w:val="-2"/>
              </w:rPr>
              <w:t>Analysis</w:t>
            </w:r>
            <w:r>
              <w:rPr>
                <w:noProof/>
                <w:webHidden/>
              </w:rPr>
              <w:tab/>
            </w:r>
            <w:r>
              <w:rPr>
                <w:noProof/>
                <w:webHidden/>
              </w:rPr>
              <w:fldChar w:fldCharType="begin"/>
            </w:r>
            <w:r>
              <w:rPr>
                <w:noProof/>
                <w:webHidden/>
              </w:rPr>
              <w:instrText xml:space="preserve"> PAGEREF _Toc216031781 \h </w:instrText>
            </w:r>
            <w:r>
              <w:rPr>
                <w:noProof/>
                <w:webHidden/>
              </w:rPr>
            </w:r>
            <w:r>
              <w:rPr>
                <w:noProof/>
                <w:webHidden/>
              </w:rPr>
              <w:fldChar w:fldCharType="separate"/>
            </w:r>
            <w:r>
              <w:rPr>
                <w:noProof/>
                <w:webHidden/>
              </w:rPr>
              <w:t>25</w:t>
            </w:r>
            <w:r>
              <w:rPr>
                <w:noProof/>
                <w:webHidden/>
              </w:rPr>
              <w:fldChar w:fldCharType="end"/>
            </w:r>
          </w:hyperlink>
        </w:p>
        <w:p w14:paraId="0591014E" w14:textId="705644D3"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2" w:history="1">
            <w:r w:rsidRPr="0086198E">
              <w:rPr>
                <w:rStyle w:val="Hyperlink"/>
                <w:noProof/>
              </w:rPr>
              <w:t>Madison</w:t>
            </w:r>
            <w:r w:rsidRPr="0086198E">
              <w:rPr>
                <w:rStyle w:val="Hyperlink"/>
                <w:noProof/>
                <w:spacing w:val="-10"/>
              </w:rPr>
              <w:t xml:space="preserve"> </w:t>
            </w:r>
            <w:r w:rsidRPr="0086198E">
              <w:rPr>
                <w:rStyle w:val="Hyperlink"/>
                <w:noProof/>
              </w:rPr>
              <w:t>County</w:t>
            </w:r>
            <w:r w:rsidRPr="0086198E">
              <w:rPr>
                <w:rStyle w:val="Hyperlink"/>
                <w:noProof/>
                <w:spacing w:val="-11"/>
              </w:rPr>
              <w:t xml:space="preserve"> </w:t>
            </w:r>
            <w:r w:rsidRPr="0086198E">
              <w:rPr>
                <w:rStyle w:val="Hyperlink"/>
                <w:noProof/>
              </w:rPr>
              <w:t>Resource</w:t>
            </w:r>
            <w:r w:rsidRPr="0086198E">
              <w:rPr>
                <w:rStyle w:val="Hyperlink"/>
                <w:noProof/>
                <w:spacing w:val="-12"/>
              </w:rPr>
              <w:t xml:space="preserve"> </w:t>
            </w:r>
            <w:r w:rsidRPr="0086198E">
              <w:rPr>
                <w:rStyle w:val="Hyperlink"/>
                <w:noProof/>
                <w:spacing w:val="-5"/>
              </w:rPr>
              <w:t>Gap</w:t>
            </w:r>
            <w:r>
              <w:rPr>
                <w:noProof/>
                <w:webHidden/>
              </w:rPr>
              <w:tab/>
            </w:r>
            <w:r>
              <w:rPr>
                <w:noProof/>
                <w:webHidden/>
              </w:rPr>
              <w:fldChar w:fldCharType="begin"/>
            </w:r>
            <w:r>
              <w:rPr>
                <w:noProof/>
                <w:webHidden/>
              </w:rPr>
              <w:instrText xml:space="preserve"> PAGEREF _Toc216031782 \h </w:instrText>
            </w:r>
            <w:r>
              <w:rPr>
                <w:noProof/>
                <w:webHidden/>
              </w:rPr>
            </w:r>
            <w:r>
              <w:rPr>
                <w:noProof/>
                <w:webHidden/>
              </w:rPr>
              <w:fldChar w:fldCharType="separate"/>
            </w:r>
            <w:r>
              <w:rPr>
                <w:noProof/>
                <w:webHidden/>
              </w:rPr>
              <w:t>26</w:t>
            </w:r>
            <w:r>
              <w:rPr>
                <w:noProof/>
                <w:webHidden/>
              </w:rPr>
              <w:fldChar w:fldCharType="end"/>
            </w:r>
          </w:hyperlink>
        </w:p>
        <w:p w14:paraId="26EBC589" w14:textId="3A8424C5"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3" w:history="1">
            <w:r w:rsidRPr="0086198E">
              <w:rPr>
                <w:rStyle w:val="Hyperlink"/>
                <w:noProof/>
              </w:rPr>
              <w:t>Taylor</w:t>
            </w:r>
            <w:r w:rsidRPr="0086198E">
              <w:rPr>
                <w:rStyle w:val="Hyperlink"/>
                <w:noProof/>
                <w:spacing w:val="-9"/>
              </w:rPr>
              <w:t xml:space="preserve"> </w:t>
            </w:r>
            <w:r w:rsidRPr="0086198E">
              <w:rPr>
                <w:rStyle w:val="Hyperlink"/>
                <w:noProof/>
              </w:rPr>
              <w:t>County</w:t>
            </w:r>
            <w:r w:rsidRPr="0086198E">
              <w:rPr>
                <w:rStyle w:val="Hyperlink"/>
                <w:noProof/>
                <w:spacing w:val="-7"/>
              </w:rPr>
              <w:t xml:space="preserve"> </w:t>
            </w:r>
            <w:r w:rsidRPr="0086198E">
              <w:rPr>
                <w:rStyle w:val="Hyperlink"/>
                <w:noProof/>
              </w:rPr>
              <w:t>Hazard</w:t>
            </w:r>
            <w:r w:rsidRPr="0086198E">
              <w:rPr>
                <w:rStyle w:val="Hyperlink"/>
                <w:noProof/>
                <w:spacing w:val="-8"/>
              </w:rPr>
              <w:t xml:space="preserve"> </w:t>
            </w:r>
            <w:r w:rsidRPr="0086198E">
              <w:rPr>
                <w:rStyle w:val="Hyperlink"/>
                <w:noProof/>
              </w:rPr>
              <w:t>Risk</w:t>
            </w:r>
            <w:r w:rsidRPr="0086198E">
              <w:rPr>
                <w:rStyle w:val="Hyperlink"/>
                <w:noProof/>
                <w:spacing w:val="-7"/>
              </w:rPr>
              <w:t xml:space="preserve"> </w:t>
            </w:r>
            <w:r w:rsidRPr="0086198E">
              <w:rPr>
                <w:rStyle w:val="Hyperlink"/>
                <w:noProof/>
              </w:rPr>
              <w:t>Indices</w:t>
            </w:r>
            <w:r w:rsidRPr="0086198E">
              <w:rPr>
                <w:rStyle w:val="Hyperlink"/>
                <w:noProof/>
                <w:spacing w:val="-7"/>
              </w:rPr>
              <w:t xml:space="preserve"> </w:t>
            </w:r>
            <w:r w:rsidRPr="0086198E">
              <w:rPr>
                <w:rStyle w:val="Hyperlink"/>
                <w:noProof/>
                <w:spacing w:val="-4"/>
              </w:rPr>
              <w:t>Chart</w:t>
            </w:r>
            <w:r>
              <w:rPr>
                <w:noProof/>
                <w:webHidden/>
              </w:rPr>
              <w:tab/>
            </w:r>
            <w:r>
              <w:rPr>
                <w:noProof/>
                <w:webHidden/>
              </w:rPr>
              <w:fldChar w:fldCharType="begin"/>
            </w:r>
            <w:r>
              <w:rPr>
                <w:noProof/>
                <w:webHidden/>
              </w:rPr>
              <w:instrText xml:space="preserve"> PAGEREF _Toc216031783 \h </w:instrText>
            </w:r>
            <w:r>
              <w:rPr>
                <w:noProof/>
                <w:webHidden/>
              </w:rPr>
            </w:r>
            <w:r>
              <w:rPr>
                <w:noProof/>
                <w:webHidden/>
              </w:rPr>
              <w:fldChar w:fldCharType="separate"/>
            </w:r>
            <w:r>
              <w:rPr>
                <w:noProof/>
                <w:webHidden/>
              </w:rPr>
              <w:t>27</w:t>
            </w:r>
            <w:r>
              <w:rPr>
                <w:noProof/>
                <w:webHidden/>
              </w:rPr>
              <w:fldChar w:fldCharType="end"/>
            </w:r>
          </w:hyperlink>
        </w:p>
        <w:p w14:paraId="3E05D516" w14:textId="20650927"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4" w:history="1">
            <w:r w:rsidRPr="0086198E">
              <w:rPr>
                <w:rStyle w:val="Hyperlink"/>
                <w:noProof/>
              </w:rPr>
              <w:t>Taylor</w:t>
            </w:r>
            <w:r w:rsidRPr="0086198E">
              <w:rPr>
                <w:rStyle w:val="Hyperlink"/>
                <w:noProof/>
                <w:spacing w:val="-10"/>
              </w:rPr>
              <w:t xml:space="preserve"> </w:t>
            </w:r>
            <w:r w:rsidRPr="0086198E">
              <w:rPr>
                <w:rStyle w:val="Hyperlink"/>
                <w:noProof/>
              </w:rPr>
              <w:t>County</w:t>
            </w:r>
            <w:r w:rsidRPr="0086198E">
              <w:rPr>
                <w:rStyle w:val="Hyperlink"/>
                <w:noProof/>
                <w:spacing w:val="-6"/>
              </w:rPr>
              <w:t xml:space="preserve"> </w:t>
            </w:r>
            <w:r w:rsidRPr="0086198E">
              <w:rPr>
                <w:rStyle w:val="Hyperlink"/>
                <w:noProof/>
              </w:rPr>
              <w:t>Capabilities</w:t>
            </w:r>
            <w:r w:rsidRPr="0086198E">
              <w:rPr>
                <w:rStyle w:val="Hyperlink"/>
                <w:noProof/>
                <w:spacing w:val="-8"/>
              </w:rPr>
              <w:t xml:space="preserve"> </w:t>
            </w:r>
            <w:r w:rsidRPr="0086198E">
              <w:rPr>
                <w:rStyle w:val="Hyperlink"/>
                <w:noProof/>
              </w:rPr>
              <w:t>Gap</w:t>
            </w:r>
            <w:r w:rsidRPr="0086198E">
              <w:rPr>
                <w:rStyle w:val="Hyperlink"/>
                <w:noProof/>
                <w:spacing w:val="-7"/>
              </w:rPr>
              <w:t xml:space="preserve"> </w:t>
            </w:r>
            <w:r w:rsidRPr="0086198E">
              <w:rPr>
                <w:rStyle w:val="Hyperlink"/>
                <w:noProof/>
                <w:spacing w:val="-2"/>
              </w:rPr>
              <w:t>Analysis</w:t>
            </w:r>
            <w:r>
              <w:rPr>
                <w:noProof/>
                <w:webHidden/>
              </w:rPr>
              <w:tab/>
            </w:r>
            <w:r>
              <w:rPr>
                <w:noProof/>
                <w:webHidden/>
              </w:rPr>
              <w:fldChar w:fldCharType="begin"/>
            </w:r>
            <w:r>
              <w:rPr>
                <w:noProof/>
                <w:webHidden/>
              </w:rPr>
              <w:instrText xml:space="preserve"> PAGEREF _Toc216031784 \h </w:instrText>
            </w:r>
            <w:r>
              <w:rPr>
                <w:noProof/>
                <w:webHidden/>
              </w:rPr>
            </w:r>
            <w:r>
              <w:rPr>
                <w:noProof/>
                <w:webHidden/>
              </w:rPr>
              <w:fldChar w:fldCharType="separate"/>
            </w:r>
            <w:r>
              <w:rPr>
                <w:noProof/>
                <w:webHidden/>
              </w:rPr>
              <w:t>28</w:t>
            </w:r>
            <w:r>
              <w:rPr>
                <w:noProof/>
                <w:webHidden/>
              </w:rPr>
              <w:fldChar w:fldCharType="end"/>
            </w:r>
          </w:hyperlink>
        </w:p>
        <w:p w14:paraId="00CC8F4D" w14:textId="72DB74D0"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5" w:history="1">
            <w:r w:rsidRPr="0086198E">
              <w:rPr>
                <w:rStyle w:val="Hyperlink"/>
                <w:noProof/>
              </w:rPr>
              <w:t>Taylor</w:t>
            </w:r>
            <w:r w:rsidRPr="0086198E">
              <w:rPr>
                <w:rStyle w:val="Hyperlink"/>
                <w:noProof/>
                <w:spacing w:val="-10"/>
              </w:rPr>
              <w:t xml:space="preserve"> </w:t>
            </w:r>
            <w:r w:rsidRPr="0086198E">
              <w:rPr>
                <w:rStyle w:val="Hyperlink"/>
                <w:noProof/>
              </w:rPr>
              <w:t>County</w:t>
            </w:r>
            <w:r w:rsidRPr="0086198E">
              <w:rPr>
                <w:rStyle w:val="Hyperlink"/>
                <w:noProof/>
                <w:spacing w:val="-7"/>
              </w:rPr>
              <w:t xml:space="preserve"> </w:t>
            </w:r>
            <w:r w:rsidRPr="0086198E">
              <w:rPr>
                <w:rStyle w:val="Hyperlink"/>
                <w:noProof/>
              </w:rPr>
              <w:t>Resource</w:t>
            </w:r>
            <w:r w:rsidRPr="0086198E">
              <w:rPr>
                <w:rStyle w:val="Hyperlink"/>
                <w:noProof/>
                <w:spacing w:val="-9"/>
              </w:rPr>
              <w:t xml:space="preserve"> </w:t>
            </w:r>
            <w:r w:rsidRPr="0086198E">
              <w:rPr>
                <w:rStyle w:val="Hyperlink"/>
                <w:noProof/>
                <w:spacing w:val="-5"/>
              </w:rPr>
              <w:t>Gap</w:t>
            </w:r>
            <w:r>
              <w:rPr>
                <w:noProof/>
                <w:webHidden/>
              </w:rPr>
              <w:tab/>
            </w:r>
            <w:r>
              <w:rPr>
                <w:noProof/>
                <w:webHidden/>
              </w:rPr>
              <w:fldChar w:fldCharType="begin"/>
            </w:r>
            <w:r>
              <w:rPr>
                <w:noProof/>
                <w:webHidden/>
              </w:rPr>
              <w:instrText xml:space="preserve"> PAGEREF _Toc216031785 \h </w:instrText>
            </w:r>
            <w:r>
              <w:rPr>
                <w:noProof/>
                <w:webHidden/>
              </w:rPr>
            </w:r>
            <w:r>
              <w:rPr>
                <w:noProof/>
                <w:webHidden/>
              </w:rPr>
              <w:fldChar w:fldCharType="separate"/>
            </w:r>
            <w:r>
              <w:rPr>
                <w:noProof/>
                <w:webHidden/>
              </w:rPr>
              <w:t>29</w:t>
            </w:r>
            <w:r>
              <w:rPr>
                <w:noProof/>
                <w:webHidden/>
              </w:rPr>
              <w:fldChar w:fldCharType="end"/>
            </w:r>
          </w:hyperlink>
        </w:p>
        <w:p w14:paraId="42A23C70" w14:textId="462B33BA"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6" w:history="1">
            <w:r w:rsidRPr="0086198E">
              <w:rPr>
                <w:rStyle w:val="Hyperlink"/>
                <w:noProof/>
              </w:rPr>
              <w:t>Wakulla</w:t>
            </w:r>
            <w:r w:rsidRPr="0086198E">
              <w:rPr>
                <w:rStyle w:val="Hyperlink"/>
                <w:noProof/>
                <w:spacing w:val="-9"/>
              </w:rPr>
              <w:t xml:space="preserve"> </w:t>
            </w:r>
            <w:r w:rsidRPr="0086198E">
              <w:rPr>
                <w:rStyle w:val="Hyperlink"/>
                <w:noProof/>
              </w:rPr>
              <w:t>County</w:t>
            </w:r>
            <w:r w:rsidRPr="0086198E">
              <w:rPr>
                <w:rStyle w:val="Hyperlink"/>
                <w:noProof/>
                <w:spacing w:val="-8"/>
              </w:rPr>
              <w:t xml:space="preserve"> </w:t>
            </w:r>
            <w:r w:rsidRPr="0086198E">
              <w:rPr>
                <w:rStyle w:val="Hyperlink"/>
                <w:noProof/>
              </w:rPr>
              <w:t>Hazard</w:t>
            </w:r>
            <w:r w:rsidRPr="0086198E">
              <w:rPr>
                <w:rStyle w:val="Hyperlink"/>
                <w:noProof/>
                <w:spacing w:val="-8"/>
              </w:rPr>
              <w:t xml:space="preserve"> </w:t>
            </w:r>
            <w:r w:rsidRPr="0086198E">
              <w:rPr>
                <w:rStyle w:val="Hyperlink"/>
                <w:noProof/>
              </w:rPr>
              <w:t>Risk</w:t>
            </w:r>
            <w:r w:rsidRPr="0086198E">
              <w:rPr>
                <w:rStyle w:val="Hyperlink"/>
                <w:noProof/>
                <w:spacing w:val="-9"/>
              </w:rPr>
              <w:t xml:space="preserve"> </w:t>
            </w:r>
            <w:r w:rsidRPr="0086198E">
              <w:rPr>
                <w:rStyle w:val="Hyperlink"/>
                <w:noProof/>
              </w:rPr>
              <w:t>Indices</w:t>
            </w:r>
            <w:r w:rsidRPr="0086198E">
              <w:rPr>
                <w:rStyle w:val="Hyperlink"/>
                <w:noProof/>
                <w:spacing w:val="-8"/>
              </w:rPr>
              <w:t xml:space="preserve"> </w:t>
            </w:r>
            <w:r w:rsidRPr="0086198E">
              <w:rPr>
                <w:rStyle w:val="Hyperlink"/>
                <w:noProof/>
                <w:spacing w:val="-4"/>
              </w:rPr>
              <w:t>Chart</w:t>
            </w:r>
            <w:r>
              <w:rPr>
                <w:noProof/>
                <w:webHidden/>
              </w:rPr>
              <w:tab/>
            </w:r>
            <w:r>
              <w:rPr>
                <w:noProof/>
                <w:webHidden/>
              </w:rPr>
              <w:fldChar w:fldCharType="begin"/>
            </w:r>
            <w:r>
              <w:rPr>
                <w:noProof/>
                <w:webHidden/>
              </w:rPr>
              <w:instrText xml:space="preserve"> PAGEREF _Toc216031786 \h </w:instrText>
            </w:r>
            <w:r>
              <w:rPr>
                <w:noProof/>
                <w:webHidden/>
              </w:rPr>
            </w:r>
            <w:r>
              <w:rPr>
                <w:noProof/>
                <w:webHidden/>
              </w:rPr>
              <w:fldChar w:fldCharType="separate"/>
            </w:r>
            <w:r>
              <w:rPr>
                <w:noProof/>
                <w:webHidden/>
              </w:rPr>
              <w:t>30</w:t>
            </w:r>
            <w:r>
              <w:rPr>
                <w:noProof/>
                <w:webHidden/>
              </w:rPr>
              <w:fldChar w:fldCharType="end"/>
            </w:r>
          </w:hyperlink>
        </w:p>
        <w:p w14:paraId="64F568C2" w14:textId="0F851B96"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7" w:history="1">
            <w:r w:rsidRPr="0086198E">
              <w:rPr>
                <w:rStyle w:val="Hyperlink"/>
                <w:noProof/>
              </w:rPr>
              <w:t>Wakulla</w:t>
            </w:r>
            <w:r w:rsidRPr="0086198E">
              <w:rPr>
                <w:rStyle w:val="Hyperlink"/>
                <w:noProof/>
                <w:spacing w:val="-9"/>
              </w:rPr>
              <w:t xml:space="preserve"> </w:t>
            </w:r>
            <w:r w:rsidRPr="0086198E">
              <w:rPr>
                <w:rStyle w:val="Hyperlink"/>
                <w:noProof/>
              </w:rPr>
              <w:t>County</w:t>
            </w:r>
            <w:r w:rsidRPr="0086198E">
              <w:rPr>
                <w:rStyle w:val="Hyperlink"/>
                <w:noProof/>
                <w:spacing w:val="-8"/>
              </w:rPr>
              <w:t xml:space="preserve"> </w:t>
            </w:r>
            <w:r w:rsidRPr="0086198E">
              <w:rPr>
                <w:rStyle w:val="Hyperlink"/>
                <w:noProof/>
              </w:rPr>
              <w:t>Capabilities</w:t>
            </w:r>
            <w:r w:rsidRPr="0086198E">
              <w:rPr>
                <w:rStyle w:val="Hyperlink"/>
                <w:noProof/>
                <w:spacing w:val="-9"/>
              </w:rPr>
              <w:t xml:space="preserve"> </w:t>
            </w:r>
            <w:r w:rsidRPr="0086198E">
              <w:rPr>
                <w:rStyle w:val="Hyperlink"/>
                <w:noProof/>
              </w:rPr>
              <w:t>Gap</w:t>
            </w:r>
            <w:r w:rsidRPr="0086198E">
              <w:rPr>
                <w:rStyle w:val="Hyperlink"/>
                <w:noProof/>
                <w:spacing w:val="-10"/>
              </w:rPr>
              <w:t xml:space="preserve"> </w:t>
            </w:r>
            <w:r w:rsidRPr="0086198E">
              <w:rPr>
                <w:rStyle w:val="Hyperlink"/>
                <w:noProof/>
                <w:spacing w:val="-2"/>
              </w:rPr>
              <w:t>Analysis</w:t>
            </w:r>
            <w:r>
              <w:rPr>
                <w:noProof/>
                <w:webHidden/>
              </w:rPr>
              <w:tab/>
            </w:r>
            <w:r>
              <w:rPr>
                <w:noProof/>
                <w:webHidden/>
              </w:rPr>
              <w:fldChar w:fldCharType="begin"/>
            </w:r>
            <w:r>
              <w:rPr>
                <w:noProof/>
                <w:webHidden/>
              </w:rPr>
              <w:instrText xml:space="preserve"> PAGEREF _Toc216031787 \h </w:instrText>
            </w:r>
            <w:r>
              <w:rPr>
                <w:noProof/>
                <w:webHidden/>
              </w:rPr>
            </w:r>
            <w:r>
              <w:rPr>
                <w:noProof/>
                <w:webHidden/>
              </w:rPr>
              <w:fldChar w:fldCharType="separate"/>
            </w:r>
            <w:r>
              <w:rPr>
                <w:noProof/>
                <w:webHidden/>
              </w:rPr>
              <w:t>31</w:t>
            </w:r>
            <w:r>
              <w:rPr>
                <w:noProof/>
                <w:webHidden/>
              </w:rPr>
              <w:fldChar w:fldCharType="end"/>
            </w:r>
          </w:hyperlink>
        </w:p>
        <w:p w14:paraId="35C0B823" w14:textId="482FC93E"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88" w:history="1">
            <w:r w:rsidRPr="0086198E">
              <w:rPr>
                <w:rStyle w:val="Hyperlink"/>
                <w:noProof/>
              </w:rPr>
              <w:t>Wakulla</w:t>
            </w:r>
            <w:r w:rsidRPr="0086198E">
              <w:rPr>
                <w:rStyle w:val="Hyperlink"/>
                <w:noProof/>
                <w:spacing w:val="-10"/>
              </w:rPr>
              <w:t xml:space="preserve"> </w:t>
            </w:r>
            <w:r w:rsidRPr="0086198E">
              <w:rPr>
                <w:rStyle w:val="Hyperlink"/>
                <w:noProof/>
              </w:rPr>
              <w:t>County</w:t>
            </w:r>
            <w:r w:rsidRPr="0086198E">
              <w:rPr>
                <w:rStyle w:val="Hyperlink"/>
                <w:noProof/>
                <w:spacing w:val="-10"/>
              </w:rPr>
              <w:t xml:space="preserve"> </w:t>
            </w:r>
            <w:r w:rsidRPr="0086198E">
              <w:rPr>
                <w:rStyle w:val="Hyperlink"/>
                <w:noProof/>
              </w:rPr>
              <w:t>Resource</w:t>
            </w:r>
            <w:r w:rsidRPr="0086198E">
              <w:rPr>
                <w:rStyle w:val="Hyperlink"/>
                <w:noProof/>
                <w:spacing w:val="-11"/>
              </w:rPr>
              <w:t xml:space="preserve"> </w:t>
            </w:r>
            <w:r w:rsidRPr="0086198E">
              <w:rPr>
                <w:rStyle w:val="Hyperlink"/>
                <w:noProof/>
                <w:spacing w:val="-5"/>
              </w:rPr>
              <w:t>Gap</w:t>
            </w:r>
            <w:r>
              <w:rPr>
                <w:noProof/>
                <w:webHidden/>
              </w:rPr>
              <w:tab/>
            </w:r>
            <w:r>
              <w:rPr>
                <w:noProof/>
                <w:webHidden/>
              </w:rPr>
              <w:fldChar w:fldCharType="begin"/>
            </w:r>
            <w:r>
              <w:rPr>
                <w:noProof/>
                <w:webHidden/>
              </w:rPr>
              <w:instrText xml:space="preserve"> PAGEREF _Toc216031788 \h </w:instrText>
            </w:r>
            <w:r>
              <w:rPr>
                <w:noProof/>
                <w:webHidden/>
              </w:rPr>
            </w:r>
            <w:r>
              <w:rPr>
                <w:noProof/>
                <w:webHidden/>
              </w:rPr>
              <w:fldChar w:fldCharType="separate"/>
            </w:r>
            <w:r>
              <w:rPr>
                <w:noProof/>
                <w:webHidden/>
              </w:rPr>
              <w:t>32</w:t>
            </w:r>
            <w:r>
              <w:rPr>
                <w:noProof/>
                <w:webHidden/>
              </w:rPr>
              <w:fldChar w:fldCharType="end"/>
            </w:r>
          </w:hyperlink>
        </w:p>
        <w:p w14:paraId="3D64F281" w14:textId="2A0293EB"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89" w:history="1">
            <w:r w:rsidRPr="0086198E">
              <w:rPr>
                <w:rStyle w:val="Hyperlink"/>
                <w:noProof/>
              </w:rPr>
              <w:t>Appendix</w:t>
            </w:r>
            <w:r w:rsidRPr="0086198E">
              <w:rPr>
                <w:rStyle w:val="Hyperlink"/>
                <w:noProof/>
                <w:spacing w:val="-14"/>
              </w:rPr>
              <w:t xml:space="preserve"> </w:t>
            </w:r>
            <w:r w:rsidRPr="0086198E">
              <w:rPr>
                <w:rStyle w:val="Hyperlink"/>
                <w:noProof/>
                <w:spacing w:val="-10"/>
              </w:rPr>
              <w:t>B</w:t>
            </w:r>
            <w:r>
              <w:rPr>
                <w:noProof/>
                <w:webHidden/>
              </w:rPr>
              <w:tab/>
            </w:r>
            <w:r>
              <w:rPr>
                <w:noProof/>
                <w:webHidden/>
              </w:rPr>
              <w:fldChar w:fldCharType="begin"/>
            </w:r>
            <w:r>
              <w:rPr>
                <w:noProof/>
                <w:webHidden/>
              </w:rPr>
              <w:instrText xml:space="preserve"> PAGEREF _Toc216031789 \h </w:instrText>
            </w:r>
            <w:r>
              <w:rPr>
                <w:noProof/>
                <w:webHidden/>
              </w:rPr>
            </w:r>
            <w:r>
              <w:rPr>
                <w:noProof/>
                <w:webHidden/>
              </w:rPr>
              <w:fldChar w:fldCharType="separate"/>
            </w:r>
            <w:r>
              <w:rPr>
                <w:noProof/>
                <w:webHidden/>
              </w:rPr>
              <w:t>33</w:t>
            </w:r>
            <w:r>
              <w:rPr>
                <w:noProof/>
                <w:webHidden/>
              </w:rPr>
              <w:fldChar w:fldCharType="end"/>
            </w:r>
          </w:hyperlink>
        </w:p>
        <w:p w14:paraId="64B805E5" w14:textId="2CCE8A9A"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90" w:history="1">
            <w:r w:rsidRPr="0086198E">
              <w:rPr>
                <w:rStyle w:val="Hyperlink"/>
                <w:noProof/>
              </w:rPr>
              <w:t>Significant</w:t>
            </w:r>
            <w:r w:rsidRPr="0086198E">
              <w:rPr>
                <w:rStyle w:val="Hyperlink"/>
                <w:noProof/>
                <w:spacing w:val="-8"/>
              </w:rPr>
              <w:t xml:space="preserve"> </w:t>
            </w:r>
            <w:r w:rsidRPr="0086198E">
              <w:rPr>
                <w:rStyle w:val="Hyperlink"/>
                <w:noProof/>
              </w:rPr>
              <w:t>River</w:t>
            </w:r>
            <w:r w:rsidRPr="0086198E">
              <w:rPr>
                <w:rStyle w:val="Hyperlink"/>
                <w:noProof/>
                <w:spacing w:val="-9"/>
              </w:rPr>
              <w:t xml:space="preserve"> </w:t>
            </w:r>
            <w:r w:rsidRPr="0086198E">
              <w:rPr>
                <w:rStyle w:val="Hyperlink"/>
                <w:noProof/>
              </w:rPr>
              <w:t>Flood</w:t>
            </w:r>
            <w:r w:rsidRPr="0086198E">
              <w:rPr>
                <w:rStyle w:val="Hyperlink"/>
                <w:noProof/>
                <w:spacing w:val="-5"/>
              </w:rPr>
              <w:t xml:space="preserve"> </w:t>
            </w:r>
            <w:r w:rsidRPr="0086198E">
              <w:rPr>
                <w:rStyle w:val="Hyperlink"/>
                <w:noProof/>
                <w:spacing w:val="-2"/>
              </w:rPr>
              <w:t>Outlook</w:t>
            </w:r>
            <w:r>
              <w:rPr>
                <w:noProof/>
                <w:webHidden/>
              </w:rPr>
              <w:tab/>
            </w:r>
            <w:r>
              <w:rPr>
                <w:noProof/>
                <w:webHidden/>
              </w:rPr>
              <w:fldChar w:fldCharType="begin"/>
            </w:r>
            <w:r>
              <w:rPr>
                <w:noProof/>
                <w:webHidden/>
              </w:rPr>
              <w:instrText xml:space="preserve"> PAGEREF _Toc216031790 \h </w:instrText>
            </w:r>
            <w:r>
              <w:rPr>
                <w:noProof/>
                <w:webHidden/>
              </w:rPr>
            </w:r>
            <w:r>
              <w:rPr>
                <w:noProof/>
                <w:webHidden/>
              </w:rPr>
              <w:fldChar w:fldCharType="separate"/>
            </w:r>
            <w:r>
              <w:rPr>
                <w:noProof/>
                <w:webHidden/>
              </w:rPr>
              <w:t>33</w:t>
            </w:r>
            <w:r>
              <w:rPr>
                <w:noProof/>
                <w:webHidden/>
              </w:rPr>
              <w:fldChar w:fldCharType="end"/>
            </w:r>
          </w:hyperlink>
        </w:p>
        <w:p w14:paraId="02C70387" w14:textId="6ADA360E" w:rsidR="006529CF" w:rsidRDefault="006529CF">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16031791" w:history="1">
            <w:r w:rsidRPr="0086198E">
              <w:rPr>
                <w:rStyle w:val="Hyperlink"/>
                <w:noProof/>
              </w:rPr>
              <w:t>Hazardous</w:t>
            </w:r>
            <w:r w:rsidRPr="0086198E">
              <w:rPr>
                <w:rStyle w:val="Hyperlink"/>
                <w:noProof/>
                <w:spacing w:val="-12"/>
              </w:rPr>
              <w:t xml:space="preserve"> </w:t>
            </w:r>
            <w:r w:rsidRPr="0086198E">
              <w:rPr>
                <w:rStyle w:val="Hyperlink"/>
                <w:noProof/>
              </w:rPr>
              <w:t>Weather-Watches</w:t>
            </w:r>
            <w:r w:rsidRPr="0086198E">
              <w:rPr>
                <w:rStyle w:val="Hyperlink"/>
                <w:noProof/>
                <w:spacing w:val="-14"/>
              </w:rPr>
              <w:t xml:space="preserve"> </w:t>
            </w:r>
            <w:r w:rsidRPr="0086198E">
              <w:rPr>
                <w:rStyle w:val="Hyperlink"/>
                <w:noProof/>
              </w:rPr>
              <w:t>&amp;</w:t>
            </w:r>
            <w:r w:rsidRPr="0086198E">
              <w:rPr>
                <w:rStyle w:val="Hyperlink"/>
                <w:noProof/>
                <w:spacing w:val="-13"/>
              </w:rPr>
              <w:t xml:space="preserve"> </w:t>
            </w:r>
            <w:r w:rsidRPr="0086198E">
              <w:rPr>
                <w:rStyle w:val="Hyperlink"/>
                <w:noProof/>
                <w:spacing w:val="-2"/>
              </w:rPr>
              <w:t>Warnings</w:t>
            </w:r>
            <w:r>
              <w:rPr>
                <w:noProof/>
                <w:webHidden/>
              </w:rPr>
              <w:tab/>
            </w:r>
            <w:r>
              <w:rPr>
                <w:noProof/>
                <w:webHidden/>
              </w:rPr>
              <w:fldChar w:fldCharType="begin"/>
            </w:r>
            <w:r>
              <w:rPr>
                <w:noProof/>
                <w:webHidden/>
              </w:rPr>
              <w:instrText xml:space="preserve"> PAGEREF _Toc216031791 \h </w:instrText>
            </w:r>
            <w:r>
              <w:rPr>
                <w:noProof/>
                <w:webHidden/>
              </w:rPr>
            </w:r>
            <w:r>
              <w:rPr>
                <w:noProof/>
                <w:webHidden/>
              </w:rPr>
              <w:fldChar w:fldCharType="separate"/>
            </w:r>
            <w:r>
              <w:rPr>
                <w:noProof/>
                <w:webHidden/>
              </w:rPr>
              <w:t>34</w:t>
            </w:r>
            <w:r>
              <w:rPr>
                <w:noProof/>
                <w:webHidden/>
              </w:rPr>
              <w:fldChar w:fldCharType="end"/>
            </w:r>
          </w:hyperlink>
        </w:p>
        <w:p w14:paraId="27DF03A6" w14:textId="722115CE"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92" w:history="1">
            <w:r w:rsidRPr="0086198E">
              <w:rPr>
                <w:rStyle w:val="Hyperlink"/>
                <w:noProof/>
              </w:rPr>
              <w:t>Appendix</w:t>
            </w:r>
            <w:r w:rsidRPr="0086198E">
              <w:rPr>
                <w:rStyle w:val="Hyperlink"/>
                <w:noProof/>
                <w:spacing w:val="-14"/>
              </w:rPr>
              <w:t xml:space="preserve"> </w:t>
            </w:r>
            <w:r w:rsidRPr="0086198E">
              <w:rPr>
                <w:rStyle w:val="Hyperlink"/>
                <w:noProof/>
                <w:spacing w:val="-10"/>
              </w:rPr>
              <w:t>C</w:t>
            </w:r>
            <w:r>
              <w:rPr>
                <w:noProof/>
                <w:webHidden/>
              </w:rPr>
              <w:tab/>
            </w:r>
            <w:r>
              <w:rPr>
                <w:noProof/>
                <w:webHidden/>
              </w:rPr>
              <w:fldChar w:fldCharType="begin"/>
            </w:r>
            <w:r>
              <w:rPr>
                <w:noProof/>
                <w:webHidden/>
              </w:rPr>
              <w:instrText xml:space="preserve"> PAGEREF _Toc216031792 \h </w:instrText>
            </w:r>
            <w:r>
              <w:rPr>
                <w:noProof/>
                <w:webHidden/>
              </w:rPr>
            </w:r>
            <w:r>
              <w:rPr>
                <w:noProof/>
                <w:webHidden/>
              </w:rPr>
              <w:fldChar w:fldCharType="separate"/>
            </w:r>
            <w:r>
              <w:rPr>
                <w:noProof/>
                <w:webHidden/>
              </w:rPr>
              <w:t>35</w:t>
            </w:r>
            <w:r>
              <w:rPr>
                <w:noProof/>
                <w:webHidden/>
              </w:rPr>
              <w:fldChar w:fldCharType="end"/>
            </w:r>
          </w:hyperlink>
        </w:p>
        <w:p w14:paraId="319BB43A" w14:textId="2FB57B6A" w:rsidR="006529CF" w:rsidRDefault="006529CF">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16031793" w:history="1">
            <w:r w:rsidRPr="0086198E">
              <w:rPr>
                <w:rStyle w:val="Hyperlink"/>
                <w:noProof/>
              </w:rPr>
              <w:t>Appendix</w:t>
            </w:r>
            <w:r w:rsidRPr="0086198E">
              <w:rPr>
                <w:rStyle w:val="Hyperlink"/>
                <w:noProof/>
                <w:spacing w:val="-12"/>
              </w:rPr>
              <w:t xml:space="preserve"> </w:t>
            </w:r>
            <w:r w:rsidRPr="0086198E">
              <w:rPr>
                <w:rStyle w:val="Hyperlink"/>
                <w:noProof/>
              </w:rPr>
              <w:t>D-</w:t>
            </w:r>
            <w:r w:rsidRPr="0086198E">
              <w:rPr>
                <w:rStyle w:val="Hyperlink"/>
                <w:noProof/>
                <w:spacing w:val="-12"/>
              </w:rPr>
              <w:t xml:space="preserve"> </w:t>
            </w:r>
            <w:r w:rsidRPr="0086198E">
              <w:rPr>
                <w:rStyle w:val="Hyperlink"/>
                <w:noProof/>
              </w:rPr>
              <w:t>Member</w:t>
            </w:r>
            <w:r w:rsidRPr="0086198E">
              <w:rPr>
                <w:rStyle w:val="Hyperlink"/>
                <w:noProof/>
                <w:spacing w:val="-12"/>
              </w:rPr>
              <w:t xml:space="preserve"> </w:t>
            </w:r>
            <w:r w:rsidRPr="0086198E">
              <w:rPr>
                <w:rStyle w:val="Hyperlink"/>
                <w:noProof/>
                <w:spacing w:val="-2"/>
              </w:rPr>
              <w:t>Participation</w:t>
            </w:r>
            <w:r>
              <w:rPr>
                <w:noProof/>
                <w:webHidden/>
              </w:rPr>
              <w:tab/>
            </w:r>
            <w:r>
              <w:rPr>
                <w:noProof/>
                <w:webHidden/>
              </w:rPr>
              <w:fldChar w:fldCharType="begin"/>
            </w:r>
            <w:r>
              <w:rPr>
                <w:noProof/>
                <w:webHidden/>
              </w:rPr>
              <w:instrText xml:space="preserve"> PAGEREF _Toc216031793 \h </w:instrText>
            </w:r>
            <w:r>
              <w:rPr>
                <w:noProof/>
                <w:webHidden/>
              </w:rPr>
            </w:r>
            <w:r>
              <w:rPr>
                <w:noProof/>
                <w:webHidden/>
              </w:rPr>
              <w:fldChar w:fldCharType="separate"/>
            </w:r>
            <w:r>
              <w:rPr>
                <w:noProof/>
                <w:webHidden/>
              </w:rPr>
              <w:t>39</w:t>
            </w:r>
            <w:r>
              <w:rPr>
                <w:noProof/>
                <w:webHidden/>
              </w:rPr>
              <w:fldChar w:fldCharType="end"/>
            </w:r>
          </w:hyperlink>
        </w:p>
        <w:p w14:paraId="0AA0D450" w14:textId="3D5DD309" w:rsidR="009F5C09" w:rsidRPr="00DA6CBA" w:rsidRDefault="00DA6CBA" w:rsidP="00DA6CBA">
          <w:pPr>
            <w:sectPr w:rsidR="009F5C09" w:rsidRPr="00DA6CBA" w:rsidSect="00DA6CBA">
              <w:headerReference w:type="default" r:id="rId13"/>
              <w:footerReference w:type="default" r:id="rId14"/>
              <w:pgSz w:w="12240" w:h="15840"/>
              <w:pgMar w:top="1440" w:right="1440" w:bottom="1440" w:left="1440" w:header="763" w:footer="1012" w:gutter="0"/>
              <w:pgNumType w:start="2"/>
              <w:cols w:space="720"/>
              <w:docGrid w:linePitch="299"/>
            </w:sectPr>
          </w:pPr>
          <w:r>
            <w:rPr>
              <w:b/>
              <w:bCs/>
              <w:noProof/>
            </w:rPr>
            <w:fldChar w:fldCharType="end"/>
          </w:r>
        </w:p>
      </w:sdtContent>
    </w:sdt>
    <w:p w14:paraId="0AA0D47A" w14:textId="77777777" w:rsidR="009F5C09" w:rsidRDefault="009F5C09">
      <w:pPr>
        <w:pStyle w:val="TOC1"/>
        <w:spacing w:line="267" w:lineRule="exact"/>
        <w:sectPr w:rsidR="009F5C09">
          <w:type w:val="continuous"/>
          <w:pgSz w:w="12240" w:h="15840"/>
          <w:pgMar w:top="1393" w:right="0" w:bottom="1603" w:left="720" w:header="763" w:footer="1012" w:gutter="0"/>
          <w:cols w:space="720"/>
        </w:sectPr>
      </w:pPr>
    </w:p>
    <w:p w14:paraId="0AA0D47C" w14:textId="77777777" w:rsidR="009F5C09" w:rsidRDefault="009F5C09" w:rsidP="006653D1">
      <w:pPr>
        <w:pStyle w:val="BodyText"/>
        <w:spacing w:line="267" w:lineRule="exact"/>
        <w:ind w:left="0"/>
        <w:sectPr w:rsidR="009F5C09">
          <w:type w:val="continuous"/>
          <w:pgSz w:w="12240" w:h="15840"/>
          <w:pgMar w:top="1380" w:right="0" w:bottom="1200" w:left="720" w:header="763" w:footer="1012" w:gutter="0"/>
          <w:cols w:space="720"/>
        </w:sectPr>
      </w:pPr>
    </w:p>
    <w:p w14:paraId="15BD65C3" w14:textId="1D09BCAF" w:rsidR="00621FDC" w:rsidRPr="00621FDC" w:rsidRDefault="00000000" w:rsidP="00FC751A">
      <w:pPr>
        <w:pStyle w:val="Heading1"/>
        <w:spacing w:before="0" w:after="240"/>
        <w:ind w:left="0"/>
        <w:jc w:val="center"/>
        <w:rPr>
          <w:color w:val="2E5395"/>
          <w:spacing w:val="-2"/>
        </w:rPr>
      </w:pPr>
      <w:bookmarkStart w:id="0" w:name="_bookmark0"/>
      <w:bookmarkStart w:id="1" w:name="_Toc216031752"/>
      <w:bookmarkEnd w:id="0"/>
      <w:r>
        <w:rPr>
          <w:color w:val="2E5395"/>
        </w:rPr>
        <w:lastRenderedPageBreak/>
        <w:t>Executive</w:t>
      </w:r>
      <w:r>
        <w:rPr>
          <w:color w:val="2E5395"/>
          <w:spacing w:val="-18"/>
        </w:rPr>
        <w:t xml:space="preserve"> </w:t>
      </w:r>
      <w:r>
        <w:rPr>
          <w:color w:val="2E5395"/>
          <w:spacing w:val="-2"/>
        </w:rPr>
        <w:t>Summary</w:t>
      </w:r>
      <w:bookmarkEnd w:id="1"/>
    </w:p>
    <w:p w14:paraId="588E492A" w14:textId="484A784E" w:rsidR="00482AB1" w:rsidRPr="00EA3254" w:rsidRDefault="00000000" w:rsidP="00FC751A">
      <w:pPr>
        <w:pStyle w:val="BodyText"/>
        <w:spacing w:before="31" w:after="240"/>
        <w:ind w:left="0" w:firstLine="719"/>
        <w:rPr>
          <w:rFonts w:ascii="Times New Roman" w:hAnsi="Times New Roman" w:cs="Times New Roman"/>
          <w:sz w:val="24"/>
          <w:szCs w:val="24"/>
        </w:rPr>
      </w:pPr>
      <w:r w:rsidRPr="00EA3254">
        <w:rPr>
          <w:rFonts w:ascii="Times New Roman" w:hAnsi="Times New Roman" w:cs="Times New Roman"/>
          <w:sz w:val="24"/>
          <w:szCs w:val="24"/>
        </w:rPr>
        <w:t>Big Bend HealthCare Coalition’s (BBHCC) purpose is to form a</w:t>
      </w:r>
      <w:r w:rsidR="00CF29C0">
        <w:rPr>
          <w:rFonts w:ascii="Times New Roman" w:hAnsi="Times New Roman" w:cs="Times New Roman"/>
          <w:sz w:val="24"/>
          <w:szCs w:val="24"/>
        </w:rPr>
        <w:t xml:space="preserve"> </w:t>
      </w:r>
      <w:r w:rsidRPr="00EA3254">
        <w:rPr>
          <w:rFonts w:ascii="Times New Roman" w:hAnsi="Times New Roman" w:cs="Times New Roman"/>
          <w:sz w:val="24"/>
          <w:szCs w:val="24"/>
        </w:rPr>
        <w:t>collaborative group of healthcare organizations</w:t>
      </w:r>
      <w:r w:rsidRPr="00EA3254">
        <w:rPr>
          <w:rFonts w:ascii="Times New Roman" w:hAnsi="Times New Roman" w:cs="Times New Roman"/>
          <w:spacing w:val="-1"/>
          <w:sz w:val="24"/>
          <w:szCs w:val="24"/>
        </w:rPr>
        <w:t xml:space="preserve"> </w:t>
      </w:r>
      <w:r w:rsidRPr="00EA3254">
        <w:rPr>
          <w:rFonts w:ascii="Times New Roman" w:hAnsi="Times New Roman" w:cs="Times New Roman"/>
          <w:sz w:val="24"/>
          <w:szCs w:val="24"/>
        </w:rPr>
        <w:t>both</w:t>
      </w:r>
      <w:r w:rsidRPr="00EA3254">
        <w:rPr>
          <w:rFonts w:ascii="Times New Roman" w:hAnsi="Times New Roman" w:cs="Times New Roman"/>
          <w:spacing w:val="-2"/>
          <w:sz w:val="24"/>
          <w:szCs w:val="24"/>
        </w:rPr>
        <w:t xml:space="preserve"> </w:t>
      </w:r>
      <w:r w:rsidRPr="00EA3254">
        <w:rPr>
          <w:rFonts w:ascii="Times New Roman" w:hAnsi="Times New Roman" w:cs="Times New Roman"/>
          <w:sz w:val="24"/>
          <w:szCs w:val="24"/>
        </w:rPr>
        <w:t>public</w:t>
      </w:r>
      <w:r w:rsidRPr="00EA3254">
        <w:rPr>
          <w:rFonts w:ascii="Times New Roman" w:hAnsi="Times New Roman" w:cs="Times New Roman"/>
          <w:spacing w:val="-2"/>
          <w:sz w:val="24"/>
          <w:szCs w:val="24"/>
        </w:rPr>
        <w:t xml:space="preserve"> </w:t>
      </w:r>
      <w:r w:rsidRPr="00EA3254">
        <w:rPr>
          <w:rFonts w:ascii="Times New Roman" w:hAnsi="Times New Roman" w:cs="Times New Roman"/>
          <w:sz w:val="24"/>
          <w:szCs w:val="24"/>
        </w:rPr>
        <w:t>and</w:t>
      </w:r>
      <w:r w:rsidRPr="00EA3254">
        <w:rPr>
          <w:rFonts w:ascii="Times New Roman" w:hAnsi="Times New Roman" w:cs="Times New Roman"/>
          <w:spacing w:val="-3"/>
          <w:sz w:val="24"/>
          <w:szCs w:val="24"/>
        </w:rPr>
        <w:t xml:space="preserve"> </w:t>
      </w:r>
      <w:r w:rsidRPr="00EA3254">
        <w:rPr>
          <w:rFonts w:ascii="Times New Roman" w:hAnsi="Times New Roman" w:cs="Times New Roman"/>
          <w:sz w:val="24"/>
          <w:szCs w:val="24"/>
        </w:rPr>
        <w:t>private</w:t>
      </w:r>
      <w:r w:rsidRPr="00EA3254">
        <w:rPr>
          <w:rFonts w:ascii="Times New Roman" w:hAnsi="Times New Roman" w:cs="Times New Roman"/>
          <w:spacing w:val="-4"/>
          <w:sz w:val="24"/>
          <w:szCs w:val="24"/>
        </w:rPr>
        <w:t xml:space="preserve"> </w:t>
      </w:r>
      <w:r w:rsidRPr="00EA3254">
        <w:rPr>
          <w:rFonts w:ascii="Times New Roman" w:hAnsi="Times New Roman" w:cs="Times New Roman"/>
          <w:sz w:val="24"/>
          <w:szCs w:val="24"/>
        </w:rPr>
        <w:t>sector</w:t>
      </w:r>
      <w:r w:rsidRPr="00EA3254">
        <w:rPr>
          <w:rFonts w:ascii="Times New Roman" w:hAnsi="Times New Roman" w:cs="Times New Roman"/>
          <w:spacing w:val="-1"/>
          <w:sz w:val="24"/>
          <w:szCs w:val="24"/>
        </w:rPr>
        <w:t xml:space="preserve"> </w:t>
      </w:r>
      <w:r w:rsidRPr="00EA3254">
        <w:rPr>
          <w:rFonts w:ascii="Times New Roman" w:hAnsi="Times New Roman" w:cs="Times New Roman"/>
          <w:sz w:val="24"/>
          <w:szCs w:val="24"/>
        </w:rPr>
        <w:t>in</w:t>
      </w:r>
      <w:r w:rsidRPr="00EA3254">
        <w:rPr>
          <w:rFonts w:ascii="Times New Roman" w:hAnsi="Times New Roman" w:cs="Times New Roman"/>
          <w:spacing w:val="-6"/>
          <w:sz w:val="24"/>
          <w:szCs w:val="24"/>
        </w:rPr>
        <w:t xml:space="preserve"> </w:t>
      </w:r>
      <w:r w:rsidRPr="00EA3254">
        <w:rPr>
          <w:rFonts w:ascii="Times New Roman" w:hAnsi="Times New Roman" w:cs="Times New Roman"/>
          <w:sz w:val="24"/>
          <w:szCs w:val="24"/>
        </w:rPr>
        <w:t>the</w:t>
      </w:r>
      <w:r w:rsidRPr="00EA3254">
        <w:rPr>
          <w:rFonts w:ascii="Times New Roman" w:hAnsi="Times New Roman" w:cs="Times New Roman"/>
          <w:spacing w:val="-4"/>
          <w:sz w:val="24"/>
          <w:szCs w:val="24"/>
        </w:rPr>
        <w:t xml:space="preserve"> </w:t>
      </w:r>
      <w:r w:rsidRPr="00EA3254">
        <w:rPr>
          <w:rFonts w:ascii="Times New Roman" w:hAnsi="Times New Roman" w:cs="Times New Roman"/>
          <w:sz w:val="24"/>
          <w:szCs w:val="24"/>
        </w:rPr>
        <w:t>Region</w:t>
      </w:r>
      <w:r w:rsidRPr="00EA3254">
        <w:rPr>
          <w:rFonts w:ascii="Times New Roman" w:hAnsi="Times New Roman" w:cs="Times New Roman"/>
          <w:spacing w:val="-3"/>
          <w:sz w:val="24"/>
          <w:szCs w:val="24"/>
        </w:rPr>
        <w:t xml:space="preserve"> </w:t>
      </w:r>
      <w:r w:rsidRPr="00EA3254">
        <w:rPr>
          <w:rFonts w:ascii="Times New Roman" w:hAnsi="Times New Roman" w:cs="Times New Roman"/>
          <w:sz w:val="24"/>
          <w:szCs w:val="24"/>
        </w:rPr>
        <w:t>2</w:t>
      </w:r>
      <w:r w:rsidRPr="00EA3254">
        <w:rPr>
          <w:rFonts w:ascii="Times New Roman" w:hAnsi="Times New Roman" w:cs="Times New Roman"/>
          <w:spacing w:val="-3"/>
          <w:sz w:val="24"/>
          <w:szCs w:val="24"/>
        </w:rPr>
        <w:t xml:space="preserve"> </w:t>
      </w:r>
      <w:r w:rsidRPr="00EA3254">
        <w:rPr>
          <w:rFonts w:ascii="Times New Roman" w:hAnsi="Times New Roman" w:cs="Times New Roman"/>
          <w:sz w:val="24"/>
          <w:szCs w:val="24"/>
        </w:rPr>
        <w:t>of</w:t>
      </w:r>
      <w:r w:rsidRPr="00EA3254">
        <w:rPr>
          <w:rFonts w:ascii="Times New Roman" w:hAnsi="Times New Roman" w:cs="Times New Roman"/>
          <w:spacing w:val="-4"/>
          <w:sz w:val="24"/>
          <w:szCs w:val="24"/>
        </w:rPr>
        <w:t xml:space="preserve"> </w:t>
      </w:r>
      <w:r w:rsidRPr="00EA3254">
        <w:rPr>
          <w:rFonts w:ascii="Times New Roman" w:hAnsi="Times New Roman" w:cs="Times New Roman"/>
          <w:sz w:val="24"/>
          <w:szCs w:val="24"/>
        </w:rPr>
        <w:t>the</w:t>
      </w:r>
      <w:r w:rsidRPr="00EA3254">
        <w:rPr>
          <w:rFonts w:ascii="Times New Roman" w:hAnsi="Times New Roman" w:cs="Times New Roman"/>
          <w:spacing w:val="-2"/>
          <w:sz w:val="24"/>
          <w:szCs w:val="24"/>
        </w:rPr>
        <w:t xml:space="preserve"> </w:t>
      </w:r>
      <w:r w:rsidRPr="00EA3254">
        <w:rPr>
          <w:rFonts w:ascii="Times New Roman" w:hAnsi="Times New Roman" w:cs="Times New Roman"/>
          <w:sz w:val="24"/>
          <w:szCs w:val="24"/>
        </w:rPr>
        <w:t>Florida</w:t>
      </w:r>
      <w:r w:rsidRPr="00EA3254">
        <w:rPr>
          <w:rFonts w:ascii="Times New Roman" w:hAnsi="Times New Roman" w:cs="Times New Roman"/>
          <w:spacing w:val="-2"/>
          <w:sz w:val="24"/>
          <w:szCs w:val="24"/>
        </w:rPr>
        <w:t xml:space="preserve"> </w:t>
      </w:r>
      <w:r w:rsidRPr="00EA3254">
        <w:rPr>
          <w:rFonts w:ascii="Times New Roman" w:hAnsi="Times New Roman" w:cs="Times New Roman"/>
          <w:sz w:val="24"/>
          <w:szCs w:val="24"/>
        </w:rPr>
        <w:t>Domestic</w:t>
      </w:r>
      <w:r w:rsidRPr="00EA3254">
        <w:rPr>
          <w:rFonts w:ascii="Times New Roman" w:hAnsi="Times New Roman" w:cs="Times New Roman"/>
          <w:spacing w:val="-2"/>
          <w:sz w:val="24"/>
          <w:szCs w:val="24"/>
        </w:rPr>
        <w:t xml:space="preserve"> </w:t>
      </w:r>
      <w:r w:rsidRPr="00EA3254">
        <w:rPr>
          <w:rFonts w:ascii="Times New Roman" w:hAnsi="Times New Roman" w:cs="Times New Roman"/>
          <w:sz w:val="24"/>
          <w:szCs w:val="24"/>
        </w:rPr>
        <w:t>Security</w:t>
      </w:r>
      <w:r w:rsidRPr="00EA3254">
        <w:rPr>
          <w:rFonts w:ascii="Times New Roman" w:hAnsi="Times New Roman" w:cs="Times New Roman"/>
          <w:spacing w:val="-3"/>
          <w:sz w:val="24"/>
          <w:szCs w:val="24"/>
        </w:rPr>
        <w:t xml:space="preserve"> </w:t>
      </w:r>
      <w:r w:rsidRPr="00EA3254">
        <w:rPr>
          <w:rFonts w:ascii="Times New Roman" w:hAnsi="Times New Roman" w:cs="Times New Roman"/>
          <w:sz w:val="24"/>
          <w:szCs w:val="24"/>
        </w:rPr>
        <w:t>Task</w:t>
      </w:r>
      <w:r w:rsidRPr="00EA3254">
        <w:rPr>
          <w:rFonts w:ascii="Times New Roman" w:hAnsi="Times New Roman" w:cs="Times New Roman"/>
          <w:spacing w:val="-2"/>
          <w:sz w:val="24"/>
          <w:szCs w:val="24"/>
        </w:rPr>
        <w:t xml:space="preserve"> </w:t>
      </w:r>
      <w:r w:rsidRPr="00EA3254">
        <w:rPr>
          <w:rFonts w:ascii="Times New Roman" w:hAnsi="Times New Roman" w:cs="Times New Roman"/>
          <w:sz w:val="24"/>
          <w:szCs w:val="24"/>
        </w:rPr>
        <w:t>Force. BBHCC follows guidance from the Department of health and Humans Services and ASPR along with guidance from the state health department.</w:t>
      </w:r>
    </w:p>
    <w:p w14:paraId="4851613E" w14:textId="77777777" w:rsidR="00482AB1" w:rsidRDefault="00482AB1" w:rsidP="00FC751A">
      <w:pPr>
        <w:pStyle w:val="BodyText"/>
        <w:spacing w:before="31" w:line="259" w:lineRule="auto"/>
        <w:ind w:left="0" w:firstLine="719"/>
        <w:rPr>
          <w:rFonts w:ascii="Times New Roman" w:hAnsi="Times New Roman" w:cs="Times New Roman"/>
          <w:sz w:val="24"/>
          <w:szCs w:val="24"/>
        </w:rPr>
      </w:pPr>
      <w:r w:rsidRPr="00EA3254">
        <w:rPr>
          <w:rFonts w:ascii="Times New Roman" w:hAnsi="Times New Roman" w:cs="Times New Roman"/>
          <w:sz w:val="24"/>
          <w:szCs w:val="24"/>
        </w:rPr>
        <w:t>The Big Bend Healthcare Coalition (BBHCC) continues to support community preparedness, response, and recovery across the eight-county region consisting of Franklin, Gadsden, Gulf, Jefferson, Leon, Madison, Taylor, and Wakulla Counties. This 2025 update reflects newly calculated hazard risk scores using Probability, Severity, and Preparedness modes based on member surveys and regional data inputs.</w:t>
      </w:r>
    </w:p>
    <w:p w14:paraId="05AA2E21" w14:textId="77777777" w:rsidR="00FC751A" w:rsidRPr="00EA3254" w:rsidRDefault="00FC751A" w:rsidP="00FC751A">
      <w:pPr>
        <w:pStyle w:val="BodyText"/>
        <w:spacing w:before="31" w:line="259" w:lineRule="auto"/>
        <w:ind w:left="0" w:firstLine="719"/>
        <w:rPr>
          <w:rFonts w:ascii="Times New Roman" w:hAnsi="Times New Roman" w:cs="Times New Roman"/>
          <w:sz w:val="24"/>
          <w:szCs w:val="24"/>
        </w:rPr>
      </w:pPr>
    </w:p>
    <w:p w14:paraId="615A1D75" w14:textId="77777777" w:rsidR="00482AB1" w:rsidRPr="00EA3254" w:rsidRDefault="00482AB1" w:rsidP="00FC751A">
      <w:pPr>
        <w:pStyle w:val="BodyText"/>
        <w:spacing w:before="31" w:line="259" w:lineRule="auto"/>
        <w:ind w:left="0" w:firstLine="719"/>
        <w:rPr>
          <w:rFonts w:ascii="Times New Roman" w:hAnsi="Times New Roman" w:cs="Times New Roman"/>
          <w:sz w:val="24"/>
          <w:szCs w:val="24"/>
        </w:rPr>
      </w:pPr>
      <w:r w:rsidRPr="00EA3254">
        <w:rPr>
          <w:rFonts w:ascii="Times New Roman" w:hAnsi="Times New Roman" w:cs="Times New Roman"/>
          <w:sz w:val="24"/>
          <w:szCs w:val="24"/>
        </w:rPr>
        <w:t xml:space="preserve">Key findings for 2025–2026 identify the following hazards as the highest regional risks: </w:t>
      </w:r>
    </w:p>
    <w:p w14:paraId="4135EB70" w14:textId="77777777" w:rsidR="00482AB1" w:rsidRPr="00EA3254" w:rsidRDefault="00482AB1" w:rsidP="00FC751A">
      <w:pPr>
        <w:pStyle w:val="BodyText"/>
        <w:numPr>
          <w:ilvl w:val="0"/>
          <w:numId w:val="2"/>
        </w:numPr>
        <w:spacing w:before="31" w:line="259" w:lineRule="auto"/>
        <w:ind w:left="1800"/>
        <w:rPr>
          <w:rFonts w:ascii="Times New Roman" w:hAnsi="Times New Roman" w:cs="Times New Roman"/>
          <w:sz w:val="24"/>
          <w:szCs w:val="24"/>
        </w:rPr>
      </w:pPr>
      <w:r w:rsidRPr="00EA3254">
        <w:rPr>
          <w:rFonts w:ascii="Times New Roman" w:hAnsi="Times New Roman" w:cs="Times New Roman"/>
          <w:sz w:val="24"/>
          <w:szCs w:val="24"/>
        </w:rPr>
        <w:t xml:space="preserve">Tropical Cyclones, </w:t>
      </w:r>
    </w:p>
    <w:p w14:paraId="32216594" w14:textId="77777777" w:rsidR="00482AB1" w:rsidRPr="00EA3254" w:rsidRDefault="00482AB1" w:rsidP="00FC751A">
      <w:pPr>
        <w:pStyle w:val="BodyText"/>
        <w:numPr>
          <w:ilvl w:val="0"/>
          <w:numId w:val="2"/>
        </w:numPr>
        <w:spacing w:before="31" w:line="259" w:lineRule="auto"/>
        <w:ind w:left="1800"/>
        <w:rPr>
          <w:rFonts w:ascii="Times New Roman" w:hAnsi="Times New Roman" w:cs="Times New Roman"/>
          <w:sz w:val="24"/>
          <w:szCs w:val="24"/>
        </w:rPr>
      </w:pPr>
      <w:r w:rsidRPr="00EA3254">
        <w:rPr>
          <w:rFonts w:ascii="Times New Roman" w:hAnsi="Times New Roman" w:cs="Times New Roman"/>
          <w:sz w:val="24"/>
          <w:szCs w:val="24"/>
        </w:rPr>
        <w:t xml:space="preserve">External Flooding, </w:t>
      </w:r>
    </w:p>
    <w:p w14:paraId="061BC1BB" w14:textId="77777777" w:rsidR="00482AB1" w:rsidRPr="00EA3254" w:rsidRDefault="00482AB1" w:rsidP="00FC751A">
      <w:pPr>
        <w:pStyle w:val="BodyText"/>
        <w:numPr>
          <w:ilvl w:val="0"/>
          <w:numId w:val="2"/>
        </w:numPr>
        <w:spacing w:before="31" w:line="259" w:lineRule="auto"/>
        <w:ind w:left="1800"/>
        <w:rPr>
          <w:rFonts w:ascii="Times New Roman" w:hAnsi="Times New Roman" w:cs="Times New Roman"/>
          <w:sz w:val="24"/>
          <w:szCs w:val="24"/>
        </w:rPr>
      </w:pPr>
      <w:r w:rsidRPr="00EA3254">
        <w:rPr>
          <w:rFonts w:ascii="Times New Roman" w:hAnsi="Times New Roman" w:cs="Times New Roman"/>
          <w:sz w:val="24"/>
          <w:szCs w:val="24"/>
        </w:rPr>
        <w:t xml:space="preserve">Critical Infrastructure Failure, </w:t>
      </w:r>
    </w:p>
    <w:p w14:paraId="4AE4DFFE" w14:textId="77777777" w:rsidR="00482AB1" w:rsidRPr="00EA3254" w:rsidRDefault="00482AB1" w:rsidP="00FC751A">
      <w:pPr>
        <w:pStyle w:val="BodyText"/>
        <w:numPr>
          <w:ilvl w:val="0"/>
          <w:numId w:val="2"/>
        </w:numPr>
        <w:spacing w:before="31" w:line="259" w:lineRule="auto"/>
        <w:ind w:left="1800"/>
        <w:rPr>
          <w:rFonts w:ascii="Times New Roman" w:hAnsi="Times New Roman" w:cs="Times New Roman"/>
          <w:sz w:val="24"/>
          <w:szCs w:val="24"/>
        </w:rPr>
      </w:pPr>
      <w:r w:rsidRPr="00EA3254">
        <w:rPr>
          <w:rFonts w:ascii="Times New Roman" w:hAnsi="Times New Roman" w:cs="Times New Roman"/>
          <w:sz w:val="24"/>
          <w:szCs w:val="24"/>
        </w:rPr>
        <w:t xml:space="preserve">Cyberattacks, </w:t>
      </w:r>
    </w:p>
    <w:p w14:paraId="313253C3" w14:textId="77777777" w:rsidR="00482AB1" w:rsidRPr="00EA3254" w:rsidRDefault="00482AB1" w:rsidP="00FC751A">
      <w:pPr>
        <w:pStyle w:val="BodyText"/>
        <w:numPr>
          <w:ilvl w:val="0"/>
          <w:numId w:val="2"/>
        </w:numPr>
        <w:spacing w:before="31" w:line="259" w:lineRule="auto"/>
        <w:ind w:left="1800"/>
        <w:rPr>
          <w:rFonts w:ascii="Times New Roman" w:hAnsi="Times New Roman" w:cs="Times New Roman"/>
          <w:sz w:val="24"/>
          <w:szCs w:val="24"/>
        </w:rPr>
      </w:pPr>
      <w:r w:rsidRPr="00EA3254">
        <w:rPr>
          <w:rFonts w:ascii="Times New Roman" w:hAnsi="Times New Roman" w:cs="Times New Roman"/>
          <w:sz w:val="24"/>
          <w:szCs w:val="24"/>
        </w:rPr>
        <w:t xml:space="preserve">Extreme Heat, </w:t>
      </w:r>
    </w:p>
    <w:p w14:paraId="6B646B36" w14:textId="77777777" w:rsidR="00482AB1" w:rsidRPr="00EA3254" w:rsidRDefault="00482AB1" w:rsidP="00FC751A">
      <w:pPr>
        <w:pStyle w:val="BodyText"/>
        <w:numPr>
          <w:ilvl w:val="0"/>
          <w:numId w:val="2"/>
        </w:numPr>
        <w:spacing w:before="31" w:line="259" w:lineRule="auto"/>
        <w:ind w:left="1800"/>
        <w:rPr>
          <w:rFonts w:ascii="Times New Roman" w:hAnsi="Times New Roman" w:cs="Times New Roman"/>
          <w:sz w:val="24"/>
          <w:szCs w:val="24"/>
        </w:rPr>
      </w:pPr>
      <w:r w:rsidRPr="00EA3254">
        <w:rPr>
          <w:rFonts w:ascii="Times New Roman" w:hAnsi="Times New Roman" w:cs="Times New Roman"/>
          <w:sz w:val="24"/>
          <w:szCs w:val="24"/>
        </w:rPr>
        <w:t xml:space="preserve">Severe Weather, and </w:t>
      </w:r>
    </w:p>
    <w:p w14:paraId="598A50E7" w14:textId="77777777" w:rsidR="00482AB1" w:rsidRPr="00EA3254" w:rsidRDefault="00482AB1" w:rsidP="00FC751A">
      <w:pPr>
        <w:pStyle w:val="BodyText"/>
        <w:numPr>
          <w:ilvl w:val="0"/>
          <w:numId w:val="2"/>
        </w:numPr>
        <w:spacing w:before="31" w:line="259" w:lineRule="auto"/>
        <w:ind w:left="1800"/>
        <w:rPr>
          <w:rFonts w:ascii="Times New Roman" w:hAnsi="Times New Roman" w:cs="Times New Roman"/>
          <w:sz w:val="24"/>
          <w:szCs w:val="24"/>
        </w:rPr>
      </w:pPr>
      <w:r w:rsidRPr="00EA3254">
        <w:rPr>
          <w:rFonts w:ascii="Times New Roman" w:hAnsi="Times New Roman" w:cs="Times New Roman"/>
          <w:sz w:val="24"/>
          <w:szCs w:val="24"/>
        </w:rPr>
        <w:t xml:space="preserve">Seasonal Influenza. </w:t>
      </w:r>
    </w:p>
    <w:p w14:paraId="3D6E5EB2" w14:textId="0671DF25" w:rsidR="00482AB1" w:rsidRPr="00EA3254" w:rsidRDefault="00482AB1" w:rsidP="00FC751A">
      <w:pPr>
        <w:pStyle w:val="BodyText"/>
        <w:spacing w:before="31" w:line="259" w:lineRule="auto"/>
        <w:ind w:left="0"/>
        <w:rPr>
          <w:rFonts w:ascii="Times New Roman" w:hAnsi="Times New Roman" w:cs="Times New Roman"/>
          <w:sz w:val="24"/>
          <w:szCs w:val="24"/>
        </w:rPr>
      </w:pPr>
      <w:r w:rsidRPr="00EA3254">
        <w:rPr>
          <w:rFonts w:ascii="Times New Roman" w:hAnsi="Times New Roman" w:cs="Times New Roman"/>
          <w:sz w:val="24"/>
          <w:szCs w:val="24"/>
        </w:rPr>
        <w:t>These hazards demonstrate both high likelihood and significant potential for impact to healthcare delivery, infrastructure, and vulnerable populations.</w:t>
      </w:r>
    </w:p>
    <w:p w14:paraId="33A94F9A" w14:textId="77777777" w:rsidR="00BB0186" w:rsidRDefault="00BB0186" w:rsidP="00FC751A">
      <w:pPr>
        <w:pStyle w:val="Heading1"/>
        <w:spacing w:before="261" w:after="240"/>
        <w:ind w:left="0"/>
        <w:rPr>
          <w:color w:val="2E5395"/>
        </w:rPr>
      </w:pPr>
    </w:p>
    <w:p w14:paraId="483CF395" w14:textId="77777777" w:rsidR="00BB0186" w:rsidRDefault="00BB0186" w:rsidP="00FC751A">
      <w:pPr>
        <w:pStyle w:val="Heading1"/>
        <w:spacing w:before="261" w:after="240"/>
        <w:ind w:left="0"/>
        <w:rPr>
          <w:color w:val="2E5395"/>
        </w:rPr>
      </w:pPr>
    </w:p>
    <w:p w14:paraId="32862B3D" w14:textId="77777777" w:rsidR="00BB0186" w:rsidRDefault="00BB0186" w:rsidP="00FC751A">
      <w:pPr>
        <w:pStyle w:val="Heading1"/>
        <w:spacing w:before="261" w:after="240"/>
        <w:ind w:left="0"/>
        <w:rPr>
          <w:color w:val="2E5395"/>
        </w:rPr>
      </w:pPr>
    </w:p>
    <w:p w14:paraId="049E119F" w14:textId="77777777" w:rsidR="00BB0186" w:rsidRDefault="00BB0186" w:rsidP="00FC751A">
      <w:pPr>
        <w:pStyle w:val="Heading1"/>
        <w:spacing w:before="261" w:after="240"/>
        <w:ind w:left="0"/>
        <w:rPr>
          <w:color w:val="2E5395"/>
        </w:rPr>
      </w:pPr>
    </w:p>
    <w:p w14:paraId="67BF3ACB" w14:textId="77777777" w:rsidR="00BB0186" w:rsidRDefault="00BB0186" w:rsidP="00FC751A">
      <w:pPr>
        <w:pStyle w:val="Heading1"/>
        <w:spacing w:before="261" w:after="240"/>
        <w:ind w:left="0"/>
        <w:rPr>
          <w:color w:val="2E5395"/>
        </w:rPr>
      </w:pPr>
    </w:p>
    <w:p w14:paraId="50409974" w14:textId="77777777" w:rsidR="00BB0186" w:rsidRDefault="00BB0186" w:rsidP="00FC751A">
      <w:pPr>
        <w:pStyle w:val="Heading1"/>
        <w:spacing w:before="261" w:after="240"/>
        <w:ind w:left="0"/>
        <w:rPr>
          <w:color w:val="2E5395"/>
        </w:rPr>
      </w:pPr>
    </w:p>
    <w:p w14:paraId="50125706" w14:textId="77777777" w:rsidR="00BB0186" w:rsidRDefault="00BB0186" w:rsidP="00FC751A">
      <w:pPr>
        <w:pStyle w:val="Heading1"/>
        <w:spacing w:before="261" w:after="240"/>
        <w:ind w:left="0"/>
        <w:rPr>
          <w:color w:val="2E5395"/>
        </w:rPr>
      </w:pPr>
    </w:p>
    <w:p w14:paraId="4A9DE6F4" w14:textId="77777777" w:rsidR="00BB0186" w:rsidRDefault="00BB0186" w:rsidP="00FC751A">
      <w:pPr>
        <w:pStyle w:val="Heading1"/>
        <w:spacing w:before="261" w:after="240"/>
        <w:ind w:left="0"/>
        <w:rPr>
          <w:color w:val="2E5395"/>
        </w:rPr>
      </w:pPr>
    </w:p>
    <w:p w14:paraId="02835A5C" w14:textId="6AA15745" w:rsidR="00621FDC" w:rsidRPr="00621FDC" w:rsidRDefault="00000000" w:rsidP="00FC751A">
      <w:pPr>
        <w:pStyle w:val="Heading1"/>
        <w:spacing w:before="261" w:after="240"/>
        <w:ind w:left="0"/>
        <w:rPr>
          <w:color w:val="2E5395"/>
          <w:spacing w:val="-2"/>
        </w:rPr>
      </w:pPr>
      <w:bookmarkStart w:id="2" w:name="_Toc216031753"/>
      <w:r>
        <w:rPr>
          <w:color w:val="2E5395"/>
        </w:rPr>
        <w:lastRenderedPageBreak/>
        <w:t>Data</w:t>
      </w:r>
      <w:r>
        <w:rPr>
          <w:color w:val="2E5395"/>
          <w:spacing w:val="-10"/>
        </w:rPr>
        <w:t xml:space="preserve"> </w:t>
      </w:r>
      <w:r>
        <w:rPr>
          <w:color w:val="2E5395"/>
        </w:rPr>
        <w:t>Collection</w:t>
      </w:r>
      <w:r>
        <w:rPr>
          <w:color w:val="2E5395"/>
          <w:spacing w:val="-11"/>
        </w:rPr>
        <w:t xml:space="preserve"> </w:t>
      </w:r>
      <w:r>
        <w:rPr>
          <w:color w:val="2E5395"/>
        </w:rPr>
        <w:t>and</w:t>
      </w:r>
      <w:r>
        <w:rPr>
          <w:color w:val="2E5395"/>
          <w:spacing w:val="-11"/>
        </w:rPr>
        <w:t xml:space="preserve"> </w:t>
      </w:r>
      <w:r>
        <w:rPr>
          <w:color w:val="2E5395"/>
        </w:rPr>
        <w:t>Collaboration</w:t>
      </w:r>
      <w:r>
        <w:rPr>
          <w:color w:val="2E5395"/>
          <w:spacing w:val="-10"/>
        </w:rPr>
        <w:t xml:space="preserve"> </w:t>
      </w:r>
      <w:r>
        <w:rPr>
          <w:color w:val="2E5395"/>
          <w:spacing w:val="-2"/>
        </w:rPr>
        <w:t>Process</w:t>
      </w:r>
      <w:bookmarkEnd w:id="2"/>
    </w:p>
    <w:p w14:paraId="66C4AEC9" w14:textId="3E870C50" w:rsidR="009F5C09" w:rsidRPr="00621FDC" w:rsidRDefault="00EA3254" w:rsidP="00FC751A">
      <w:pPr>
        <w:pStyle w:val="BodyText"/>
        <w:spacing w:before="31" w:after="240" w:line="259" w:lineRule="auto"/>
        <w:ind w:left="0" w:firstLine="719"/>
        <w:rPr>
          <w:rFonts w:ascii="Times New Roman" w:hAnsi="Times New Roman" w:cs="Times New Roman"/>
          <w:sz w:val="24"/>
          <w:szCs w:val="24"/>
        </w:rPr>
      </w:pPr>
      <w:r w:rsidRPr="00EA3254">
        <w:rPr>
          <w:rFonts w:ascii="Times New Roman" w:hAnsi="Times New Roman" w:cs="Times New Roman"/>
          <w:sz w:val="24"/>
          <w:szCs w:val="24"/>
        </w:rPr>
        <w:t>BBHCC’s annual Hazard Vulnerability Analysis (HVA) incorporates quantitative and qualitative data from partner agencies. In November 2025, BBHCC distributed updated HVA surveys tailored to reflect previous-year findings and regional hazard trends. Data inputs included county Public Health Risk Assessment Tool (PHRAT) results, HHS emPOWER data, CDC Social Vulnerability Index (SVI), emergency management plans, and coalition member insights.</w:t>
      </w:r>
    </w:p>
    <w:p w14:paraId="23D4BE2D" w14:textId="394C50D6" w:rsidR="00446658" w:rsidRPr="00446658" w:rsidRDefault="00446658" w:rsidP="00FC751A">
      <w:pPr>
        <w:pStyle w:val="Heading1"/>
        <w:spacing w:before="261" w:after="240"/>
        <w:ind w:left="0"/>
        <w:rPr>
          <w:color w:val="2E5395"/>
        </w:rPr>
      </w:pPr>
      <w:bookmarkStart w:id="3" w:name="_Toc216031754"/>
      <w:r w:rsidRPr="00446658">
        <w:rPr>
          <w:color w:val="2E5395"/>
        </w:rPr>
        <w:t>Vulnerabilities Summary</w:t>
      </w:r>
      <w:bookmarkEnd w:id="3"/>
      <w:r w:rsidRPr="00446658">
        <w:rPr>
          <w:color w:val="2E5395"/>
        </w:rPr>
        <w:t xml:space="preserve"> </w:t>
      </w:r>
    </w:p>
    <w:p w14:paraId="123474C0" w14:textId="77777777" w:rsidR="00446658" w:rsidRDefault="00446658" w:rsidP="00FC751A">
      <w:pPr>
        <w:pStyle w:val="BodyText"/>
        <w:spacing w:before="31" w:after="240" w:line="259" w:lineRule="auto"/>
        <w:ind w:left="0" w:firstLine="719"/>
        <w:rPr>
          <w:rFonts w:ascii="Times New Roman" w:hAnsi="Times New Roman" w:cs="Times New Roman"/>
          <w:sz w:val="24"/>
          <w:szCs w:val="24"/>
        </w:rPr>
      </w:pPr>
      <w:r w:rsidRPr="00446658">
        <w:rPr>
          <w:rFonts w:ascii="Times New Roman" w:hAnsi="Times New Roman" w:cs="Times New Roman"/>
          <w:sz w:val="24"/>
          <w:szCs w:val="24"/>
        </w:rPr>
        <w:t>Regional vulnerabilities influencing hazard impacts include:</w:t>
      </w:r>
    </w:p>
    <w:p w14:paraId="31DBCE74" w14:textId="77777777" w:rsidR="00621FDC" w:rsidRDefault="00446658" w:rsidP="00FC751A">
      <w:pPr>
        <w:pStyle w:val="BodyText"/>
        <w:numPr>
          <w:ilvl w:val="0"/>
          <w:numId w:val="4"/>
        </w:numPr>
        <w:spacing w:line="259" w:lineRule="auto"/>
        <w:ind w:left="1800"/>
        <w:rPr>
          <w:rFonts w:ascii="Times New Roman" w:hAnsi="Times New Roman" w:cs="Times New Roman"/>
          <w:sz w:val="24"/>
          <w:szCs w:val="24"/>
        </w:rPr>
      </w:pPr>
      <w:r w:rsidRPr="00446658">
        <w:rPr>
          <w:rFonts w:ascii="Times New Roman" w:hAnsi="Times New Roman" w:cs="Times New Roman"/>
          <w:sz w:val="24"/>
          <w:szCs w:val="24"/>
        </w:rPr>
        <w:t>High social vulnerability in multiple census tracts (limited transportation, high poverty, medically fragile populations).</w:t>
      </w:r>
    </w:p>
    <w:p w14:paraId="6F83B0A8" w14:textId="77777777" w:rsidR="00621FDC" w:rsidRDefault="00446658" w:rsidP="00FC751A">
      <w:pPr>
        <w:pStyle w:val="BodyText"/>
        <w:numPr>
          <w:ilvl w:val="0"/>
          <w:numId w:val="4"/>
        </w:numPr>
        <w:spacing w:line="259" w:lineRule="auto"/>
        <w:ind w:left="1800"/>
        <w:rPr>
          <w:rFonts w:ascii="Times New Roman" w:hAnsi="Times New Roman" w:cs="Times New Roman"/>
          <w:sz w:val="24"/>
          <w:szCs w:val="24"/>
        </w:rPr>
      </w:pPr>
      <w:r w:rsidRPr="00446658">
        <w:rPr>
          <w:rFonts w:ascii="Times New Roman" w:hAnsi="Times New Roman" w:cs="Times New Roman"/>
          <w:sz w:val="24"/>
          <w:szCs w:val="24"/>
        </w:rPr>
        <w:t>Critical infrastructure dependencies, including electricity, water systems, health systems, and transportation corridors.</w:t>
      </w:r>
    </w:p>
    <w:p w14:paraId="554B830A" w14:textId="77777777" w:rsidR="00621FDC" w:rsidRDefault="00446658" w:rsidP="00FC751A">
      <w:pPr>
        <w:pStyle w:val="BodyText"/>
        <w:numPr>
          <w:ilvl w:val="0"/>
          <w:numId w:val="4"/>
        </w:numPr>
        <w:spacing w:before="31" w:line="259" w:lineRule="auto"/>
        <w:ind w:left="1800"/>
        <w:rPr>
          <w:rFonts w:ascii="Times New Roman" w:hAnsi="Times New Roman" w:cs="Times New Roman"/>
          <w:sz w:val="24"/>
          <w:szCs w:val="24"/>
        </w:rPr>
      </w:pPr>
      <w:r w:rsidRPr="00446658">
        <w:rPr>
          <w:rFonts w:ascii="Times New Roman" w:hAnsi="Times New Roman" w:cs="Times New Roman"/>
          <w:sz w:val="24"/>
          <w:szCs w:val="24"/>
        </w:rPr>
        <w:t>A large population of electricity-dependent individuals identified through HHS emPOWER, increasing risk during outages.</w:t>
      </w:r>
    </w:p>
    <w:p w14:paraId="70AB95FB" w14:textId="77777777" w:rsidR="00621FDC" w:rsidRDefault="00446658" w:rsidP="00FC751A">
      <w:pPr>
        <w:pStyle w:val="BodyText"/>
        <w:numPr>
          <w:ilvl w:val="0"/>
          <w:numId w:val="4"/>
        </w:numPr>
        <w:spacing w:before="31" w:line="259" w:lineRule="auto"/>
        <w:ind w:left="1800"/>
        <w:rPr>
          <w:rFonts w:ascii="Times New Roman" w:hAnsi="Times New Roman" w:cs="Times New Roman"/>
          <w:sz w:val="24"/>
          <w:szCs w:val="24"/>
        </w:rPr>
      </w:pPr>
      <w:r w:rsidRPr="00446658">
        <w:rPr>
          <w:rFonts w:ascii="Times New Roman" w:hAnsi="Times New Roman" w:cs="Times New Roman"/>
          <w:sz w:val="24"/>
          <w:szCs w:val="24"/>
        </w:rPr>
        <w:t>Aging facilities and limited surge capacity across rural counties, affecting response to mass casualty, infectious disease, or storm-related events.</w:t>
      </w:r>
    </w:p>
    <w:p w14:paraId="7E164849" w14:textId="77777777" w:rsidR="00621FDC" w:rsidRDefault="00446658" w:rsidP="00FC751A">
      <w:pPr>
        <w:pStyle w:val="BodyText"/>
        <w:numPr>
          <w:ilvl w:val="0"/>
          <w:numId w:val="4"/>
        </w:numPr>
        <w:spacing w:before="31" w:line="259" w:lineRule="auto"/>
        <w:ind w:left="1800"/>
        <w:rPr>
          <w:rFonts w:ascii="Times New Roman" w:hAnsi="Times New Roman" w:cs="Times New Roman"/>
          <w:sz w:val="24"/>
          <w:szCs w:val="24"/>
        </w:rPr>
      </w:pPr>
      <w:r w:rsidRPr="00446658">
        <w:rPr>
          <w:rFonts w:ascii="Times New Roman" w:hAnsi="Times New Roman" w:cs="Times New Roman"/>
          <w:sz w:val="24"/>
          <w:szCs w:val="24"/>
        </w:rPr>
        <w:t>Staffing shortages in healthcare and EMS, reducing resilience during prolonged or multi-hazard events.</w:t>
      </w:r>
    </w:p>
    <w:p w14:paraId="011CFA58" w14:textId="77777777" w:rsidR="00621FDC" w:rsidRDefault="00446658" w:rsidP="00FC751A">
      <w:pPr>
        <w:pStyle w:val="BodyText"/>
        <w:numPr>
          <w:ilvl w:val="0"/>
          <w:numId w:val="4"/>
        </w:numPr>
        <w:spacing w:before="31" w:line="259" w:lineRule="auto"/>
        <w:ind w:left="1800"/>
        <w:rPr>
          <w:rFonts w:ascii="Times New Roman" w:hAnsi="Times New Roman" w:cs="Times New Roman"/>
          <w:sz w:val="24"/>
          <w:szCs w:val="24"/>
        </w:rPr>
      </w:pPr>
      <w:r w:rsidRPr="00446658">
        <w:rPr>
          <w:rFonts w:ascii="Times New Roman" w:hAnsi="Times New Roman" w:cs="Times New Roman"/>
          <w:sz w:val="24"/>
          <w:szCs w:val="24"/>
        </w:rPr>
        <w:t>Supply chain fragility, especially for medications, durable medical equipment, oxygen, and fuel.</w:t>
      </w:r>
    </w:p>
    <w:p w14:paraId="4790B628" w14:textId="1BCC210F" w:rsidR="00446658" w:rsidRDefault="00446658" w:rsidP="00FC751A">
      <w:pPr>
        <w:pStyle w:val="BodyText"/>
        <w:numPr>
          <w:ilvl w:val="0"/>
          <w:numId w:val="4"/>
        </w:numPr>
        <w:spacing w:before="31" w:line="259" w:lineRule="auto"/>
        <w:ind w:left="1800"/>
        <w:rPr>
          <w:rFonts w:ascii="Times New Roman" w:hAnsi="Times New Roman" w:cs="Times New Roman"/>
          <w:sz w:val="24"/>
          <w:szCs w:val="24"/>
        </w:rPr>
      </w:pPr>
      <w:r w:rsidRPr="00446658">
        <w:rPr>
          <w:rFonts w:ascii="Times New Roman" w:hAnsi="Times New Roman" w:cs="Times New Roman"/>
          <w:sz w:val="24"/>
          <w:szCs w:val="24"/>
        </w:rPr>
        <w:t>Geographic exposure to hurricanes, flooding, and severe weather, with rural areas having fewer redundant resources.</w:t>
      </w:r>
    </w:p>
    <w:p w14:paraId="79A0E79A" w14:textId="77777777" w:rsidR="00621FDC" w:rsidRPr="00446658" w:rsidRDefault="00621FDC" w:rsidP="00FC751A">
      <w:pPr>
        <w:pStyle w:val="BodyText"/>
        <w:spacing w:before="31" w:line="259" w:lineRule="auto"/>
        <w:ind w:left="0"/>
        <w:rPr>
          <w:rFonts w:ascii="Times New Roman" w:hAnsi="Times New Roman" w:cs="Times New Roman"/>
          <w:sz w:val="24"/>
          <w:szCs w:val="24"/>
        </w:rPr>
      </w:pPr>
    </w:p>
    <w:p w14:paraId="0AA0D4B5" w14:textId="77777777" w:rsidR="009F5C09" w:rsidRDefault="00000000" w:rsidP="00FC751A">
      <w:pPr>
        <w:pStyle w:val="Heading1"/>
        <w:ind w:left="0"/>
      </w:pPr>
      <w:bookmarkStart w:id="4" w:name="_Toc216031755"/>
      <w:r>
        <w:rPr>
          <w:color w:val="2E5395"/>
        </w:rPr>
        <w:t>The</w:t>
      </w:r>
      <w:r>
        <w:rPr>
          <w:color w:val="2E5395"/>
          <w:spacing w:val="-11"/>
        </w:rPr>
        <w:t xml:space="preserve"> </w:t>
      </w:r>
      <w:r>
        <w:rPr>
          <w:color w:val="2E5395"/>
        </w:rPr>
        <w:t>Florida</w:t>
      </w:r>
      <w:r>
        <w:rPr>
          <w:color w:val="2E5395"/>
          <w:spacing w:val="-10"/>
        </w:rPr>
        <w:t xml:space="preserve"> </w:t>
      </w:r>
      <w:r>
        <w:rPr>
          <w:color w:val="2E5395"/>
        </w:rPr>
        <w:t>Public</w:t>
      </w:r>
      <w:r>
        <w:rPr>
          <w:color w:val="2E5395"/>
          <w:spacing w:val="-7"/>
        </w:rPr>
        <w:t xml:space="preserve"> </w:t>
      </w:r>
      <w:r>
        <w:rPr>
          <w:color w:val="2E5395"/>
        </w:rPr>
        <w:t>Health</w:t>
      </w:r>
      <w:r>
        <w:rPr>
          <w:color w:val="2E5395"/>
          <w:spacing w:val="-10"/>
        </w:rPr>
        <w:t xml:space="preserve"> </w:t>
      </w:r>
      <w:r>
        <w:rPr>
          <w:color w:val="2E5395"/>
        </w:rPr>
        <w:t>Risk</w:t>
      </w:r>
      <w:r>
        <w:rPr>
          <w:color w:val="2E5395"/>
          <w:spacing w:val="-10"/>
        </w:rPr>
        <w:t xml:space="preserve"> </w:t>
      </w:r>
      <w:r>
        <w:rPr>
          <w:color w:val="2E5395"/>
        </w:rPr>
        <w:t>Assessment</w:t>
      </w:r>
      <w:r>
        <w:rPr>
          <w:color w:val="2E5395"/>
          <w:spacing w:val="-11"/>
        </w:rPr>
        <w:t xml:space="preserve"> </w:t>
      </w:r>
      <w:r>
        <w:rPr>
          <w:color w:val="2E5395"/>
          <w:spacing w:val="-4"/>
        </w:rPr>
        <w:t>Tool</w:t>
      </w:r>
      <w:bookmarkEnd w:id="4"/>
    </w:p>
    <w:p w14:paraId="0AA0D4B6" w14:textId="6DB3C428" w:rsidR="009F5C09" w:rsidRPr="00660831" w:rsidRDefault="00091940" w:rsidP="00FC751A">
      <w:pPr>
        <w:pStyle w:val="BodyText"/>
        <w:spacing w:before="309" w:line="259" w:lineRule="auto"/>
        <w:ind w:left="0" w:firstLine="719"/>
        <w:rPr>
          <w:rFonts w:ascii="Times New Roman" w:hAnsi="Times New Roman" w:cs="Times New Roman"/>
          <w:sz w:val="24"/>
          <w:szCs w:val="24"/>
        </w:rPr>
      </w:pPr>
      <w:r w:rsidRPr="00091940">
        <w:rPr>
          <w:rFonts w:ascii="Times New Roman" w:hAnsi="Times New Roman" w:cs="Times New Roman"/>
          <w:sz w:val="24"/>
          <w:szCs w:val="24"/>
        </w:rPr>
        <w:t xml:space="preserve">The PHRAT provides standardized hazard identification and capability gap metrics for public health </w:t>
      </w:r>
      <w:r w:rsidRPr="00660831">
        <w:rPr>
          <w:rFonts w:ascii="Times New Roman" w:hAnsi="Times New Roman" w:cs="Times New Roman"/>
          <w:sz w:val="24"/>
          <w:szCs w:val="24"/>
        </w:rPr>
        <w:t>The</w:t>
      </w:r>
      <w:r w:rsidRPr="00660831">
        <w:rPr>
          <w:rFonts w:ascii="Times New Roman" w:hAnsi="Times New Roman" w:cs="Times New Roman"/>
          <w:spacing w:val="-1"/>
          <w:sz w:val="24"/>
          <w:szCs w:val="24"/>
        </w:rPr>
        <w:t xml:space="preserve"> </w:t>
      </w:r>
      <w:r w:rsidRPr="00660831">
        <w:rPr>
          <w:rFonts w:ascii="Times New Roman" w:hAnsi="Times New Roman" w:cs="Times New Roman"/>
          <w:sz w:val="24"/>
          <w:szCs w:val="24"/>
        </w:rPr>
        <w:t>data</w:t>
      </w:r>
      <w:r w:rsidRPr="00660831">
        <w:rPr>
          <w:rFonts w:ascii="Times New Roman" w:hAnsi="Times New Roman" w:cs="Times New Roman"/>
          <w:spacing w:val="-3"/>
          <w:sz w:val="24"/>
          <w:szCs w:val="24"/>
        </w:rPr>
        <w:t xml:space="preserve"> </w:t>
      </w:r>
      <w:r w:rsidRPr="00660831">
        <w:rPr>
          <w:rFonts w:ascii="Times New Roman" w:hAnsi="Times New Roman" w:cs="Times New Roman"/>
          <w:sz w:val="24"/>
          <w:szCs w:val="24"/>
        </w:rPr>
        <w:t>collected for</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the</w:t>
      </w:r>
      <w:r w:rsidRPr="00660831">
        <w:rPr>
          <w:rFonts w:ascii="Times New Roman" w:hAnsi="Times New Roman" w:cs="Times New Roman"/>
          <w:spacing w:val="-1"/>
          <w:sz w:val="24"/>
          <w:szCs w:val="24"/>
        </w:rPr>
        <w:t xml:space="preserve"> </w:t>
      </w:r>
      <w:r w:rsidRPr="00660831">
        <w:rPr>
          <w:rFonts w:ascii="Times New Roman" w:hAnsi="Times New Roman" w:cs="Times New Roman"/>
          <w:sz w:val="24"/>
          <w:szCs w:val="24"/>
        </w:rPr>
        <w:t>region</w:t>
      </w:r>
      <w:r w:rsidRPr="00660831">
        <w:rPr>
          <w:rFonts w:ascii="Times New Roman" w:hAnsi="Times New Roman" w:cs="Times New Roman"/>
          <w:spacing w:val="-1"/>
          <w:sz w:val="24"/>
          <w:szCs w:val="24"/>
        </w:rPr>
        <w:t xml:space="preserve"> </w:t>
      </w:r>
      <w:r w:rsidRPr="00660831">
        <w:rPr>
          <w:rFonts w:ascii="Times New Roman" w:hAnsi="Times New Roman" w:cs="Times New Roman"/>
          <w:sz w:val="24"/>
          <w:szCs w:val="24"/>
        </w:rPr>
        <w:t>helps</w:t>
      </w:r>
      <w:r w:rsidRPr="00660831">
        <w:rPr>
          <w:rFonts w:ascii="Times New Roman" w:hAnsi="Times New Roman" w:cs="Times New Roman"/>
          <w:spacing w:val="-3"/>
          <w:sz w:val="24"/>
          <w:szCs w:val="24"/>
        </w:rPr>
        <w:t xml:space="preserve"> </w:t>
      </w:r>
      <w:r w:rsidRPr="00660831">
        <w:rPr>
          <w:rFonts w:ascii="Times New Roman" w:hAnsi="Times New Roman" w:cs="Times New Roman"/>
          <w:sz w:val="24"/>
          <w:szCs w:val="24"/>
        </w:rPr>
        <w:t>to</w:t>
      </w:r>
      <w:r w:rsidRPr="00660831">
        <w:rPr>
          <w:rFonts w:ascii="Times New Roman" w:hAnsi="Times New Roman" w:cs="Times New Roman"/>
          <w:spacing w:val="-2"/>
          <w:sz w:val="24"/>
          <w:szCs w:val="24"/>
        </w:rPr>
        <w:t xml:space="preserve"> </w:t>
      </w:r>
      <w:r w:rsidRPr="00660831">
        <w:rPr>
          <w:rFonts w:ascii="Times New Roman" w:hAnsi="Times New Roman" w:cs="Times New Roman"/>
          <w:sz w:val="24"/>
          <w:szCs w:val="24"/>
        </w:rPr>
        <w:t>further</w:t>
      </w:r>
      <w:r w:rsidRPr="00660831">
        <w:rPr>
          <w:rFonts w:ascii="Times New Roman" w:hAnsi="Times New Roman" w:cs="Times New Roman"/>
          <w:spacing w:val="-1"/>
          <w:sz w:val="24"/>
          <w:szCs w:val="24"/>
        </w:rPr>
        <w:t xml:space="preserve"> </w:t>
      </w:r>
      <w:r w:rsidRPr="00660831">
        <w:rPr>
          <w:rFonts w:ascii="Times New Roman" w:hAnsi="Times New Roman" w:cs="Times New Roman"/>
          <w:sz w:val="24"/>
          <w:szCs w:val="24"/>
        </w:rPr>
        <w:t>inform the</w:t>
      </w:r>
      <w:r w:rsidRPr="00660831">
        <w:rPr>
          <w:rFonts w:ascii="Times New Roman" w:hAnsi="Times New Roman" w:cs="Times New Roman"/>
          <w:spacing w:val="-1"/>
          <w:sz w:val="24"/>
          <w:szCs w:val="24"/>
        </w:rPr>
        <w:t xml:space="preserve"> </w:t>
      </w:r>
      <w:r w:rsidRPr="00660831">
        <w:rPr>
          <w:rFonts w:ascii="Times New Roman" w:hAnsi="Times New Roman" w:cs="Times New Roman"/>
          <w:sz w:val="24"/>
          <w:szCs w:val="24"/>
        </w:rPr>
        <w:t>HVA</w:t>
      </w:r>
      <w:r w:rsidRPr="00660831">
        <w:rPr>
          <w:rFonts w:ascii="Times New Roman" w:hAnsi="Times New Roman" w:cs="Times New Roman"/>
          <w:spacing w:val="-2"/>
          <w:sz w:val="24"/>
          <w:szCs w:val="24"/>
        </w:rPr>
        <w:t xml:space="preserve"> </w:t>
      </w:r>
      <w:r w:rsidRPr="00660831">
        <w:rPr>
          <w:rFonts w:ascii="Times New Roman" w:hAnsi="Times New Roman" w:cs="Times New Roman"/>
          <w:sz w:val="24"/>
          <w:szCs w:val="24"/>
        </w:rPr>
        <w:t>and</w:t>
      </w:r>
      <w:r w:rsidRPr="00660831">
        <w:rPr>
          <w:rFonts w:ascii="Times New Roman" w:hAnsi="Times New Roman" w:cs="Times New Roman"/>
          <w:spacing w:val="-3"/>
          <w:sz w:val="24"/>
          <w:szCs w:val="24"/>
        </w:rPr>
        <w:t xml:space="preserve"> </w:t>
      </w:r>
      <w:r w:rsidRPr="00660831">
        <w:rPr>
          <w:rFonts w:ascii="Times New Roman" w:hAnsi="Times New Roman" w:cs="Times New Roman"/>
          <w:sz w:val="24"/>
          <w:szCs w:val="24"/>
        </w:rPr>
        <w:t>the</w:t>
      </w:r>
      <w:r w:rsidRPr="00660831">
        <w:rPr>
          <w:rFonts w:ascii="Times New Roman" w:hAnsi="Times New Roman" w:cs="Times New Roman"/>
          <w:spacing w:val="-3"/>
          <w:sz w:val="24"/>
          <w:szCs w:val="24"/>
        </w:rPr>
        <w:t xml:space="preserve"> </w:t>
      </w:r>
      <w:r w:rsidRPr="00660831">
        <w:rPr>
          <w:rFonts w:ascii="Times New Roman" w:hAnsi="Times New Roman" w:cs="Times New Roman"/>
          <w:sz w:val="24"/>
          <w:szCs w:val="24"/>
        </w:rPr>
        <w:t xml:space="preserve">JRA. The top risks according to the PHRAT Hazard Risk Indices for the region are as follows (in alphabetical </w:t>
      </w:r>
      <w:r w:rsidRPr="00660831">
        <w:rPr>
          <w:rFonts w:ascii="Times New Roman" w:hAnsi="Times New Roman" w:cs="Times New Roman"/>
          <w:spacing w:val="-2"/>
          <w:sz w:val="24"/>
          <w:szCs w:val="24"/>
        </w:rPr>
        <w:t>order):</w:t>
      </w:r>
    </w:p>
    <w:p w14:paraId="0AA0D4B7" w14:textId="77777777" w:rsidR="009F5C09" w:rsidRPr="00660831" w:rsidRDefault="00000000" w:rsidP="00FC751A">
      <w:pPr>
        <w:pStyle w:val="ListParagraph"/>
        <w:numPr>
          <w:ilvl w:val="0"/>
          <w:numId w:val="1"/>
        </w:numPr>
        <w:tabs>
          <w:tab w:val="left" w:pos="1440"/>
        </w:tabs>
        <w:spacing w:before="160"/>
        <w:ind w:left="1800"/>
        <w:rPr>
          <w:rFonts w:ascii="Times New Roman" w:hAnsi="Times New Roman" w:cs="Times New Roman"/>
          <w:sz w:val="24"/>
          <w:szCs w:val="24"/>
        </w:rPr>
      </w:pPr>
      <w:r w:rsidRPr="00660831">
        <w:rPr>
          <w:rFonts w:ascii="Times New Roman" w:hAnsi="Times New Roman" w:cs="Times New Roman"/>
          <w:sz w:val="24"/>
          <w:szCs w:val="24"/>
        </w:rPr>
        <w:t>Extreme</w:t>
      </w:r>
      <w:r w:rsidRPr="00660831">
        <w:rPr>
          <w:rFonts w:ascii="Times New Roman" w:hAnsi="Times New Roman" w:cs="Times New Roman"/>
          <w:spacing w:val="-5"/>
          <w:sz w:val="24"/>
          <w:szCs w:val="24"/>
        </w:rPr>
        <w:t xml:space="preserve"> </w:t>
      </w:r>
      <w:r w:rsidRPr="00660831">
        <w:rPr>
          <w:rFonts w:ascii="Times New Roman" w:hAnsi="Times New Roman" w:cs="Times New Roman"/>
          <w:spacing w:val="-4"/>
          <w:sz w:val="24"/>
          <w:szCs w:val="24"/>
        </w:rPr>
        <w:t>Heat</w:t>
      </w:r>
    </w:p>
    <w:p w14:paraId="0AA0D4B8"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z w:val="24"/>
          <w:szCs w:val="24"/>
        </w:rPr>
        <w:t>Extreme</w:t>
      </w:r>
      <w:r w:rsidRPr="00660831">
        <w:rPr>
          <w:rFonts w:ascii="Times New Roman" w:hAnsi="Times New Roman" w:cs="Times New Roman"/>
          <w:spacing w:val="-7"/>
          <w:sz w:val="24"/>
          <w:szCs w:val="24"/>
        </w:rPr>
        <w:t xml:space="preserve"> </w:t>
      </w:r>
      <w:r w:rsidRPr="00660831">
        <w:rPr>
          <w:rFonts w:ascii="Times New Roman" w:hAnsi="Times New Roman" w:cs="Times New Roman"/>
          <w:spacing w:val="-4"/>
          <w:sz w:val="24"/>
          <w:szCs w:val="24"/>
        </w:rPr>
        <w:t>Cold</w:t>
      </w:r>
    </w:p>
    <w:p w14:paraId="0AA0D4B9" w14:textId="77777777" w:rsidR="009F5C09" w:rsidRPr="00660831" w:rsidRDefault="00000000" w:rsidP="00FC751A">
      <w:pPr>
        <w:pStyle w:val="ListParagraph"/>
        <w:numPr>
          <w:ilvl w:val="0"/>
          <w:numId w:val="1"/>
        </w:numPr>
        <w:tabs>
          <w:tab w:val="left" w:pos="1440"/>
        </w:tabs>
        <w:spacing w:before="20"/>
        <w:ind w:left="1800"/>
        <w:rPr>
          <w:rFonts w:ascii="Times New Roman" w:hAnsi="Times New Roman" w:cs="Times New Roman"/>
          <w:sz w:val="24"/>
          <w:szCs w:val="24"/>
        </w:rPr>
      </w:pPr>
      <w:r w:rsidRPr="00660831">
        <w:rPr>
          <w:rFonts w:ascii="Times New Roman" w:hAnsi="Times New Roman" w:cs="Times New Roman"/>
          <w:sz w:val="24"/>
          <w:szCs w:val="24"/>
        </w:rPr>
        <w:t>Hurricanes</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and</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Tropical</w:t>
      </w:r>
      <w:r w:rsidRPr="00660831">
        <w:rPr>
          <w:rFonts w:ascii="Times New Roman" w:hAnsi="Times New Roman" w:cs="Times New Roman"/>
          <w:spacing w:val="-4"/>
          <w:sz w:val="24"/>
          <w:szCs w:val="24"/>
        </w:rPr>
        <w:t xml:space="preserve"> </w:t>
      </w:r>
      <w:r w:rsidRPr="00660831">
        <w:rPr>
          <w:rFonts w:ascii="Times New Roman" w:hAnsi="Times New Roman" w:cs="Times New Roman"/>
          <w:spacing w:val="-2"/>
          <w:sz w:val="24"/>
          <w:szCs w:val="24"/>
        </w:rPr>
        <w:t>Storms</w:t>
      </w:r>
    </w:p>
    <w:p w14:paraId="0AA0D4BA"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pacing w:val="-2"/>
          <w:sz w:val="24"/>
          <w:szCs w:val="24"/>
        </w:rPr>
        <w:t>Radiological</w:t>
      </w:r>
      <w:r w:rsidRPr="00660831">
        <w:rPr>
          <w:rFonts w:ascii="Times New Roman" w:hAnsi="Times New Roman" w:cs="Times New Roman"/>
          <w:spacing w:val="28"/>
          <w:sz w:val="24"/>
          <w:szCs w:val="24"/>
        </w:rPr>
        <w:t xml:space="preserve"> </w:t>
      </w:r>
      <w:r w:rsidRPr="00660831">
        <w:rPr>
          <w:rFonts w:ascii="Times New Roman" w:hAnsi="Times New Roman" w:cs="Times New Roman"/>
          <w:spacing w:val="-2"/>
          <w:sz w:val="24"/>
          <w:szCs w:val="24"/>
        </w:rPr>
        <w:t>incident-transportation</w:t>
      </w:r>
    </w:p>
    <w:p w14:paraId="0AA0D4BB"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z w:val="24"/>
          <w:szCs w:val="24"/>
        </w:rPr>
        <w:t>Storm</w:t>
      </w:r>
      <w:r w:rsidRPr="00660831">
        <w:rPr>
          <w:rFonts w:ascii="Times New Roman" w:hAnsi="Times New Roman" w:cs="Times New Roman"/>
          <w:spacing w:val="-4"/>
          <w:sz w:val="24"/>
          <w:szCs w:val="24"/>
        </w:rPr>
        <w:t xml:space="preserve"> </w:t>
      </w:r>
      <w:r w:rsidRPr="00660831">
        <w:rPr>
          <w:rFonts w:ascii="Times New Roman" w:hAnsi="Times New Roman" w:cs="Times New Roman"/>
          <w:spacing w:val="-2"/>
          <w:sz w:val="24"/>
          <w:szCs w:val="24"/>
        </w:rPr>
        <w:t>Surge</w:t>
      </w:r>
    </w:p>
    <w:p w14:paraId="0AA0D4BC" w14:textId="77777777" w:rsidR="009F5C09" w:rsidRPr="00FC751A" w:rsidRDefault="00000000" w:rsidP="00FC751A">
      <w:pPr>
        <w:pStyle w:val="ListParagraph"/>
        <w:numPr>
          <w:ilvl w:val="0"/>
          <w:numId w:val="1"/>
        </w:numPr>
        <w:tabs>
          <w:tab w:val="left" w:pos="1440"/>
        </w:tabs>
        <w:spacing w:before="21"/>
        <w:ind w:left="1800"/>
        <w:rPr>
          <w:rFonts w:ascii="Times New Roman" w:hAnsi="Times New Roman" w:cs="Times New Roman"/>
          <w:sz w:val="24"/>
          <w:szCs w:val="24"/>
        </w:rPr>
      </w:pPr>
      <w:r w:rsidRPr="00660831">
        <w:rPr>
          <w:rFonts w:ascii="Times New Roman" w:hAnsi="Times New Roman" w:cs="Times New Roman"/>
          <w:spacing w:val="-2"/>
          <w:sz w:val="24"/>
          <w:szCs w:val="24"/>
        </w:rPr>
        <w:t>Wildfires</w:t>
      </w:r>
    </w:p>
    <w:p w14:paraId="1D5FF76F" w14:textId="77777777" w:rsidR="00FC751A" w:rsidRPr="00660831" w:rsidRDefault="00FC751A" w:rsidP="00FC751A">
      <w:pPr>
        <w:pStyle w:val="ListParagraph"/>
        <w:tabs>
          <w:tab w:val="left" w:pos="1440"/>
        </w:tabs>
        <w:spacing w:before="21"/>
        <w:ind w:left="1800" w:firstLine="0"/>
        <w:rPr>
          <w:rFonts w:ascii="Times New Roman" w:hAnsi="Times New Roman" w:cs="Times New Roman"/>
          <w:sz w:val="24"/>
          <w:szCs w:val="24"/>
        </w:rPr>
      </w:pPr>
    </w:p>
    <w:p w14:paraId="0AA0D4BD" w14:textId="77777777" w:rsidR="009F5C09" w:rsidRPr="00660831" w:rsidRDefault="00000000" w:rsidP="00FC751A">
      <w:pPr>
        <w:pStyle w:val="BodyText"/>
        <w:ind w:left="0"/>
        <w:rPr>
          <w:rFonts w:ascii="Times New Roman" w:hAnsi="Times New Roman" w:cs="Times New Roman"/>
          <w:sz w:val="24"/>
          <w:szCs w:val="24"/>
        </w:rPr>
      </w:pPr>
      <w:r w:rsidRPr="00660831">
        <w:rPr>
          <w:rFonts w:ascii="Times New Roman" w:hAnsi="Times New Roman" w:cs="Times New Roman"/>
          <w:sz w:val="24"/>
          <w:szCs w:val="24"/>
        </w:rPr>
        <w:lastRenderedPageBreak/>
        <w:t>The</w:t>
      </w:r>
      <w:r w:rsidRPr="00660831">
        <w:rPr>
          <w:rFonts w:ascii="Times New Roman" w:hAnsi="Times New Roman" w:cs="Times New Roman"/>
          <w:spacing w:val="-7"/>
          <w:sz w:val="24"/>
          <w:szCs w:val="24"/>
        </w:rPr>
        <w:t xml:space="preserve"> </w:t>
      </w:r>
      <w:r w:rsidRPr="00660831">
        <w:rPr>
          <w:rFonts w:ascii="Times New Roman" w:hAnsi="Times New Roman" w:cs="Times New Roman"/>
          <w:sz w:val="24"/>
          <w:szCs w:val="24"/>
        </w:rPr>
        <w:t>highest</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rated,</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and</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most</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often</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identified</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county</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capabilities</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gaps</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are</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as</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follows</w:t>
      </w:r>
      <w:r w:rsidRPr="00660831">
        <w:rPr>
          <w:rFonts w:ascii="Times New Roman" w:hAnsi="Times New Roman" w:cs="Times New Roman"/>
          <w:spacing w:val="-1"/>
          <w:sz w:val="24"/>
          <w:szCs w:val="24"/>
        </w:rPr>
        <w:t xml:space="preserve"> </w:t>
      </w:r>
      <w:r w:rsidRPr="00660831">
        <w:rPr>
          <w:rFonts w:ascii="Times New Roman" w:hAnsi="Times New Roman" w:cs="Times New Roman"/>
          <w:sz w:val="24"/>
          <w:szCs w:val="24"/>
        </w:rPr>
        <w:t>(alphabetical</w:t>
      </w:r>
      <w:r w:rsidRPr="00660831">
        <w:rPr>
          <w:rFonts w:ascii="Times New Roman" w:hAnsi="Times New Roman" w:cs="Times New Roman"/>
          <w:spacing w:val="-5"/>
          <w:sz w:val="24"/>
          <w:szCs w:val="24"/>
        </w:rPr>
        <w:t xml:space="preserve"> </w:t>
      </w:r>
      <w:r w:rsidRPr="00660831">
        <w:rPr>
          <w:rFonts w:ascii="Times New Roman" w:hAnsi="Times New Roman" w:cs="Times New Roman"/>
          <w:spacing w:val="-2"/>
          <w:sz w:val="24"/>
          <w:szCs w:val="24"/>
        </w:rPr>
        <w:t>order):</w:t>
      </w:r>
    </w:p>
    <w:p w14:paraId="0AA0D4BE" w14:textId="77777777" w:rsidR="009F5C09" w:rsidRPr="00660831" w:rsidRDefault="00000000" w:rsidP="00FC751A">
      <w:pPr>
        <w:pStyle w:val="ListParagraph"/>
        <w:numPr>
          <w:ilvl w:val="0"/>
          <w:numId w:val="1"/>
        </w:numPr>
        <w:tabs>
          <w:tab w:val="left" w:pos="1440"/>
        </w:tabs>
        <w:spacing w:before="0"/>
        <w:ind w:left="1800"/>
        <w:rPr>
          <w:rFonts w:ascii="Times New Roman" w:hAnsi="Times New Roman" w:cs="Times New Roman"/>
          <w:sz w:val="24"/>
          <w:szCs w:val="24"/>
        </w:rPr>
      </w:pPr>
      <w:r w:rsidRPr="00660831">
        <w:rPr>
          <w:rFonts w:ascii="Times New Roman" w:hAnsi="Times New Roman" w:cs="Times New Roman"/>
          <w:sz w:val="24"/>
          <w:szCs w:val="24"/>
        </w:rPr>
        <w:t>Community</w:t>
      </w:r>
      <w:r w:rsidRPr="00660831">
        <w:rPr>
          <w:rFonts w:ascii="Times New Roman" w:hAnsi="Times New Roman" w:cs="Times New Roman"/>
          <w:spacing w:val="-12"/>
          <w:sz w:val="24"/>
          <w:szCs w:val="24"/>
        </w:rPr>
        <w:t xml:space="preserve"> </w:t>
      </w:r>
      <w:r w:rsidRPr="00660831">
        <w:rPr>
          <w:rFonts w:ascii="Times New Roman" w:hAnsi="Times New Roman" w:cs="Times New Roman"/>
          <w:spacing w:val="-2"/>
          <w:sz w:val="24"/>
          <w:szCs w:val="24"/>
        </w:rPr>
        <w:t>Preparedness</w:t>
      </w:r>
    </w:p>
    <w:p w14:paraId="0AA0D4BF" w14:textId="77777777" w:rsidR="009F5C09" w:rsidRPr="00660831" w:rsidRDefault="00000000" w:rsidP="00FC751A">
      <w:pPr>
        <w:pStyle w:val="ListParagraph"/>
        <w:numPr>
          <w:ilvl w:val="0"/>
          <w:numId w:val="1"/>
        </w:numPr>
        <w:tabs>
          <w:tab w:val="left" w:pos="1440"/>
        </w:tabs>
        <w:spacing w:before="0"/>
        <w:ind w:left="1800"/>
        <w:rPr>
          <w:rFonts w:ascii="Times New Roman" w:hAnsi="Times New Roman" w:cs="Times New Roman"/>
          <w:sz w:val="24"/>
          <w:szCs w:val="24"/>
        </w:rPr>
      </w:pPr>
      <w:r w:rsidRPr="00660831">
        <w:rPr>
          <w:rFonts w:ascii="Times New Roman" w:hAnsi="Times New Roman" w:cs="Times New Roman"/>
          <w:sz w:val="24"/>
          <w:szCs w:val="24"/>
        </w:rPr>
        <w:t>Fatality</w:t>
      </w:r>
      <w:r w:rsidRPr="00660831">
        <w:rPr>
          <w:rFonts w:ascii="Times New Roman" w:hAnsi="Times New Roman" w:cs="Times New Roman"/>
          <w:spacing w:val="-3"/>
          <w:sz w:val="24"/>
          <w:szCs w:val="24"/>
        </w:rPr>
        <w:t xml:space="preserve"> </w:t>
      </w:r>
      <w:r w:rsidRPr="00660831">
        <w:rPr>
          <w:rFonts w:ascii="Times New Roman" w:hAnsi="Times New Roman" w:cs="Times New Roman"/>
          <w:spacing w:val="-2"/>
          <w:sz w:val="24"/>
          <w:szCs w:val="24"/>
        </w:rPr>
        <w:t>Management</w:t>
      </w:r>
    </w:p>
    <w:p w14:paraId="0AA0D4C0" w14:textId="77777777" w:rsidR="009F5C09" w:rsidRPr="00660831" w:rsidRDefault="00000000" w:rsidP="00FC751A">
      <w:pPr>
        <w:pStyle w:val="ListParagraph"/>
        <w:numPr>
          <w:ilvl w:val="0"/>
          <w:numId w:val="1"/>
        </w:numPr>
        <w:tabs>
          <w:tab w:val="left" w:pos="1440"/>
        </w:tabs>
        <w:spacing w:before="20"/>
        <w:ind w:left="1800"/>
        <w:rPr>
          <w:rFonts w:ascii="Times New Roman" w:hAnsi="Times New Roman" w:cs="Times New Roman"/>
          <w:sz w:val="24"/>
          <w:szCs w:val="24"/>
        </w:rPr>
      </w:pPr>
      <w:r w:rsidRPr="00660831">
        <w:rPr>
          <w:rFonts w:ascii="Times New Roman" w:hAnsi="Times New Roman" w:cs="Times New Roman"/>
          <w:sz w:val="24"/>
          <w:szCs w:val="24"/>
        </w:rPr>
        <w:t>Medical</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Surge</w:t>
      </w:r>
      <w:r w:rsidRPr="00660831">
        <w:rPr>
          <w:rFonts w:ascii="Times New Roman" w:hAnsi="Times New Roman" w:cs="Times New Roman"/>
          <w:spacing w:val="-4"/>
          <w:sz w:val="24"/>
          <w:szCs w:val="24"/>
        </w:rPr>
        <w:t xml:space="preserve"> </w:t>
      </w:r>
      <w:r w:rsidRPr="00660831">
        <w:rPr>
          <w:rFonts w:ascii="Times New Roman" w:hAnsi="Times New Roman" w:cs="Times New Roman"/>
          <w:spacing w:val="-2"/>
          <w:sz w:val="24"/>
          <w:szCs w:val="24"/>
        </w:rPr>
        <w:t>Capability</w:t>
      </w:r>
    </w:p>
    <w:p w14:paraId="0AA0D4C1"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z w:val="24"/>
          <w:szCs w:val="24"/>
        </w:rPr>
        <w:t>Mass</w:t>
      </w:r>
      <w:r w:rsidRPr="00660831">
        <w:rPr>
          <w:rFonts w:ascii="Times New Roman" w:hAnsi="Times New Roman" w:cs="Times New Roman"/>
          <w:spacing w:val="-3"/>
          <w:sz w:val="24"/>
          <w:szCs w:val="24"/>
        </w:rPr>
        <w:t xml:space="preserve"> </w:t>
      </w:r>
      <w:r w:rsidRPr="00660831">
        <w:rPr>
          <w:rFonts w:ascii="Times New Roman" w:hAnsi="Times New Roman" w:cs="Times New Roman"/>
          <w:sz w:val="24"/>
          <w:szCs w:val="24"/>
        </w:rPr>
        <w:t>Care</w:t>
      </w:r>
      <w:r w:rsidRPr="00660831">
        <w:rPr>
          <w:rFonts w:ascii="Times New Roman" w:hAnsi="Times New Roman" w:cs="Times New Roman"/>
          <w:spacing w:val="-2"/>
          <w:sz w:val="24"/>
          <w:szCs w:val="24"/>
        </w:rPr>
        <w:t xml:space="preserve"> Coordination</w:t>
      </w:r>
    </w:p>
    <w:p w14:paraId="0AA0D4C2" w14:textId="77777777" w:rsidR="009F5C09" w:rsidRPr="00660831" w:rsidRDefault="00000000" w:rsidP="00FC751A">
      <w:pPr>
        <w:pStyle w:val="ListParagraph"/>
        <w:numPr>
          <w:ilvl w:val="0"/>
          <w:numId w:val="1"/>
        </w:numPr>
        <w:tabs>
          <w:tab w:val="left" w:pos="1440"/>
        </w:tabs>
        <w:spacing w:before="20"/>
        <w:ind w:left="1800"/>
        <w:rPr>
          <w:rFonts w:ascii="Times New Roman" w:hAnsi="Times New Roman" w:cs="Times New Roman"/>
          <w:sz w:val="24"/>
          <w:szCs w:val="24"/>
        </w:rPr>
      </w:pPr>
      <w:r w:rsidRPr="00660831">
        <w:rPr>
          <w:rFonts w:ascii="Times New Roman" w:hAnsi="Times New Roman" w:cs="Times New Roman"/>
          <w:sz w:val="24"/>
          <w:szCs w:val="24"/>
        </w:rPr>
        <w:t>Public</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Health</w:t>
      </w:r>
      <w:r w:rsidRPr="00660831">
        <w:rPr>
          <w:rFonts w:ascii="Times New Roman" w:hAnsi="Times New Roman" w:cs="Times New Roman"/>
          <w:spacing w:val="-8"/>
          <w:sz w:val="24"/>
          <w:szCs w:val="24"/>
        </w:rPr>
        <w:t xml:space="preserve"> </w:t>
      </w:r>
      <w:r w:rsidRPr="00660831">
        <w:rPr>
          <w:rFonts w:ascii="Times New Roman" w:hAnsi="Times New Roman" w:cs="Times New Roman"/>
          <w:sz w:val="24"/>
          <w:szCs w:val="24"/>
        </w:rPr>
        <w:t>Laboratory</w:t>
      </w:r>
      <w:r w:rsidRPr="00660831">
        <w:rPr>
          <w:rFonts w:ascii="Times New Roman" w:hAnsi="Times New Roman" w:cs="Times New Roman"/>
          <w:spacing w:val="-6"/>
          <w:sz w:val="24"/>
          <w:szCs w:val="24"/>
        </w:rPr>
        <w:t xml:space="preserve"> </w:t>
      </w:r>
      <w:r w:rsidRPr="00660831">
        <w:rPr>
          <w:rFonts w:ascii="Times New Roman" w:hAnsi="Times New Roman" w:cs="Times New Roman"/>
          <w:spacing w:val="-2"/>
          <w:sz w:val="24"/>
          <w:szCs w:val="24"/>
        </w:rPr>
        <w:t>Testing</w:t>
      </w:r>
    </w:p>
    <w:p w14:paraId="0AA0D4C3"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z w:val="24"/>
          <w:szCs w:val="24"/>
        </w:rPr>
        <w:t>Public</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Health</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Surveillance</w:t>
      </w:r>
      <w:r w:rsidRPr="00660831">
        <w:rPr>
          <w:rFonts w:ascii="Times New Roman" w:hAnsi="Times New Roman" w:cs="Times New Roman"/>
          <w:spacing w:val="-8"/>
          <w:sz w:val="24"/>
          <w:szCs w:val="24"/>
        </w:rPr>
        <w:t xml:space="preserve"> </w:t>
      </w:r>
      <w:r w:rsidRPr="00660831">
        <w:rPr>
          <w:rFonts w:ascii="Times New Roman" w:hAnsi="Times New Roman" w:cs="Times New Roman"/>
          <w:sz w:val="24"/>
          <w:szCs w:val="24"/>
        </w:rPr>
        <w:t>and</w:t>
      </w:r>
      <w:r w:rsidRPr="00660831">
        <w:rPr>
          <w:rFonts w:ascii="Times New Roman" w:hAnsi="Times New Roman" w:cs="Times New Roman"/>
          <w:spacing w:val="-7"/>
          <w:sz w:val="24"/>
          <w:szCs w:val="24"/>
        </w:rPr>
        <w:t xml:space="preserve"> </w:t>
      </w:r>
      <w:r w:rsidRPr="00660831">
        <w:rPr>
          <w:rFonts w:ascii="Times New Roman" w:hAnsi="Times New Roman" w:cs="Times New Roman"/>
          <w:sz w:val="24"/>
          <w:szCs w:val="24"/>
        </w:rPr>
        <w:t>Epidemiological</w:t>
      </w:r>
      <w:r w:rsidRPr="00660831">
        <w:rPr>
          <w:rFonts w:ascii="Times New Roman" w:hAnsi="Times New Roman" w:cs="Times New Roman"/>
          <w:spacing w:val="-8"/>
          <w:sz w:val="24"/>
          <w:szCs w:val="24"/>
        </w:rPr>
        <w:t xml:space="preserve"> </w:t>
      </w:r>
      <w:r w:rsidRPr="00660831">
        <w:rPr>
          <w:rFonts w:ascii="Times New Roman" w:hAnsi="Times New Roman" w:cs="Times New Roman"/>
          <w:spacing w:val="-2"/>
          <w:sz w:val="24"/>
          <w:szCs w:val="24"/>
        </w:rPr>
        <w:t>investigation</w:t>
      </w:r>
    </w:p>
    <w:p w14:paraId="0AA0D4C4"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z w:val="24"/>
          <w:szCs w:val="24"/>
        </w:rPr>
        <w:t>Responder</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Safety</w:t>
      </w:r>
      <w:r w:rsidRPr="00660831">
        <w:rPr>
          <w:rFonts w:ascii="Times New Roman" w:hAnsi="Times New Roman" w:cs="Times New Roman"/>
          <w:spacing w:val="-3"/>
          <w:sz w:val="24"/>
          <w:szCs w:val="24"/>
        </w:rPr>
        <w:t xml:space="preserve"> </w:t>
      </w:r>
      <w:r w:rsidRPr="00660831">
        <w:rPr>
          <w:rFonts w:ascii="Times New Roman" w:hAnsi="Times New Roman" w:cs="Times New Roman"/>
          <w:sz w:val="24"/>
          <w:szCs w:val="24"/>
        </w:rPr>
        <w:t>and</w:t>
      </w:r>
      <w:r w:rsidRPr="00660831">
        <w:rPr>
          <w:rFonts w:ascii="Times New Roman" w:hAnsi="Times New Roman" w:cs="Times New Roman"/>
          <w:spacing w:val="-5"/>
          <w:sz w:val="24"/>
          <w:szCs w:val="24"/>
        </w:rPr>
        <w:t xml:space="preserve"> </w:t>
      </w:r>
      <w:r w:rsidRPr="00660831">
        <w:rPr>
          <w:rFonts w:ascii="Times New Roman" w:hAnsi="Times New Roman" w:cs="Times New Roman"/>
          <w:spacing w:val="-2"/>
          <w:sz w:val="24"/>
          <w:szCs w:val="24"/>
        </w:rPr>
        <w:t>Health</w:t>
      </w:r>
    </w:p>
    <w:p w14:paraId="0AA0D4C5" w14:textId="77777777" w:rsidR="009F5C09" w:rsidRPr="00660831" w:rsidRDefault="00000000" w:rsidP="00FC751A">
      <w:pPr>
        <w:pStyle w:val="ListParagraph"/>
        <w:numPr>
          <w:ilvl w:val="0"/>
          <w:numId w:val="1"/>
        </w:numPr>
        <w:tabs>
          <w:tab w:val="left" w:pos="1440"/>
        </w:tabs>
        <w:spacing w:before="20"/>
        <w:ind w:left="1800"/>
        <w:rPr>
          <w:rFonts w:ascii="Times New Roman" w:hAnsi="Times New Roman" w:cs="Times New Roman"/>
          <w:sz w:val="24"/>
          <w:szCs w:val="24"/>
        </w:rPr>
      </w:pPr>
      <w:r w:rsidRPr="00660831">
        <w:rPr>
          <w:rFonts w:ascii="Times New Roman" w:hAnsi="Times New Roman" w:cs="Times New Roman"/>
          <w:sz w:val="24"/>
          <w:szCs w:val="24"/>
        </w:rPr>
        <w:t>Volunteer</w:t>
      </w:r>
      <w:r w:rsidRPr="00660831">
        <w:rPr>
          <w:rFonts w:ascii="Times New Roman" w:hAnsi="Times New Roman" w:cs="Times New Roman"/>
          <w:spacing w:val="-7"/>
          <w:sz w:val="24"/>
          <w:szCs w:val="24"/>
        </w:rPr>
        <w:t xml:space="preserve"> </w:t>
      </w:r>
      <w:r w:rsidRPr="00660831">
        <w:rPr>
          <w:rFonts w:ascii="Times New Roman" w:hAnsi="Times New Roman" w:cs="Times New Roman"/>
          <w:spacing w:val="-2"/>
          <w:sz w:val="24"/>
          <w:szCs w:val="24"/>
        </w:rPr>
        <w:t>Management</w:t>
      </w:r>
    </w:p>
    <w:p w14:paraId="0AA0D4C7" w14:textId="77777777" w:rsidR="009F5C09" w:rsidRPr="00660831" w:rsidRDefault="009F5C09" w:rsidP="00FC751A">
      <w:pPr>
        <w:pStyle w:val="BodyText"/>
        <w:spacing w:before="94"/>
        <w:ind w:left="0"/>
        <w:rPr>
          <w:rFonts w:ascii="Times New Roman" w:hAnsi="Times New Roman" w:cs="Times New Roman"/>
          <w:sz w:val="24"/>
          <w:szCs w:val="24"/>
        </w:rPr>
      </w:pPr>
    </w:p>
    <w:p w14:paraId="0AA0D4C8" w14:textId="77777777" w:rsidR="009F5C09" w:rsidRPr="00660831" w:rsidRDefault="00000000" w:rsidP="00FC751A">
      <w:pPr>
        <w:pStyle w:val="BodyText"/>
        <w:ind w:left="0"/>
        <w:rPr>
          <w:rFonts w:ascii="Times New Roman" w:hAnsi="Times New Roman" w:cs="Times New Roman"/>
          <w:sz w:val="24"/>
          <w:szCs w:val="24"/>
        </w:rPr>
      </w:pPr>
      <w:r w:rsidRPr="00660831">
        <w:rPr>
          <w:rFonts w:ascii="Times New Roman" w:hAnsi="Times New Roman" w:cs="Times New Roman"/>
          <w:sz w:val="24"/>
          <w:szCs w:val="24"/>
        </w:rPr>
        <w:t>The</w:t>
      </w:r>
      <w:r w:rsidRPr="00660831">
        <w:rPr>
          <w:rFonts w:ascii="Times New Roman" w:hAnsi="Times New Roman" w:cs="Times New Roman"/>
          <w:spacing w:val="-9"/>
          <w:sz w:val="24"/>
          <w:szCs w:val="24"/>
        </w:rPr>
        <w:t xml:space="preserve"> </w:t>
      </w:r>
      <w:r w:rsidRPr="00660831">
        <w:rPr>
          <w:rFonts w:ascii="Times New Roman" w:hAnsi="Times New Roman" w:cs="Times New Roman"/>
          <w:sz w:val="24"/>
          <w:szCs w:val="24"/>
        </w:rPr>
        <w:t>most</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significant</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resource</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readiness</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gaps</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identified</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are</w:t>
      </w:r>
      <w:r w:rsidRPr="00660831">
        <w:rPr>
          <w:rFonts w:ascii="Times New Roman" w:hAnsi="Times New Roman" w:cs="Times New Roman"/>
          <w:spacing w:val="-4"/>
          <w:sz w:val="24"/>
          <w:szCs w:val="24"/>
        </w:rPr>
        <w:t xml:space="preserve"> </w:t>
      </w:r>
      <w:r w:rsidRPr="00660831">
        <w:rPr>
          <w:rFonts w:ascii="Times New Roman" w:hAnsi="Times New Roman" w:cs="Times New Roman"/>
          <w:sz w:val="24"/>
          <w:szCs w:val="24"/>
        </w:rPr>
        <w:t>as</w:t>
      </w:r>
      <w:r w:rsidRPr="00660831">
        <w:rPr>
          <w:rFonts w:ascii="Times New Roman" w:hAnsi="Times New Roman" w:cs="Times New Roman"/>
          <w:spacing w:val="-2"/>
          <w:sz w:val="24"/>
          <w:szCs w:val="24"/>
        </w:rPr>
        <w:t xml:space="preserve"> </w:t>
      </w:r>
      <w:r w:rsidRPr="00660831">
        <w:rPr>
          <w:rFonts w:ascii="Times New Roman" w:hAnsi="Times New Roman" w:cs="Times New Roman"/>
          <w:sz w:val="24"/>
          <w:szCs w:val="24"/>
        </w:rPr>
        <w:t>follows</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(in</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alphabetical</w:t>
      </w:r>
      <w:r w:rsidRPr="00660831">
        <w:rPr>
          <w:rFonts w:ascii="Times New Roman" w:hAnsi="Times New Roman" w:cs="Times New Roman"/>
          <w:spacing w:val="-4"/>
          <w:sz w:val="24"/>
          <w:szCs w:val="24"/>
        </w:rPr>
        <w:t xml:space="preserve"> </w:t>
      </w:r>
      <w:r w:rsidRPr="00660831">
        <w:rPr>
          <w:rFonts w:ascii="Times New Roman" w:hAnsi="Times New Roman" w:cs="Times New Roman"/>
          <w:spacing w:val="-2"/>
          <w:sz w:val="24"/>
          <w:szCs w:val="24"/>
        </w:rPr>
        <w:t>order):</w:t>
      </w:r>
    </w:p>
    <w:p w14:paraId="0AA0D4C9" w14:textId="77777777" w:rsidR="009F5C09" w:rsidRPr="00660831" w:rsidRDefault="00000000" w:rsidP="00FC751A">
      <w:pPr>
        <w:pStyle w:val="ListParagraph"/>
        <w:numPr>
          <w:ilvl w:val="0"/>
          <w:numId w:val="1"/>
        </w:numPr>
        <w:tabs>
          <w:tab w:val="left" w:pos="1440"/>
        </w:tabs>
        <w:spacing w:before="181"/>
        <w:ind w:left="1800"/>
        <w:rPr>
          <w:rFonts w:ascii="Times New Roman" w:hAnsi="Times New Roman" w:cs="Times New Roman"/>
          <w:sz w:val="24"/>
          <w:szCs w:val="24"/>
        </w:rPr>
      </w:pPr>
      <w:r w:rsidRPr="00660831">
        <w:rPr>
          <w:rFonts w:ascii="Times New Roman" w:hAnsi="Times New Roman" w:cs="Times New Roman"/>
          <w:sz w:val="24"/>
          <w:szCs w:val="24"/>
        </w:rPr>
        <w:t>Biological</w:t>
      </w:r>
      <w:r w:rsidRPr="00660831">
        <w:rPr>
          <w:rFonts w:ascii="Times New Roman" w:hAnsi="Times New Roman" w:cs="Times New Roman"/>
          <w:spacing w:val="-7"/>
          <w:sz w:val="24"/>
          <w:szCs w:val="24"/>
        </w:rPr>
        <w:t xml:space="preserve"> </w:t>
      </w:r>
      <w:r w:rsidRPr="00660831">
        <w:rPr>
          <w:rFonts w:ascii="Times New Roman" w:hAnsi="Times New Roman" w:cs="Times New Roman"/>
          <w:sz w:val="24"/>
          <w:szCs w:val="24"/>
        </w:rPr>
        <w:t>Terrorism-Communicable</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(including</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A,</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B,</w:t>
      </w:r>
      <w:r w:rsidRPr="00660831">
        <w:rPr>
          <w:rFonts w:ascii="Times New Roman" w:hAnsi="Times New Roman" w:cs="Times New Roman"/>
          <w:spacing w:val="-6"/>
          <w:sz w:val="24"/>
          <w:szCs w:val="24"/>
        </w:rPr>
        <w:t xml:space="preserve"> </w:t>
      </w:r>
      <w:r w:rsidRPr="00660831">
        <w:rPr>
          <w:rFonts w:ascii="Times New Roman" w:hAnsi="Times New Roman" w:cs="Times New Roman"/>
          <w:sz w:val="24"/>
          <w:szCs w:val="24"/>
        </w:rPr>
        <w:t>C</w:t>
      </w:r>
      <w:r w:rsidRPr="00660831">
        <w:rPr>
          <w:rFonts w:ascii="Times New Roman" w:hAnsi="Times New Roman" w:cs="Times New Roman"/>
          <w:spacing w:val="-8"/>
          <w:sz w:val="24"/>
          <w:szCs w:val="24"/>
        </w:rPr>
        <w:t xml:space="preserve"> </w:t>
      </w:r>
      <w:r w:rsidRPr="00660831">
        <w:rPr>
          <w:rFonts w:ascii="Times New Roman" w:hAnsi="Times New Roman" w:cs="Times New Roman"/>
          <w:spacing w:val="-2"/>
          <w:sz w:val="24"/>
          <w:szCs w:val="24"/>
        </w:rPr>
        <w:t>agents)</w:t>
      </w:r>
    </w:p>
    <w:p w14:paraId="0AA0D4CA"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pacing w:val="-2"/>
          <w:sz w:val="24"/>
          <w:szCs w:val="24"/>
        </w:rPr>
        <w:t>Earthquake</w:t>
      </w:r>
    </w:p>
    <w:p w14:paraId="0AA0D4CB"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z w:val="24"/>
          <w:szCs w:val="24"/>
        </w:rPr>
        <w:t>Nuclear</w:t>
      </w:r>
      <w:r w:rsidRPr="00660831">
        <w:rPr>
          <w:rFonts w:ascii="Times New Roman" w:hAnsi="Times New Roman" w:cs="Times New Roman"/>
          <w:spacing w:val="-2"/>
          <w:sz w:val="24"/>
          <w:szCs w:val="24"/>
        </w:rPr>
        <w:t xml:space="preserve"> Attack</w:t>
      </w:r>
    </w:p>
    <w:p w14:paraId="0AA0D4CC" w14:textId="77777777" w:rsidR="009F5C09" w:rsidRPr="00660831" w:rsidRDefault="00000000" w:rsidP="00FC751A">
      <w:pPr>
        <w:pStyle w:val="ListParagraph"/>
        <w:numPr>
          <w:ilvl w:val="0"/>
          <w:numId w:val="1"/>
        </w:numPr>
        <w:tabs>
          <w:tab w:val="left" w:pos="1440"/>
        </w:tabs>
        <w:spacing w:before="20"/>
        <w:ind w:left="1800"/>
        <w:rPr>
          <w:rFonts w:ascii="Times New Roman" w:hAnsi="Times New Roman" w:cs="Times New Roman"/>
          <w:sz w:val="24"/>
          <w:szCs w:val="24"/>
        </w:rPr>
      </w:pPr>
      <w:r w:rsidRPr="00660831">
        <w:rPr>
          <w:rFonts w:ascii="Times New Roman" w:hAnsi="Times New Roman" w:cs="Times New Roman"/>
          <w:sz w:val="24"/>
          <w:szCs w:val="24"/>
        </w:rPr>
        <w:t>Radiological</w:t>
      </w:r>
      <w:r w:rsidRPr="00660831">
        <w:rPr>
          <w:rFonts w:ascii="Times New Roman" w:hAnsi="Times New Roman" w:cs="Times New Roman"/>
          <w:spacing w:val="-8"/>
          <w:sz w:val="24"/>
          <w:szCs w:val="24"/>
        </w:rPr>
        <w:t xml:space="preserve"> </w:t>
      </w:r>
      <w:r w:rsidRPr="00660831">
        <w:rPr>
          <w:rFonts w:ascii="Times New Roman" w:hAnsi="Times New Roman" w:cs="Times New Roman"/>
          <w:sz w:val="24"/>
          <w:szCs w:val="24"/>
        </w:rPr>
        <w:t>Incident-Fixed</w:t>
      </w:r>
      <w:r w:rsidRPr="00660831">
        <w:rPr>
          <w:rFonts w:ascii="Times New Roman" w:hAnsi="Times New Roman" w:cs="Times New Roman"/>
          <w:spacing w:val="-12"/>
          <w:sz w:val="24"/>
          <w:szCs w:val="24"/>
        </w:rPr>
        <w:t xml:space="preserve"> </w:t>
      </w:r>
      <w:r w:rsidRPr="00660831">
        <w:rPr>
          <w:rFonts w:ascii="Times New Roman" w:hAnsi="Times New Roman" w:cs="Times New Roman"/>
          <w:spacing w:val="-2"/>
          <w:sz w:val="24"/>
          <w:szCs w:val="24"/>
        </w:rPr>
        <w:t>Facility</w:t>
      </w:r>
    </w:p>
    <w:p w14:paraId="0AA0D4CD"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z w:val="24"/>
          <w:szCs w:val="24"/>
        </w:rPr>
        <w:t>Seasonal</w:t>
      </w:r>
      <w:r w:rsidRPr="00660831">
        <w:rPr>
          <w:rFonts w:ascii="Times New Roman" w:hAnsi="Times New Roman" w:cs="Times New Roman"/>
          <w:spacing w:val="-5"/>
          <w:sz w:val="24"/>
          <w:szCs w:val="24"/>
        </w:rPr>
        <w:t xml:space="preserve"> </w:t>
      </w:r>
      <w:r w:rsidRPr="00660831">
        <w:rPr>
          <w:rFonts w:ascii="Times New Roman" w:hAnsi="Times New Roman" w:cs="Times New Roman"/>
          <w:spacing w:val="-2"/>
          <w:sz w:val="24"/>
          <w:szCs w:val="24"/>
        </w:rPr>
        <w:t>Influenza</w:t>
      </w:r>
    </w:p>
    <w:p w14:paraId="0AA0D4CE" w14:textId="77777777" w:rsidR="009F5C09" w:rsidRPr="00660831" w:rsidRDefault="00000000" w:rsidP="00FC751A">
      <w:pPr>
        <w:pStyle w:val="ListParagraph"/>
        <w:numPr>
          <w:ilvl w:val="0"/>
          <w:numId w:val="1"/>
        </w:numPr>
        <w:tabs>
          <w:tab w:val="left" w:pos="1440"/>
        </w:tabs>
        <w:ind w:left="1800"/>
        <w:rPr>
          <w:rFonts w:ascii="Times New Roman" w:hAnsi="Times New Roman" w:cs="Times New Roman"/>
          <w:sz w:val="24"/>
          <w:szCs w:val="24"/>
        </w:rPr>
      </w:pPr>
      <w:r w:rsidRPr="00660831">
        <w:rPr>
          <w:rFonts w:ascii="Times New Roman" w:hAnsi="Times New Roman" w:cs="Times New Roman"/>
          <w:sz w:val="24"/>
          <w:szCs w:val="24"/>
        </w:rPr>
        <w:t>Storm</w:t>
      </w:r>
      <w:r w:rsidRPr="00660831">
        <w:rPr>
          <w:rFonts w:ascii="Times New Roman" w:hAnsi="Times New Roman" w:cs="Times New Roman"/>
          <w:spacing w:val="-4"/>
          <w:sz w:val="24"/>
          <w:szCs w:val="24"/>
        </w:rPr>
        <w:t xml:space="preserve"> </w:t>
      </w:r>
      <w:r w:rsidRPr="00660831">
        <w:rPr>
          <w:rFonts w:ascii="Times New Roman" w:hAnsi="Times New Roman" w:cs="Times New Roman"/>
          <w:spacing w:val="-2"/>
          <w:sz w:val="24"/>
          <w:szCs w:val="24"/>
        </w:rPr>
        <w:t>Surge</w:t>
      </w:r>
    </w:p>
    <w:p w14:paraId="0AA0D4CF" w14:textId="77777777" w:rsidR="009F5C09" w:rsidRPr="00660831" w:rsidRDefault="00000000" w:rsidP="00FC751A">
      <w:pPr>
        <w:pStyle w:val="BodyText"/>
        <w:spacing w:before="180"/>
        <w:ind w:left="0"/>
        <w:rPr>
          <w:rFonts w:ascii="Times New Roman" w:hAnsi="Times New Roman" w:cs="Times New Roman"/>
          <w:sz w:val="24"/>
          <w:szCs w:val="24"/>
        </w:rPr>
      </w:pPr>
      <w:r w:rsidRPr="00660831">
        <w:rPr>
          <w:rFonts w:ascii="Times New Roman" w:hAnsi="Times New Roman" w:cs="Times New Roman"/>
          <w:sz w:val="24"/>
          <w:szCs w:val="24"/>
        </w:rPr>
        <w:t>Full</w:t>
      </w:r>
      <w:r w:rsidRPr="00660831">
        <w:rPr>
          <w:rFonts w:ascii="Times New Roman" w:hAnsi="Times New Roman" w:cs="Times New Roman"/>
          <w:spacing w:val="-7"/>
          <w:sz w:val="24"/>
          <w:szCs w:val="24"/>
        </w:rPr>
        <w:t xml:space="preserve"> </w:t>
      </w:r>
      <w:r w:rsidRPr="00660831">
        <w:rPr>
          <w:rFonts w:ascii="Times New Roman" w:hAnsi="Times New Roman" w:cs="Times New Roman"/>
          <w:sz w:val="24"/>
          <w:szCs w:val="24"/>
        </w:rPr>
        <w:t>results</w:t>
      </w:r>
      <w:r w:rsidRPr="00660831">
        <w:rPr>
          <w:rFonts w:ascii="Times New Roman" w:hAnsi="Times New Roman" w:cs="Times New Roman"/>
          <w:spacing w:val="-2"/>
          <w:sz w:val="24"/>
          <w:szCs w:val="24"/>
        </w:rPr>
        <w:t xml:space="preserve"> </w:t>
      </w:r>
      <w:r w:rsidRPr="00660831">
        <w:rPr>
          <w:rFonts w:ascii="Times New Roman" w:hAnsi="Times New Roman" w:cs="Times New Roman"/>
          <w:sz w:val="24"/>
          <w:szCs w:val="24"/>
        </w:rPr>
        <w:t>can</w:t>
      </w:r>
      <w:r w:rsidRPr="00660831">
        <w:rPr>
          <w:rFonts w:ascii="Times New Roman" w:hAnsi="Times New Roman" w:cs="Times New Roman"/>
          <w:spacing w:val="-5"/>
          <w:sz w:val="24"/>
          <w:szCs w:val="24"/>
        </w:rPr>
        <w:t xml:space="preserve"> </w:t>
      </w:r>
      <w:r w:rsidRPr="00660831">
        <w:rPr>
          <w:rFonts w:ascii="Times New Roman" w:hAnsi="Times New Roman" w:cs="Times New Roman"/>
          <w:sz w:val="24"/>
          <w:szCs w:val="24"/>
        </w:rPr>
        <w:t>be</w:t>
      </w:r>
      <w:r w:rsidRPr="00660831">
        <w:rPr>
          <w:rFonts w:ascii="Times New Roman" w:hAnsi="Times New Roman" w:cs="Times New Roman"/>
          <w:spacing w:val="-2"/>
          <w:sz w:val="24"/>
          <w:szCs w:val="24"/>
        </w:rPr>
        <w:t xml:space="preserve"> </w:t>
      </w:r>
      <w:r w:rsidRPr="00660831">
        <w:rPr>
          <w:rFonts w:ascii="Times New Roman" w:hAnsi="Times New Roman" w:cs="Times New Roman"/>
          <w:sz w:val="24"/>
          <w:szCs w:val="24"/>
        </w:rPr>
        <w:t>found</w:t>
      </w:r>
      <w:r w:rsidRPr="00660831">
        <w:rPr>
          <w:rFonts w:ascii="Times New Roman" w:hAnsi="Times New Roman" w:cs="Times New Roman"/>
          <w:spacing w:val="-5"/>
          <w:sz w:val="24"/>
          <w:szCs w:val="24"/>
        </w:rPr>
        <w:t xml:space="preserve"> </w:t>
      </w:r>
      <w:hyperlink w:anchor="_bookmark11" w:history="1">
        <w:r w:rsidR="009F5C09" w:rsidRPr="00660831">
          <w:rPr>
            <w:rFonts w:ascii="Times New Roman" w:hAnsi="Times New Roman" w:cs="Times New Roman"/>
            <w:color w:val="0000FF"/>
            <w:sz w:val="24"/>
            <w:szCs w:val="24"/>
            <w:u w:val="single" w:color="0000FF"/>
          </w:rPr>
          <w:t>in</w:t>
        </w:r>
        <w:r w:rsidR="009F5C09" w:rsidRPr="00660831">
          <w:rPr>
            <w:rFonts w:ascii="Times New Roman" w:hAnsi="Times New Roman" w:cs="Times New Roman"/>
            <w:color w:val="0000FF"/>
            <w:spacing w:val="-4"/>
            <w:sz w:val="24"/>
            <w:szCs w:val="24"/>
            <w:u w:val="single" w:color="0000FF"/>
          </w:rPr>
          <w:t xml:space="preserve"> </w:t>
        </w:r>
        <w:r w:rsidR="009F5C09" w:rsidRPr="00660831">
          <w:rPr>
            <w:rFonts w:ascii="Times New Roman" w:hAnsi="Times New Roman" w:cs="Times New Roman"/>
            <w:color w:val="0000FF"/>
            <w:sz w:val="24"/>
            <w:szCs w:val="24"/>
            <w:u w:val="single" w:color="0000FF"/>
          </w:rPr>
          <w:t>Appendix</w:t>
        </w:r>
        <w:r w:rsidR="009F5C09" w:rsidRPr="00660831">
          <w:rPr>
            <w:rFonts w:ascii="Times New Roman" w:hAnsi="Times New Roman" w:cs="Times New Roman"/>
            <w:color w:val="0000FF"/>
            <w:spacing w:val="-3"/>
            <w:sz w:val="24"/>
            <w:szCs w:val="24"/>
            <w:u w:val="single" w:color="0000FF"/>
          </w:rPr>
          <w:t xml:space="preserve"> </w:t>
        </w:r>
        <w:r w:rsidR="009F5C09" w:rsidRPr="00660831">
          <w:rPr>
            <w:rFonts w:ascii="Times New Roman" w:hAnsi="Times New Roman" w:cs="Times New Roman"/>
            <w:color w:val="0000FF"/>
            <w:spacing w:val="-5"/>
            <w:sz w:val="24"/>
            <w:szCs w:val="24"/>
            <w:u w:val="single" w:color="0000FF"/>
          </w:rPr>
          <w:t>A.</w:t>
        </w:r>
      </w:hyperlink>
    </w:p>
    <w:p w14:paraId="0AA0D4D0" w14:textId="77777777" w:rsidR="009F5C09" w:rsidRDefault="00000000" w:rsidP="00FC751A">
      <w:pPr>
        <w:pStyle w:val="Heading1"/>
        <w:spacing w:before="261"/>
        <w:ind w:left="0"/>
      </w:pPr>
      <w:bookmarkStart w:id="5" w:name="_Toc216031756"/>
      <w:r>
        <w:rPr>
          <w:color w:val="2E5395"/>
        </w:rPr>
        <w:t>Department</w:t>
      </w:r>
      <w:r>
        <w:rPr>
          <w:color w:val="2E5395"/>
          <w:spacing w:val="-10"/>
        </w:rPr>
        <w:t xml:space="preserve"> </w:t>
      </w:r>
      <w:r>
        <w:rPr>
          <w:color w:val="2E5395"/>
        </w:rPr>
        <w:t>of</w:t>
      </w:r>
      <w:r>
        <w:rPr>
          <w:color w:val="2E5395"/>
          <w:spacing w:val="-9"/>
        </w:rPr>
        <w:t xml:space="preserve"> </w:t>
      </w:r>
      <w:r>
        <w:rPr>
          <w:color w:val="2E5395"/>
        </w:rPr>
        <w:t>Health</w:t>
      </w:r>
      <w:r>
        <w:rPr>
          <w:color w:val="2E5395"/>
          <w:spacing w:val="-9"/>
        </w:rPr>
        <w:t xml:space="preserve"> </w:t>
      </w:r>
      <w:r>
        <w:rPr>
          <w:color w:val="2E5395"/>
        </w:rPr>
        <w:t>and</w:t>
      </w:r>
      <w:r>
        <w:rPr>
          <w:color w:val="2E5395"/>
          <w:spacing w:val="-9"/>
        </w:rPr>
        <w:t xml:space="preserve"> </w:t>
      </w:r>
      <w:r>
        <w:rPr>
          <w:color w:val="2E5395"/>
        </w:rPr>
        <w:t>Human</w:t>
      </w:r>
      <w:r>
        <w:rPr>
          <w:color w:val="2E5395"/>
          <w:spacing w:val="-7"/>
        </w:rPr>
        <w:t xml:space="preserve"> </w:t>
      </w:r>
      <w:r>
        <w:rPr>
          <w:color w:val="2E5395"/>
        </w:rPr>
        <w:t>Services</w:t>
      </w:r>
      <w:r>
        <w:rPr>
          <w:color w:val="2E5395"/>
          <w:spacing w:val="-7"/>
        </w:rPr>
        <w:t xml:space="preserve"> </w:t>
      </w:r>
      <w:r>
        <w:rPr>
          <w:color w:val="2E5395"/>
          <w:spacing w:val="-2"/>
        </w:rPr>
        <w:t>emPower</w:t>
      </w:r>
      <w:bookmarkEnd w:id="5"/>
    </w:p>
    <w:p w14:paraId="0AA0D4D4" w14:textId="24791943" w:rsidR="009F5C09" w:rsidRPr="00660831" w:rsidRDefault="00660831" w:rsidP="00FC751A">
      <w:pPr>
        <w:pStyle w:val="BodyText"/>
        <w:spacing w:before="159" w:line="259" w:lineRule="auto"/>
        <w:ind w:left="0" w:firstLine="719"/>
        <w:rPr>
          <w:rFonts w:ascii="Times New Roman" w:hAnsi="Times New Roman" w:cs="Times New Roman"/>
          <w:sz w:val="24"/>
          <w:szCs w:val="24"/>
        </w:rPr>
      </w:pPr>
      <w:r w:rsidRPr="00660831">
        <w:rPr>
          <w:rFonts w:ascii="Times New Roman" w:hAnsi="Times New Roman" w:cs="Times New Roman"/>
          <w:sz w:val="24"/>
          <w:szCs w:val="24"/>
        </w:rPr>
        <w:t>The HHS emPOWER database provides ZIP code–level counts of electricity-dependent Medicare beneficiaries. These individuals rely on powered medical devices and face increased risk during outages caused by storms, flooding, or infrastructure failure. December 2025 emPOWER data continues to inform BBHCC’s planning for medical needs shelters, continuity of operations, and outreach strategies for medically fragile populations.</w:t>
      </w:r>
      <w:r w:rsidR="00091940">
        <w:rPr>
          <w:rFonts w:ascii="Times New Roman" w:hAnsi="Times New Roman" w:cs="Times New Roman"/>
          <w:sz w:val="24"/>
          <w:szCs w:val="24"/>
        </w:rPr>
        <w:t xml:space="preserve"> </w:t>
      </w:r>
      <w:r w:rsidR="00B00AFD" w:rsidRPr="00660831">
        <w:rPr>
          <w:rFonts w:ascii="Times New Roman" w:hAnsi="Times New Roman" w:cs="Times New Roman"/>
          <w:sz w:val="24"/>
          <w:szCs w:val="24"/>
        </w:rPr>
        <w:t>The data</w:t>
      </w:r>
      <w:r w:rsidR="00B00AFD" w:rsidRPr="00660831">
        <w:rPr>
          <w:rFonts w:ascii="Times New Roman" w:hAnsi="Times New Roman" w:cs="Times New Roman"/>
          <w:spacing w:val="-4"/>
          <w:sz w:val="24"/>
          <w:szCs w:val="24"/>
        </w:rPr>
        <w:t xml:space="preserve"> </w:t>
      </w:r>
      <w:r w:rsidR="00B00AFD" w:rsidRPr="00660831">
        <w:rPr>
          <w:rFonts w:ascii="Times New Roman" w:hAnsi="Times New Roman" w:cs="Times New Roman"/>
          <w:sz w:val="24"/>
          <w:szCs w:val="24"/>
        </w:rPr>
        <w:t>can</w:t>
      </w:r>
      <w:r w:rsidR="00B00AFD" w:rsidRPr="00660831">
        <w:rPr>
          <w:rFonts w:ascii="Times New Roman" w:hAnsi="Times New Roman" w:cs="Times New Roman"/>
          <w:spacing w:val="-2"/>
          <w:sz w:val="24"/>
          <w:szCs w:val="24"/>
        </w:rPr>
        <w:t xml:space="preserve"> </w:t>
      </w:r>
      <w:r w:rsidR="00B00AFD" w:rsidRPr="00660831">
        <w:rPr>
          <w:rFonts w:ascii="Times New Roman" w:hAnsi="Times New Roman" w:cs="Times New Roman"/>
          <w:sz w:val="24"/>
          <w:szCs w:val="24"/>
        </w:rPr>
        <w:t>be</w:t>
      </w:r>
      <w:r w:rsidR="00B00AFD" w:rsidRPr="00660831">
        <w:rPr>
          <w:rFonts w:ascii="Times New Roman" w:hAnsi="Times New Roman" w:cs="Times New Roman"/>
          <w:spacing w:val="-3"/>
          <w:sz w:val="24"/>
          <w:szCs w:val="24"/>
        </w:rPr>
        <w:t xml:space="preserve"> </w:t>
      </w:r>
      <w:r w:rsidR="00B00AFD" w:rsidRPr="00660831">
        <w:rPr>
          <w:rFonts w:ascii="Times New Roman" w:hAnsi="Times New Roman" w:cs="Times New Roman"/>
          <w:sz w:val="24"/>
          <w:szCs w:val="24"/>
        </w:rPr>
        <w:t>viewed</w:t>
      </w:r>
      <w:r w:rsidR="00B00AFD" w:rsidRPr="00660831">
        <w:rPr>
          <w:rFonts w:ascii="Times New Roman" w:hAnsi="Times New Roman" w:cs="Times New Roman"/>
          <w:spacing w:val="-1"/>
          <w:sz w:val="24"/>
          <w:szCs w:val="24"/>
        </w:rPr>
        <w:t xml:space="preserve"> </w:t>
      </w:r>
      <w:r w:rsidR="00B00AFD" w:rsidRPr="00660831">
        <w:rPr>
          <w:rFonts w:ascii="Times New Roman" w:hAnsi="Times New Roman" w:cs="Times New Roman"/>
          <w:sz w:val="24"/>
          <w:szCs w:val="24"/>
        </w:rPr>
        <w:t>in</w:t>
      </w:r>
      <w:r w:rsidRPr="00660831">
        <w:rPr>
          <w:rFonts w:ascii="Times New Roman" w:hAnsi="Times New Roman" w:cs="Times New Roman"/>
          <w:sz w:val="24"/>
          <w:szCs w:val="24"/>
        </w:rPr>
        <w:t xml:space="preserve"> </w:t>
      </w:r>
      <w:hyperlink w:anchor="_bookmark36" w:history="1">
        <w:r w:rsidRPr="00660831">
          <w:rPr>
            <w:rFonts w:ascii="Times New Roman" w:hAnsi="Times New Roman" w:cs="Times New Roman"/>
            <w:color w:val="0000FF"/>
            <w:sz w:val="24"/>
            <w:szCs w:val="24"/>
            <w:u w:val="single" w:color="0000FF"/>
          </w:rPr>
          <w:t>Appendix</w:t>
        </w:r>
        <w:r w:rsidRPr="00660831">
          <w:rPr>
            <w:rFonts w:ascii="Times New Roman" w:hAnsi="Times New Roman" w:cs="Times New Roman"/>
            <w:color w:val="0000FF"/>
            <w:spacing w:val="-4"/>
            <w:sz w:val="24"/>
            <w:szCs w:val="24"/>
            <w:u w:val="single" w:color="0000FF"/>
          </w:rPr>
          <w:t xml:space="preserve"> </w:t>
        </w:r>
        <w:r w:rsidRPr="00660831">
          <w:rPr>
            <w:rFonts w:ascii="Times New Roman" w:hAnsi="Times New Roman" w:cs="Times New Roman"/>
            <w:color w:val="0000FF"/>
            <w:sz w:val="24"/>
            <w:szCs w:val="24"/>
            <w:u w:val="single" w:color="0000FF"/>
          </w:rPr>
          <w:t>B</w:t>
        </w:r>
      </w:hyperlink>
      <w:r w:rsidRPr="00660831">
        <w:rPr>
          <w:rFonts w:ascii="Times New Roman" w:hAnsi="Times New Roman" w:cs="Times New Roman"/>
          <w:sz w:val="24"/>
          <w:szCs w:val="24"/>
        </w:rPr>
        <w:t>.</w:t>
      </w:r>
    </w:p>
    <w:p w14:paraId="0AA0D4D5" w14:textId="77777777" w:rsidR="009F5C09" w:rsidRDefault="00000000" w:rsidP="00FC751A">
      <w:pPr>
        <w:pStyle w:val="Heading1"/>
        <w:spacing w:before="240"/>
        <w:ind w:left="0"/>
      </w:pPr>
      <w:bookmarkStart w:id="6" w:name="_Toc216031757"/>
      <w:r>
        <w:rPr>
          <w:color w:val="2E5395"/>
        </w:rPr>
        <w:t>Social</w:t>
      </w:r>
      <w:r>
        <w:rPr>
          <w:color w:val="2E5395"/>
          <w:spacing w:val="-15"/>
        </w:rPr>
        <w:t xml:space="preserve"> </w:t>
      </w:r>
      <w:r>
        <w:rPr>
          <w:color w:val="2E5395"/>
        </w:rPr>
        <w:t>Vulnerability</w:t>
      </w:r>
      <w:r>
        <w:rPr>
          <w:color w:val="2E5395"/>
          <w:spacing w:val="-12"/>
        </w:rPr>
        <w:t xml:space="preserve"> </w:t>
      </w:r>
      <w:r>
        <w:rPr>
          <w:color w:val="2E5395"/>
          <w:spacing w:val="-4"/>
        </w:rPr>
        <w:t>Index</w:t>
      </w:r>
      <w:bookmarkEnd w:id="6"/>
    </w:p>
    <w:p w14:paraId="39CDE4AE" w14:textId="77777777" w:rsidR="00894229" w:rsidRPr="00894229" w:rsidRDefault="00894229" w:rsidP="00FC751A">
      <w:pPr>
        <w:pStyle w:val="BodyText"/>
        <w:spacing w:before="309" w:line="259" w:lineRule="auto"/>
        <w:ind w:left="0" w:firstLine="719"/>
        <w:rPr>
          <w:rFonts w:ascii="Times New Roman" w:hAnsi="Times New Roman" w:cs="Times New Roman"/>
          <w:sz w:val="24"/>
          <w:szCs w:val="24"/>
        </w:rPr>
      </w:pPr>
      <w:r w:rsidRPr="00894229">
        <w:rPr>
          <w:rFonts w:ascii="Times New Roman" w:hAnsi="Times New Roman" w:cs="Times New Roman"/>
          <w:sz w:val="24"/>
          <w:szCs w:val="24"/>
        </w:rPr>
        <w:t>The CDC Social Vulnerability Index (SVI) highlights areas within the BBHCC region with elevated socioeconomic and health vulnerabilities. High-SVI census tracts are disproportionately affected by disasters and often require enhanced support during response and recovery. The 2020 SVI dataset remains the latest available and continues to guide risk assessment and resource planning.</w:t>
      </w:r>
    </w:p>
    <w:p w14:paraId="0AA0D4D7" w14:textId="77777777" w:rsidR="009F5C09" w:rsidRPr="00A26F46" w:rsidRDefault="00000000" w:rsidP="00FC751A">
      <w:pPr>
        <w:pStyle w:val="BodyText"/>
        <w:spacing w:before="309" w:line="259" w:lineRule="auto"/>
        <w:ind w:left="0" w:firstLine="719"/>
        <w:rPr>
          <w:rFonts w:ascii="Times New Roman" w:hAnsi="Times New Roman" w:cs="Times New Roman"/>
          <w:sz w:val="24"/>
          <w:szCs w:val="24"/>
        </w:rPr>
      </w:pPr>
      <w:r w:rsidRPr="00A26F46">
        <w:rPr>
          <w:rFonts w:ascii="Times New Roman" w:hAnsi="Times New Roman" w:cs="Times New Roman"/>
          <w:sz w:val="24"/>
          <w:szCs w:val="24"/>
        </w:rPr>
        <w:t xml:space="preserve">The SVI for the BBHCC Region was retrieved in January of 2023. Please see </w:t>
      </w:r>
      <w:hyperlink w:anchor="_bookmark39" w:history="1">
        <w:r w:rsidR="009F5C09" w:rsidRPr="00A26F46">
          <w:rPr>
            <w:rFonts w:ascii="Times New Roman" w:hAnsi="Times New Roman" w:cs="Times New Roman"/>
            <w:sz w:val="24"/>
            <w:szCs w:val="24"/>
          </w:rPr>
          <w:t>Appendix C</w:t>
        </w:r>
      </w:hyperlink>
      <w:r w:rsidRPr="00A26F46">
        <w:rPr>
          <w:rFonts w:ascii="Times New Roman" w:hAnsi="Times New Roman" w:cs="Times New Roman"/>
          <w:sz w:val="24"/>
          <w:szCs w:val="24"/>
        </w:rPr>
        <w:t xml:space="preserve"> for the detailed county maps. The data has not changed with the CDC and is from the year 2020.</w:t>
      </w:r>
    </w:p>
    <w:p w14:paraId="0AA0D4D8" w14:textId="77777777" w:rsidR="009F5C09" w:rsidRPr="00A26F46" w:rsidRDefault="00000000" w:rsidP="00FC751A">
      <w:pPr>
        <w:pStyle w:val="Heading1"/>
        <w:spacing w:before="240"/>
        <w:ind w:left="0"/>
        <w:rPr>
          <w:color w:val="2E5395"/>
        </w:rPr>
      </w:pPr>
      <w:bookmarkStart w:id="7" w:name="_Toc216031758"/>
      <w:r w:rsidRPr="00A26F46">
        <w:rPr>
          <w:color w:val="2E5395"/>
        </w:rPr>
        <w:t>Member Surveys</w:t>
      </w:r>
      <w:bookmarkEnd w:id="7"/>
    </w:p>
    <w:p w14:paraId="0AA0D4D9" w14:textId="1A2E4BB7" w:rsidR="009F5C09" w:rsidRDefault="00817183" w:rsidP="00FC751A">
      <w:pPr>
        <w:pStyle w:val="BodyText"/>
        <w:spacing w:before="309" w:line="259" w:lineRule="auto"/>
        <w:ind w:left="0" w:firstLine="719"/>
        <w:rPr>
          <w:rFonts w:ascii="Times New Roman" w:hAnsi="Times New Roman" w:cs="Times New Roman"/>
          <w:sz w:val="24"/>
          <w:szCs w:val="24"/>
        </w:rPr>
      </w:pPr>
      <w:r w:rsidRPr="00A26F46">
        <w:rPr>
          <w:rFonts w:ascii="Times New Roman" w:hAnsi="Times New Roman" w:cs="Times New Roman"/>
          <w:sz w:val="24"/>
          <w:szCs w:val="24"/>
        </w:rPr>
        <w:lastRenderedPageBreak/>
        <w:t xml:space="preserve">November of 2025 the general membership was sent surveys for the HVA. </w:t>
      </w:r>
      <w:r w:rsidR="00216430" w:rsidRPr="00A26F46">
        <w:rPr>
          <w:rFonts w:ascii="Times New Roman" w:hAnsi="Times New Roman" w:cs="Times New Roman"/>
          <w:sz w:val="24"/>
          <w:szCs w:val="24"/>
        </w:rPr>
        <w:t>provided insight into operational challenges, perceived hazards, and preparedness gaps. Respondents identified cyberattack risk, staffing constraints, infectious disease threats, and storm-related hazards as priority areas needing continued investment and coordination.</w:t>
      </w:r>
      <w:r w:rsidR="00C47256" w:rsidRPr="00A26F46">
        <w:rPr>
          <w:rFonts w:ascii="Times New Roman" w:hAnsi="Times New Roman" w:cs="Times New Roman"/>
          <w:sz w:val="24"/>
          <w:szCs w:val="24"/>
        </w:rPr>
        <w:t xml:space="preserve"> Appendix D shows the types of members who responded. </w:t>
      </w:r>
      <w:hyperlink w:anchor="_Appendix_D-_Member" w:history="1">
        <w:r w:rsidR="00C47256" w:rsidRPr="00BB0186">
          <w:rPr>
            <w:rStyle w:val="Hyperlink"/>
            <w:rFonts w:ascii="Times New Roman" w:hAnsi="Times New Roman" w:cs="Times New Roman"/>
            <w:sz w:val="24"/>
            <w:szCs w:val="24"/>
          </w:rPr>
          <w:t>Appendix D</w:t>
        </w:r>
      </w:hyperlink>
    </w:p>
    <w:p w14:paraId="21F6AFD0" w14:textId="77777777" w:rsidR="00BB0186" w:rsidRPr="00A26F46" w:rsidRDefault="00BB0186" w:rsidP="00FC751A">
      <w:pPr>
        <w:pStyle w:val="BodyText"/>
        <w:spacing w:before="309" w:line="259" w:lineRule="auto"/>
        <w:ind w:left="0" w:firstLine="719"/>
        <w:rPr>
          <w:rFonts w:ascii="Times New Roman" w:hAnsi="Times New Roman" w:cs="Times New Roman"/>
          <w:sz w:val="24"/>
          <w:szCs w:val="24"/>
        </w:rPr>
      </w:pPr>
    </w:p>
    <w:p w14:paraId="0AA0D4DA" w14:textId="77777777" w:rsidR="009F5C09" w:rsidRDefault="00000000" w:rsidP="00FC751A">
      <w:pPr>
        <w:pStyle w:val="Heading1"/>
        <w:spacing w:before="237"/>
        <w:ind w:left="0"/>
      </w:pPr>
      <w:bookmarkStart w:id="8" w:name="_Toc216031759"/>
      <w:r>
        <w:rPr>
          <w:color w:val="2E5395"/>
        </w:rPr>
        <w:t>Annual</w:t>
      </w:r>
      <w:r>
        <w:rPr>
          <w:color w:val="2E5395"/>
          <w:spacing w:val="-11"/>
        </w:rPr>
        <w:t xml:space="preserve"> </w:t>
      </w:r>
      <w:r>
        <w:rPr>
          <w:color w:val="2E5395"/>
        </w:rPr>
        <w:t>Work</w:t>
      </w:r>
      <w:r>
        <w:rPr>
          <w:color w:val="2E5395"/>
          <w:spacing w:val="-8"/>
        </w:rPr>
        <w:t xml:space="preserve"> </w:t>
      </w:r>
      <w:r>
        <w:rPr>
          <w:color w:val="2E5395"/>
          <w:spacing w:val="-4"/>
        </w:rPr>
        <w:t>Plan</w:t>
      </w:r>
      <w:bookmarkEnd w:id="8"/>
    </w:p>
    <w:p w14:paraId="5F4ADEF9" w14:textId="77777777" w:rsidR="00966B8B" w:rsidRDefault="00966B8B" w:rsidP="00FC751A">
      <w:pPr>
        <w:pStyle w:val="BodyText"/>
        <w:ind w:left="0" w:firstLine="385"/>
        <w:rPr>
          <w:rFonts w:ascii="Times New Roman" w:hAnsi="Times New Roman" w:cs="Times New Roman"/>
          <w:sz w:val="24"/>
          <w:szCs w:val="24"/>
        </w:rPr>
      </w:pPr>
    </w:p>
    <w:p w14:paraId="29BCAF0A" w14:textId="5CE1D8E6" w:rsidR="004770A9" w:rsidRDefault="00A26F46" w:rsidP="00BB0186">
      <w:pPr>
        <w:pStyle w:val="BodyText"/>
        <w:ind w:left="0" w:firstLine="720"/>
        <w:rPr>
          <w:rFonts w:ascii="Times New Roman" w:hAnsi="Times New Roman" w:cs="Times New Roman"/>
          <w:sz w:val="24"/>
          <w:szCs w:val="24"/>
        </w:rPr>
      </w:pPr>
      <w:r w:rsidRPr="004770A9">
        <w:rPr>
          <w:rFonts w:ascii="Times New Roman" w:hAnsi="Times New Roman" w:cs="Times New Roman"/>
          <w:sz w:val="24"/>
          <w:szCs w:val="24"/>
        </w:rPr>
        <w:t xml:space="preserve">BBHCC uses HVA findings to develop its annual training and exercise schedule, support </w:t>
      </w:r>
    </w:p>
    <w:p w14:paraId="2F558225" w14:textId="23F78FF8" w:rsidR="004770A9" w:rsidRDefault="00A26F46" w:rsidP="00BB0186">
      <w:pPr>
        <w:pStyle w:val="BodyText"/>
        <w:ind w:left="0"/>
        <w:rPr>
          <w:rFonts w:ascii="Times New Roman" w:hAnsi="Times New Roman" w:cs="Times New Roman"/>
          <w:sz w:val="24"/>
          <w:szCs w:val="24"/>
        </w:rPr>
      </w:pPr>
      <w:r w:rsidRPr="004770A9">
        <w:rPr>
          <w:rFonts w:ascii="Times New Roman" w:hAnsi="Times New Roman" w:cs="Times New Roman"/>
          <w:sz w:val="24"/>
          <w:szCs w:val="24"/>
        </w:rPr>
        <w:t xml:space="preserve">partner </w:t>
      </w:r>
      <w:r w:rsidR="004770A9" w:rsidRPr="004770A9">
        <w:rPr>
          <w:rFonts w:ascii="Times New Roman" w:hAnsi="Times New Roman" w:cs="Times New Roman"/>
          <w:sz w:val="24"/>
          <w:szCs w:val="24"/>
        </w:rPr>
        <w:t>capabilities and</w:t>
      </w:r>
      <w:r w:rsidRPr="004770A9">
        <w:rPr>
          <w:rFonts w:ascii="Times New Roman" w:hAnsi="Times New Roman" w:cs="Times New Roman"/>
          <w:sz w:val="24"/>
          <w:szCs w:val="24"/>
        </w:rPr>
        <w:t xml:space="preserve"> shape resource investments. Focus areas for 2025–2026 include medical </w:t>
      </w:r>
    </w:p>
    <w:p w14:paraId="2D4CE13C" w14:textId="26CA9902" w:rsidR="00A26F46" w:rsidRPr="004770A9" w:rsidRDefault="00A26F46" w:rsidP="00BB0186">
      <w:pPr>
        <w:pStyle w:val="BodyText"/>
        <w:ind w:left="0"/>
        <w:rPr>
          <w:rFonts w:ascii="Times New Roman" w:hAnsi="Times New Roman" w:cs="Times New Roman"/>
          <w:sz w:val="24"/>
          <w:szCs w:val="24"/>
        </w:rPr>
      </w:pPr>
      <w:r w:rsidRPr="004770A9">
        <w:rPr>
          <w:rFonts w:ascii="Times New Roman" w:hAnsi="Times New Roman" w:cs="Times New Roman"/>
          <w:sz w:val="24"/>
          <w:szCs w:val="24"/>
        </w:rPr>
        <w:t>surge capacity, cybersecurity</w:t>
      </w:r>
      <w:r w:rsidR="00475B42">
        <w:rPr>
          <w:rFonts w:ascii="Times New Roman" w:hAnsi="Times New Roman" w:cs="Times New Roman"/>
          <w:sz w:val="24"/>
          <w:szCs w:val="24"/>
        </w:rPr>
        <w:t xml:space="preserve">, </w:t>
      </w:r>
      <w:r w:rsidR="0033476E">
        <w:rPr>
          <w:rFonts w:ascii="Times New Roman" w:hAnsi="Times New Roman" w:cs="Times New Roman"/>
          <w:sz w:val="24"/>
          <w:szCs w:val="24"/>
        </w:rPr>
        <w:t>response to flooding, hurricane preparedness, seasonal influenzas (pandemic preparedness) and severe weather.</w:t>
      </w:r>
    </w:p>
    <w:p w14:paraId="7CA3F325" w14:textId="37AD0B77" w:rsidR="0001233F" w:rsidRDefault="00000000" w:rsidP="00FC751A">
      <w:pPr>
        <w:pStyle w:val="Heading1"/>
        <w:spacing w:before="238"/>
        <w:ind w:left="0"/>
        <w:rPr>
          <w:color w:val="2E5395"/>
          <w:spacing w:val="-2"/>
        </w:rPr>
      </w:pPr>
      <w:bookmarkStart w:id="9" w:name="_Toc216031760"/>
      <w:r>
        <w:rPr>
          <w:color w:val="2E5395"/>
          <w:spacing w:val="-2"/>
        </w:rPr>
        <w:t>Training</w:t>
      </w:r>
      <w:bookmarkEnd w:id="9"/>
    </w:p>
    <w:p w14:paraId="5A2B87DE" w14:textId="77777777" w:rsidR="0001233F" w:rsidRDefault="0001233F" w:rsidP="00FC751A">
      <w:pPr>
        <w:pStyle w:val="BodyText"/>
        <w:ind w:left="0"/>
      </w:pPr>
    </w:p>
    <w:p w14:paraId="0AA0D4DF" w14:textId="44B02665" w:rsidR="009F5C09" w:rsidRDefault="00000000" w:rsidP="00BB0186">
      <w:pPr>
        <w:pStyle w:val="BodyText"/>
        <w:ind w:left="0" w:firstLine="720"/>
        <w:rPr>
          <w:rFonts w:ascii="Times New Roman" w:hAnsi="Times New Roman" w:cs="Times New Roman"/>
          <w:sz w:val="24"/>
          <w:szCs w:val="24"/>
        </w:rPr>
      </w:pPr>
      <w:r w:rsidRPr="0001233F">
        <w:rPr>
          <w:rFonts w:ascii="Times New Roman" w:hAnsi="Times New Roman" w:cs="Times New Roman"/>
          <w:sz w:val="24"/>
          <w:szCs w:val="24"/>
        </w:rPr>
        <w:t>Taking into consideration the various threats, hazards, and capability gaps in the region, the BBHCC will address these matters through continued training and exercises. The following training courses have been identified and already held or will be held in the BBHCC region to address the member identified capability gaps</w:t>
      </w:r>
      <w:r w:rsidR="00C35C93" w:rsidRPr="0001233F">
        <w:rPr>
          <w:rFonts w:ascii="Times New Roman" w:hAnsi="Times New Roman" w:cs="Times New Roman"/>
          <w:sz w:val="24"/>
          <w:szCs w:val="24"/>
        </w:rPr>
        <w:t xml:space="preserve">: Section Chief course, Safety course for ALFs/SNH/Hospitals, </w:t>
      </w:r>
      <w:r w:rsidR="00C32686" w:rsidRPr="0001233F">
        <w:rPr>
          <w:rFonts w:ascii="Times New Roman" w:hAnsi="Times New Roman" w:cs="Times New Roman"/>
          <w:sz w:val="24"/>
          <w:szCs w:val="24"/>
        </w:rPr>
        <w:t>several TEEX courses have been scheduled to include a cybersecurity course and response to bombing incidents.</w:t>
      </w:r>
    </w:p>
    <w:p w14:paraId="0F0DB873" w14:textId="77777777" w:rsidR="00BB0186" w:rsidRPr="0001233F" w:rsidRDefault="00BB0186" w:rsidP="00BB0186">
      <w:pPr>
        <w:pStyle w:val="BodyText"/>
        <w:ind w:left="0" w:firstLine="720"/>
        <w:rPr>
          <w:rFonts w:ascii="Times New Roman" w:hAnsi="Times New Roman" w:cs="Times New Roman"/>
          <w:sz w:val="24"/>
          <w:szCs w:val="24"/>
        </w:rPr>
      </w:pPr>
    </w:p>
    <w:p w14:paraId="0AA0D4E1" w14:textId="77777777" w:rsidR="009F5C09" w:rsidRDefault="00000000" w:rsidP="00FC751A">
      <w:pPr>
        <w:pStyle w:val="Heading1"/>
        <w:spacing w:after="240"/>
        <w:ind w:left="0"/>
      </w:pPr>
      <w:bookmarkStart w:id="10" w:name="_Toc216031761"/>
      <w:r>
        <w:rPr>
          <w:color w:val="2E5395"/>
          <w:spacing w:val="-2"/>
        </w:rPr>
        <w:t>Exercises</w:t>
      </w:r>
      <w:bookmarkEnd w:id="10"/>
    </w:p>
    <w:p w14:paraId="0AA0D4E2" w14:textId="22947AF3" w:rsidR="009F5C09" w:rsidRPr="000755B5" w:rsidRDefault="00000000" w:rsidP="00BB0186">
      <w:pPr>
        <w:pStyle w:val="BodyText"/>
        <w:ind w:left="0" w:firstLine="720"/>
        <w:rPr>
          <w:rFonts w:ascii="Times New Roman" w:hAnsi="Times New Roman" w:cs="Times New Roman"/>
          <w:sz w:val="24"/>
          <w:szCs w:val="24"/>
        </w:rPr>
      </w:pPr>
      <w:r w:rsidRPr="000755B5">
        <w:rPr>
          <w:rFonts w:ascii="Times New Roman" w:hAnsi="Times New Roman" w:cs="Times New Roman"/>
          <w:sz w:val="24"/>
          <w:szCs w:val="24"/>
        </w:rPr>
        <w:t xml:space="preserve">Along with training, the BBHCC continues to hold various exercises to provide its members with opportunities to evaluate plans, utilize novel resources, and train new team members. The following exercises have been held or are in the planning phases for the BBHCC region: </w:t>
      </w:r>
      <w:r w:rsidR="006D75B9" w:rsidRPr="000755B5">
        <w:rPr>
          <w:rFonts w:ascii="Times New Roman" w:hAnsi="Times New Roman" w:cs="Times New Roman"/>
          <w:sz w:val="24"/>
          <w:szCs w:val="24"/>
        </w:rPr>
        <w:t xml:space="preserve">MRSE, 15 to 50 </w:t>
      </w:r>
      <w:r w:rsidR="000755B5" w:rsidRPr="000755B5">
        <w:rPr>
          <w:rFonts w:ascii="Times New Roman" w:hAnsi="Times New Roman" w:cs="Times New Roman"/>
          <w:sz w:val="24"/>
          <w:szCs w:val="24"/>
        </w:rPr>
        <w:t xml:space="preserve">and a </w:t>
      </w:r>
      <w:r w:rsidR="00BB0186" w:rsidRPr="000755B5">
        <w:rPr>
          <w:rFonts w:ascii="Times New Roman" w:hAnsi="Times New Roman" w:cs="Times New Roman"/>
          <w:sz w:val="24"/>
          <w:szCs w:val="24"/>
        </w:rPr>
        <w:t>weather-related</w:t>
      </w:r>
      <w:r w:rsidR="000755B5" w:rsidRPr="000755B5">
        <w:rPr>
          <w:rFonts w:ascii="Times New Roman" w:hAnsi="Times New Roman" w:cs="Times New Roman"/>
          <w:sz w:val="24"/>
          <w:szCs w:val="24"/>
        </w:rPr>
        <w:t xml:space="preserve"> tabletop.</w:t>
      </w:r>
    </w:p>
    <w:p w14:paraId="0AA0D4E3" w14:textId="77777777" w:rsidR="009F5C09" w:rsidRDefault="00000000" w:rsidP="00FC751A">
      <w:pPr>
        <w:pStyle w:val="Heading1"/>
        <w:spacing w:before="240" w:after="240"/>
        <w:ind w:left="0"/>
      </w:pPr>
      <w:bookmarkStart w:id="11" w:name="_Toc216031762"/>
      <w:r>
        <w:rPr>
          <w:color w:val="2E5395"/>
        </w:rPr>
        <w:t>HVA</w:t>
      </w:r>
      <w:r>
        <w:rPr>
          <w:color w:val="2E5395"/>
          <w:spacing w:val="-10"/>
        </w:rPr>
        <w:t xml:space="preserve"> </w:t>
      </w:r>
      <w:r>
        <w:rPr>
          <w:color w:val="2E5395"/>
        </w:rPr>
        <w:t>and</w:t>
      </w:r>
      <w:r>
        <w:rPr>
          <w:color w:val="2E5395"/>
          <w:spacing w:val="-10"/>
        </w:rPr>
        <w:t xml:space="preserve"> </w:t>
      </w:r>
      <w:r>
        <w:rPr>
          <w:color w:val="2E5395"/>
        </w:rPr>
        <w:t>JRA</w:t>
      </w:r>
      <w:r>
        <w:rPr>
          <w:color w:val="2E5395"/>
          <w:spacing w:val="-9"/>
        </w:rPr>
        <w:t xml:space="preserve"> </w:t>
      </w:r>
      <w:r>
        <w:rPr>
          <w:color w:val="2E5395"/>
        </w:rPr>
        <w:t>Distribution</w:t>
      </w:r>
      <w:r>
        <w:rPr>
          <w:color w:val="2E5395"/>
          <w:spacing w:val="-10"/>
        </w:rPr>
        <w:t xml:space="preserve"> </w:t>
      </w:r>
      <w:r>
        <w:rPr>
          <w:color w:val="2E5395"/>
          <w:spacing w:val="-2"/>
        </w:rPr>
        <w:t>Methods</w:t>
      </w:r>
      <w:bookmarkEnd w:id="11"/>
    </w:p>
    <w:p w14:paraId="0AA0D4E4" w14:textId="6A59341C" w:rsidR="009F5C09" w:rsidRDefault="00000000" w:rsidP="00FC751A">
      <w:pPr>
        <w:pStyle w:val="BodyText"/>
        <w:spacing w:after="240"/>
        <w:ind w:left="0" w:firstLine="720"/>
        <w:rPr>
          <w:rFonts w:ascii="Times New Roman" w:hAnsi="Times New Roman" w:cs="Times New Roman"/>
          <w:sz w:val="24"/>
          <w:szCs w:val="24"/>
        </w:rPr>
      </w:pPr>
      <w:r w:rsidRPr="009C6681">
        <w:rPr>
          <w:rFonts w:ascii="Times New Roman" w:hAnsi="Times New Roman" w:cs="Times New Roman"/>
          <w:sz w:val="24"/>
          <w:szCs w:val="24"/>
        </w:rPr>
        <w:t xml:space="preserve">The HVA and JRA is available to all interested at the BBHCC website </w:t>
      </w:r>
      <w:hyperlink r:id="rId15" w:history="1">
        <w:r w:rsidR="00101306" w:rsidRPr="00996B7A">
          <w:rPr>
            <w:rStyle w:val="Hyperlink"/>
            <w:rFonts w:ascii="Times New Roman" w:hAnsi="Times New Roman" w:cs="Times New Roman"/>
            <w:sz w:val="24"/>
            <w:szCs w:val="24"/>
          </w:rPr>
          <w:t>https://www.bigbendhcc.org/.</w:t>
        </w:r>
      </w:hyperlink>
      <w:r w:rsidRPr="009C6681">
        <w:rPr>
          <w:rFonts w:ascii="Times New Roman" w:hAnsi="Times New Roman" w:cs="Times New Roman"/>
          <w:sz w:val="24"/>
          <w:szCs w:val="24"/>
        </w:rPr>
        <w:t xml:space="preserve"> Members will also be informed of the document via an email with the link attached.</w:t>
      </w:r>
    </w:p>
    <w:p w14:paraId="49EE8E2C" w14:textId="77777777" w:rsidR="00A35E47" w:rsidRPr="009C6681" w:rsidRDefault="00A35E47" w:rsidP="00FC751A">
      <w:pPr>
        <w:pStyle w:val="BodyText"/>
        <w:ind w:left="0" w:firstLine="720"/>
        <w:rPr>
          <w:rFonts w:ascii="Times New Roman" w:hAnsi="Times New Roman" w:cs="Times New Roman"/>
          <w:sz w:val="24"/>
          <w:szCs w:val="24"/>
        </w:rPr>
      </w:pPr>
    </w:p>
    <w:p w14:paraId="22293599" w14:textId="4FDEBF19" w:rsidR="00101306" w:rsidRPr="00A35E47" w:rsidRDefault="00305EA6" w:rsidP="00FC751A">
      <w:pPr>
        <w:pStyle w:val="Heading1"/>
        <w:spacing w:before="240"/>
        <w:ind w:left="0"/>
        <w:rPr>
          <w:color w:val="2E5395"/>
        </w:rPr>
      </w:pPr>
      <w:bookmarkStart w:id="12" w:name="_Toc216031763"/>
      <w:r w:rsidRPr="00A35E47">
        <w:rPr>
          <w:color w:val="2E5395"/>
        </w:rPr>
        <w:t>2025-2026 Hazard Risk Matrix</w:t>
      </w:r>
      <w:bookmarkEnd w:id="12"/>
    </w:p>
    <w:tbl>
      <w:tblPr>
        <w:tblW w:w="0" w:type="auto"/>
        <w:tblInd w:w="828" w:type="dxa"/>
        <w:tblLook w:val="04A0" w:firstRow="1" w:lastRow="0" w:firstColumn="1" w:lastColumn="0" w:noHBand="0" w:noVBand="1"/>
      </w:tblPr>
      <w:tblGrid>
        <w:gridCol w:w="2653"/>
        <w:gridCol w:w="1559"/>
        <w:gridCol w:w="1262"/>
        <w:gridCol w:w="1665"/>
        <w:gridCol w:w="1393"/>
      </w:tblGrid>
      <w:tr w:rsidR="00314476" w:rsidRPr="00A35E47" w14:paraId="5DE077A3" w14:textId="77777777" w:rsidTr="00A35E47">
        <w:tc>
          <w:tcPr>
            <w:tcW w:w="2772" w:type="dxa"/>
            <w:tcBorders>
              <w:bottom w:val="single" w:sz="4" w:space="0" w:color="auto"/>
            </w:tcBorders>
          </w:tcPr>
          <w:p w14:paraId="45F9AB77" w14:textId="77777777" w:rsidR="00314476" w:rsidRPr="00A35E47" w:rsidRDefault="00314476" w:rsidP="00FC751A">
            <w:pPr>
              <w:rPr>
                <w:sz w:val="24"/>
                <w:szCs w:val="24"/>
              </w:rPr>
            </w:pPr>
            <w:r w:rsidRPr="00A35E47">
              <w:rPr>
                <w:sz w:val="24"/>
                <w:szCs w:val="24"/>
              </w:rPr>
              <w:t>Hazard</w:t>
            </w:r>
          </w:p>
        </w:tc>
        <w:tc>
          <w:tcPr>
            <w:tcW w:w="1710" w:type="dxa"/>
            <w:tcBorders>
              <w:bottom w:val="single" w:sz="4" w:space="0" w:color="auto"/>
            </w:tcBorders>
          </w:tcPr>
          <w:p w14:paraId="1633C4C8" w14:textId="77777777" w:rsidR="00314476" w:rsidRPr="00A35E47" w:rsidRDefault="00314476" w:rsidP="00FC751A">
            <w:pPr>
              <w:jc w:val="center"/>
              <w:rPr>
                <w:sz w:val="24"/>
                <w:szCs w:val="24"/>
              </w:rPr>
            </w:pPr>
            <w:r w:rsidRPr="00A35E47">
              <w:rPr>
                <w:sz w:val="24"/>
                <w:szCs w:val="24"/>
              </w:rPr>
              <w:t>Probability</w:t>
            </w:r>
          </w:p>
        </w:tc>
        <w:tc>
          <w:tcPr>
            <w:tcW w:w="1400" w:type="dxa"/>
            <w:tcBorders>
              <w:bottom w:val="single" w:sz="4" w:space="0" w:color="auto"/>
            </w:tcBorders>
          </w:tcPr>
          <w:p w14:paraId="5B10EA3F" w14:textId="77777777" w:rsidR="00314476" w:rsidRPr="00A35E47" w:rsidRDefault="00314476" w:rsidP="00FC751A">
            <w:pPr>
              <w:jc w:val="center"/>
              <w:rPr>
                <w:sz w:val="24"/>
                <w:szCs w:val="24"/>
              </w:rPr>
            </w:pPr>
            <w:r w:rsidRPr="00A35E47">
              <w:rPr>
                <w:sz w:val="24"/>
                <w:szCs w:val="24"/>
              </w:rPr>
              <w:t>Severity</w:t>
            </w:r>
          </w:p>
        </w:tc>
        <w:tc>
          <w:tcPr>
            <w:tcW w:w="1728" w:type="dxa"/>
            <w:tcBorders>
              <w:bottom w:val="single" w:sz="4" w:space="0" w:color="auto"/>
            </w:tcBorders>
          </w:tcPr>
          <w:p w14:paraId="32F75891" w14:textId="77777777" w:rsidR="00314476" w:rsidRPr="00A35E47" w:rsidRDefault="00314476" w:rsidP="00FC751A">
            <w:pPr>
              <w:jc w:val="center"/>
              <w:rPr>
                <w:sz w:val="24"/>
                <w:szCs w:val="24"/>
              </w:rPr>
            </w:pPr>
            <w:r w:rsidRPr="00A35E47">
              <w:rPr>
                <w:sz w:val="24"/>
                <w:szCs w:val="24"/>
              </w:rPr>
              <w:t>Preparedness</w:t>
            </w:r>
          </w:p>
        </w:tc>
        <w:tc>
          <w:tcPr>
            <w:tcW w:w="1728" w:type="dxa"/>
            <w:tcBorders>
              <w:bottom w:val="single" w:sz="4" w:space="0" w:color="auto"/>
            </w:tcBorders>
          </w:tcPr>
          <w:p w14:paraId="560D78CF" w14:textId="77777777" w:rsidR="00314476" w:rsidRPr="00A35E47" w:rsidRDefault="00314476" w:rsidP="00FC751A">
            <w:pPr>
              <w:jc w:val="center"/>
              <w:rPr>
                <w:sz w:val="24"/>
                <w:szCs w:val="24"/>
              </w:rPr>
            </w:pPr>
            <w:r w:rsidRPr="00A35E47">
              <w:rPr>
                <w:sz w:val="24"/>
                <w:szCs w:val="24"/>
              </w:rPr>
              <w:t>Risk Score</w:t>
            </w:r>
          </w:p>
        </w:tc>
      </w:tr>
      <w:tr w:rsidR="00314476" w:rsidRPr="00A35E47" w14:paraId="604EC975" w14:textId="77777777" w:rsidTr="00A35E47">
        <w:tc>
          <w:tcPr>
            <w:tcW w:w="2772" w:type="dxa"/>
            <w:tcBorders>
              <w:top w:val="single" w:sz="4" w:space="0" w:color="auto"/>
            </w:tcBorders>
          </w:tcPr>
          <w:p w14:paraId="075A8B46" w14:textId="77777777" w:rsidR="00314476" w:rsidRPr="00A35E47" w:rsidRDefault="00314476" w:rsidP="00FC751A">
            <w:pPr>
              <w:rPr>
                <w:sz w:val="24"/>
                <w:szCs w:val="24"/>
              </w:rPr>
            </w:pPr>
            <w:r w:rsidRPr="00A35E47">
              <w:rPr>
                <w:sz w:val="24"/>
                <w:szCs w:val="24"/>
              </w:rPr>
              <w:t>Active Aggressor</w:t>
            </w:r>
          </w:p>
        </w:tc>
        <w:tc>
          <w:tcPr>
            <w:tcW w:w="1710" w:type="dxa"/>
            <w:tcBorders>
              <w:top w:val="single" w:sz="4" w:space="0" w:color="auto"/>
            </w:tcBorders>
          </w:tcPr>
          <w:p w14:paraId="379DB4DA" w14:textId="77777777" w:rsidR="00314476" w:rsidRPr="00A35E47" w:rsidRDefault="00314476" w:rsidP="00FC751A">
            <w:pPr>
              <w:jc w:val="center"/>
              <w:rPr>
                <w:sz w:val="24"/>
                <w:szCs w:val="24"/>
              </w:rPr>
            </w:pPr>
            <w:r w:rsidRPr="00A35E47">
              <w:rPr>
                <w:sz w:val="24"/>
                <w:szCs w:val="24"/>
              </w:rPr>
              <w:t>1</w:t>
            </w:r>
          </w:p>
        </w:tc>
        <w:tc>
          <w:tcPr>
            <w:tcW w:w="1400" w:type="dxa"/>
            <w:tcBorders>
              <w:top w:val="single" w:sz="4" w:space="0" w:color="auto"/>
            </w:tcBorders>
          </w:tcPr>
          <w:p w14:paraId="382FE06B" w14:textId="77777777" w:rsidR="00314476" w:rsidRPr="00A35E47" w:rsidRDefault="00314476" w:rsidP="00FC751A">
            <w:pPr>
              <w:jc w:val="center"/>
              <w:rPr>
                <w:sz w:val="24"/>
                <w:szCs w:val="24"/>
              </w:rPr>
            </w:pPr>
            <w:r w:rsidRPr="00A35E47">
              <w:rPr>
                <w:sz w:val="24"/>
                <w:szCs w:val="24"/>
              </w:rPr>
              <w:t>2</w:t>
            </w:r>
          </w:p>
        </w:tc>
        <w:tc>
          <w:tcPr>
            <w:tcW w:w="1728" w:type="dxa"/>
            <w:tcBorders>
              <w:top w:val="single" w:sz="4" w:space="0" w:color="auto"/>
            </w:tcBorders>
          </w:tcPr>
          <w:p w14:paraId="1FC13ED1" w14:textId="77777777" w:rsidR="00314476" w:rsidRPr="00A35E47" w:rsidRDefault="00314476" w:rsidP="00FC751A">
            <w:pPr>
              <w:jc w:val="center"/>
              <w:rPr>
                <w:sz w:val="24"/>
                <w:szCs w:val="24"/>
              </w:rPr>
            </w:pPr>
            <w:r w:rsidRPr="00A35E47">
              <w:rPr>
                <w:sz w:val="24"/>
                <w:szCs w:val="24"/>
              </w:rPr>
              <w:t>2</w:t>
            </w:r>
          </w:p>
        </w:tc>
        <w:tc>
          <w:tcPr>
            <w:tcW w:w="1728" w:type="dxa"/>
            <w:tcBorders>
              <w:top w:val="single" w:sz="4" w:space="0" w:color="auto"/>
            </w:tcBorders>
            <w:shd w:val="clear" w:color="auto" w:fill="C6EFCE"/>
          </w:tcPr>
          <w:p w14:paraId="53939883" w14:textId="77777777" w:rsidR="00314476" w:rsidRPr="00A35E47" w:rsidRDefault="00314476" w:rsidP="00FC751A">
            <w:pPr>
              <w:jc w:val="center"/>
              <w:rPr>
                <w:sz w:val="24"/>
                <w:szCs w:val="24"/>
              </w:rPr>
            </w:pPr>
            <w:r w:rsidRPr="00A35E47">
              <w:rPr>
                <w:sz w:val="24"/>
                <w:szCs w:val="24"/>
              </w:rPr>
              <w:t>2</w:t>
            </w:r>
          </w:p>
        </w:tc>
      </w:tr>
      <w:tr w:rsidR="00314476" w:rsidRPr="00A35E47" w14:paraId="3F469B66" w14:textId="77777777" w:rsidTr="00A35E47">
        <w:tc>
          <w:tcPr>
            <w:tcW w:w="2772" w:type="dxa"/>
          </w:tcPr>
          <w:p w14:paraId="49936E9C" w14:textId="77777777" w:rsidR="00314476" w:rsidRPr="00A35E47" w:rsidRDefault="00314476" w:rsidP="00FC751A">
            <w:pPr>
              <w:rPr>
                <w:sz w:val="24"/>
                <w:szCs w:val="24"/>
              </w:rPr>
            </w:pPr>
            <w:r w:rsidRPr="00A35E47">
              <w:rPr>
                <w:sz w:val="24"/>
                <w:szCs w:val="24"/>
              </w:rPr>
              <w:t>Act of Terrorism</w:t>
            </w:r>
          </w:p>
        </w:tc>
        <w:tc>
          <w:tcPr>
            <w:tcW w:w="1710" w:type="dxa"/>
          </w:tcPr>
          <w:p w14:paraId="38074019" w14:textId="77777777" w:rsidR="00314476" w:rsidRPr="00A35E47" w:rsidRDefault="00314476" w:rsidP="00FC751A">
            <w:pPr>
              <w:jc w:val="center"/>
              <w:rPr>
                <w:sz w:val="24"/>
                <w:szCs w:val="24"/>
              </w:rPr>
            </w:pPr>
            <w:r w:rsidRPr="00A35E47">
              <w:rPr>
                <w:sz w:val="24"/>
                <w:szCs w:val="24"/>
              </w:rPr>
              <w:t>1</w:t>
            </w:r>
          </w:p>
        </w:tc>
        <w:tc>
          <w:tcPr>
            <w:tcW w:w="1400" w:type="dxa"/>
          </w:tcPr>
          <w:p w14:paraId="0932C85E" w14:textId="77777777" w:rsidR="00314476" w:rsidRPr="00A35E47" w:rsidRDefault="00314476" w:rsidP="00FC751A">
            <w:pPr>
              <w:jc w:val="center"/>
              <w:rPr>
                <w:sz w:val="24"/>
                <w:szCs w:val="24"/>
              </w:rPr>
            </w:pPr>
            <w:r w:rsidRPr="00A35E47">
              <w:rPr>
                <w:sz w:val="24"/>
                <w:szCs w:val="24"/>
              </w:rPr>
              <w:t>3</w:t>
            </w:r>
          </w:p>
        </w:tc>
        <w:tc>
          <w:tcPr>
            <w:tcW w:w="1728" w:type="dxa"/>
          </w:tcPr>
          <w:p w14:paraId="7C3D63FC"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FEB9C"/>
          </w:tcPr>
          <w:p w14:paraId="5A31B055" w14:textId="77777777" w:rsidR="00314476" w:rsidRPr="00A35E47" w:rsidRDefault="00314476" w:rsidP="00FC751A">
            <w:pPr>
              <w:jc w:val="center"/>
              <w:rPr>
                <w:sz w:val="24"/>
                <w:szCs w:val="24"/>
              </w:rPr>
            </w:pPr>
            <w:r w:rsidRPr="00A35E47">
              <w:rPr>
                <w:sz w:val="24"/>
                <w:szCs w:val="24"/>
              </w:rPr>
              <w:t>3</w:t>
            </w:r>
          </w:p>
        </w:tc>
      </w:tr>
      <w:tr w:rsidR="00314476" w:rsidRPr="00A35E47" w14:paraId="7722DAD7" w14:textId="77777777" w:rsidTr="00A35E47">
        <w:tc>
          <w:tcPr>
            <w:tcW w:w="2772" w:type="dxa"/>
          </w:tcPr>
          <w:p w14:paraId="12C46ED3" w14:textId="77777777" w:rsidR="00314476" w:rsidRPr="00A35E47" w:rsidRDefault="00314476" w:rsidP="00FC751A">
            <w:pPr>
              <w:rPr>
                <w:sz w:val="24"/>
                <w:szCs w:val="24"/>
              </w:rPr>
            </w:pPr>
            <w:r w:rsidRPr="00A35E47">
              <w:rPr>
                <w:sz w:val="24"/>
                <w:szCs w:val="24"/>
              </w:rPr>
              <w:t>Civil Unrest/Protesting</w:t>
            </w:r>
          </w:p>
        </w:tc>
        <w:tc>
          <w:tcPr>
            <w:tcW w:w="1710" w:type="dxa"/>
          </w:tcPr>
          <w:p w14:paraId="14DC552B" w14:textId="77777777" w:rsidR="00314476" w:rsidRPr="00A35E47" w:rsidRDefault="00314476" w:rsidP="00FC751A">
            <w:pPr>
              <w:jc w:val="center"/>
              <w:rPr>
                <w:sz w:val="24"/>
                <w:szCs w:val="24"/>
              </w:rPr>
            </w:pPr>
            <w:r w:rsidRPr="00A35E47">
              <w:rPr>
                <w:sz w:val="24"/>
                <w:szCs w:val="24"/>
              </w:rPr>
              <w:t>1</w:t>
            </w:r>
          </w:p>
        </w:tc>
        <w:tc>
          <w:tcPr>
            <w:tcW w:w="1400" w:type="dxa"/>
          </w:tcPr>
          <w:p w14:paraId="63BC1528" w14:textId="77777777" w:rsidR="00314476" w:rsidRPr="00A35E47" w:rsidRDefault="00314476" w:rsidP="00FC751A">
            <w:pPr>
              <w:jc w:val="center"/>
              <w:rPr>
                <w:sz w:val="24"/>
                <w:szCs w:val="24"/>
              </w:rPr>
            </w:pPr>
            <w:r w:rsidRPr="00A35E47">
              <w:rPr>
                <w:sz w:val="24"/>
                <w:szCs w:val="24"/>
              </w:rPr>
              <w:t>2</w:t>
            </w:r>
          </w:p>
        </w:tc>
        <w:tc>
          <w:tcPr>
            <w:tcW w:w="1728" w:type="dxa"/>
          </w:tcPr>
          <w:p w14:paraId="418484C2" w14:textId="77777777" w:rsidR="00314476" w:rsidRPr="00A35E47" w:rsidRDefault="00314476" w:rsidP="00FC751A">
            <w:pPr>
              <w:jc w:val="center"/>
              <w:rPr>
                <w:sz w:val="24"/>
                <w:szCs w:val="24"/>
              </w:rPr>
            </w:pPr>
            <w:r w:rsidRPr="00A35E47">
              <w:rPr>
                <w:sz w:val="24"/>
                <w:szCs w:val="24"/>
              </w:rPr>
              <w:t>2</w:t>
            </w:r>
          </w:p>
        </w:tc>
        <w:tc>
          <w:tcPr>
            <w:tcW w:w="1728" w:type="dxa"/>
            <w:shd w:val="clear" w:color="auto" w:fill="C6EFCE"/>
          </w:tcPr>
          <w:p w14:paraId="13E5EF87" w14:textId="77777777" w:rsidR="00314476" w:rsidRPr="00A35E47" w:rsidRDefault="00314476" w:rsidP="00FC751A">
            <w:pPr>
              <w:jc w:val="center"/>
              <w:rPr>
                <w:sz w:val="24"/>
                <w:szCs w:val="24"/>
              </w:rPr>
            </w:pPr>
            <w:r w:rsidRPr="00A35E47">
              <w:rPr>
                <w:sz w:val="24"/>
                <w:szCs w:val="24"/>
              </w:rPr>
              <w:t>2</w:t>
            </w:r>
          </w:p>
        </w:tc>
      </w:tr>
      <w:tr w:rsidR="00314476" w:rsidRPr="00A35E47" w14:paraId="12F2B272" w14:textId="77777777" w:rsidTr="00A35E47">
        <w:tc>
          <w:tcPr>
            <w:tcW w:w="2772" w:type="dxa"/>
          </w:tcPr>
          <w:p w14:paraId="0F327148" w14:textId="77777777" w:rsidR="00314476" w:rsidRPr="00A35E47" w:rsidRDefault="00314476" w:rsidP="00FC751A">
            <w:pPr>
              <w:rPr>
                <w:sz w:val="24"/>
                <w:szCs w:val="24"/>
              </w:rPr>
            </w:pPr>
            <w:r w:rsidRPr="00A35E47">
              <w:rPr>
                <w:sz w:val="24"/>
                <w:szCs w:val="24"/>
              </w:rPr>
              <w:lastRenderedPageBreak/>
              <w:t>Critical Infrastructure Failure</w:t>
            </w:r>
          </w:p>
        </w:tc>
        <w:tc>
          <w:tcPr>
            <w:tcW w:w="1710" w:type="dxa"/>
          </w:tcPr>
          <w:p w14:paraId="1D307E59" w14:textId="77777777" w:rsidR="00314476" w:rsidRPr="00A35E47" w:rsidRDefault="00314476" w:rsidP="00FC751A">
            <w:pPr>
              <w:jc w:val="center"/>
              <w:rPr>
                <w:sz w:val="24"/>
                <w:szCs w:val="24"/>
              </w:rPr>
            </w:pPr>
            <w:r w:rsidRPr="00A35E47">
              <w:rPr>
                <w:sz w:val="24"/>
                <w:szCs w:val="24"/>
              </w:rPr>
              <w:t>2</w:t>
            </w:r>
          </w:p>
        </w:tc>
        <w:tc>
          <w:tcPr>
            <w:tcW w:w="1400" w:type="dxa"/>
          </w:tcPr>
          <w:p w14:paraId="686BCFBB" w14:textId="77777777" w:rsidR="00314476" w:rsidRPr="00A35E47" w:rsidRDefault="00314476" w:rsidP="00FC751A">
            <w:pPr>
              <w:jc w:val="center"/>
              <w:rPr>
                <w:sz w:val="24"/>
                <w:szCs w:val="24"/>
              </w:rPr>
            </w:pPr>
            <w:r w:rsidRPr="00A35E47">
              <w:rPr>
                <w:sz w:val="24"/>
                <w:szCs w:val="24"/>
              </w:rPr>
              <w:t>3</w:t>
            </w:r>
          </w:p>
        </w:tc>
        <w:tc>
          <w:tcPr>
            <w:tcW w:w="1728" w:type="dxa"/>
          </w:tcPr>
          <w:p w14:paraId="0B0D2A01"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4B084"/>
          </w:tcPr>
          <w:p w14:paraId="13111F83" w14:textId="77777777" w:rsidR="00314476" w:rsidRPr="00A35E47" w:rsidRDefault="00314476" w:rsidP="00FC751A">
            <w:pPr>
              <w:jc w:val="center"/>
              <w:rPr>
                <w:sz w:val="24"/>
                <w:szCs w:val="24"/>
              </w:rPr>
            </w:pPr>
            <w:r w:rsidRPr="00A35E47">
              <w:rPr>
                <w:sz w:val="24"/>
                <w:szCs w:val="24"/>
              </w:rPr>
              <w:t>6</w:t>
            </w:r>
          </w:p>
        </w:tc>
      </w:tr>
      <w:tr w:rsidR="00314476" w:rsidRPr="00A35E47" w14:paraId="6A6EE86C" w14:textId="77777777" w:rsidTr="00A35E47">
        <w:tc>
          <w:tcPr>
            <w:tcW w:w="2772" w:type="dxa"/>
          </w:tcPr>
          <w:p w14:paraId="03B46854" w14:textId="77777777" w:rsidR="00314476" w:rsidRPr="00A35E47" w:rsidRDefault="00314476" w:rsidP="00FC751A">
            <w:pPr>
              <w:rPr>
                <w:sz w:val="24"/>
                <w:szCs w:val="24"/>
              </w:rPr>
            </w:pPr>
            <w:r w:rsidRPr="00A35E47">
              <w:rPr>
                <w:sz w:val="24"/>
                <w:szCs w:val="24"/>
              </w:rPr>
              <w:t>Cyberattack</w:t>
            </w:r>
          </w:p>
        </w:tc>
        <w:tc>
          <w:tcPr>
            <w:tcW w:w="1710" w:type="dxa"/>
          </w:tcPr>
          <w:p w14:paraId="3B1318BC" w14:textId="77777777" w:rsidR="00314476" w:rsidRPr="00A35E47" w:rsidRDefault="00314476" w:rsidP="00FC751A">
            <w:pPr>
              <w:jc w:val="center"/>
              <w:rPr>
                <w:sz w:val="24"/>
                <w:szCs w:val="24"/>
              </w:rPr>
            </w:pPr>
            <w:r w:rsidRPr="00A35E47">
              <w:rPr>
                <w:sz w:val="24"/>
                <w:szCs w:val="24"/>
              </w:rPr>
              <w:t>2</w:t>
            </w:r>
          </w:p>
        </w:tc>
        <w:tc>
          <w:tcPr>
            <w:tcW w:w="1400" w:type="dxa"/>
          </w:tcPr>
          <w:p w14:paraId="66A8C34E" w14:textId="77777777" w:rsidR="00314476" w:rsidRPr="00A35E47" w:rsidRDefault="00314476" w:rsidP="00FC751A">
            <w:pPr>
              <w:jc w:val="center"/>
              <w:rPr>
                <w:sz w:val="24"/>
                <w:szCs w:val="24"/>
              </w:rPr>
            </w:pPr>
            <w:r w:rsidRPr="00A35E47">
              <w:rPr>
                <w:sz w:val="24"/>
                <w:szCs w:val="24"/>
              </w:rPr>
              <w:t>3</w:t>
            </w:r>
          </w:p>
        </w:tc>
        <w:tc>
          <w:tcPr>
            <w:tcW w:w="1728" w:type="dxa"/>
          </w:tcPr>
          <w:p w14:paraId="73596D76"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4B084"/>
          </w:tcPr>
          <w:p w14:paraId="48C937CF" w14:textId="77777777" w:rsidR="00314476" w:rsidRPr="00A35E47" w:rsidRDefault="00314476" w:rsidP="00FC751A">
            <w:pPr>
              <w:jc w:val="center"/>
              <w:rPr>
                <w:sz w:val="24"/>
                <w:szCs w:val="24"/>
              </w:rPr>
            </w:pPr>
            <w:r w:rsidRPr="00A35E47">
              <w:rPr>
                <w:sz w:val="24"/>
                <w:szCs w:val="24"/>
              </w:rPr>
              <w:t>6</w:t>
            </w:r>
          </w:p>
        </w:tc>
      </w:tr>
      <w:tr w:rsidR="00314476" w:rsidRPr="00A35E47" w14:paraId="309090E1" w14:textId="77777777" w:rsidTr="00A35E47">
        <w:tc>
          <w:tcPr>
            <w:tcW w:w="2772" w:type="dxa"/>
          </w:tcPr>
          <w:p w14:paraId="3BD76A7A" w14:textId="77777777" w:rsidR="00314476" w:rsidRPr="00A35E47" w:rsidRDefault="00314476" w:rsidP="00FC751A">
            <w:pPr>
              <w:rPr>
                <w:sz w:val="24"/>
                <w:szCs w:val="24"/>
              </w:rPr>
            </w:pPr>
            <w:r w:rsidRPr="00A35E47">
              <w:rPr>
                <w:sz w:val="24"/>
                <w:szCs w:val="24"/>
              </w:rPr>
              <w:t>Disease/Pandemic</w:t>
            </w:r>
          </w:p>
        </w:tc>
        <w:tc>
          <w:tcPr>
            <w:tcW w:w="1710" w:type="dxa"/>
          </w:tcPr>
          <w:p w14:paraId="521C8BBB" w14:textId="77777777" w:rsidR="00314476" w:rsidRPr="00A35E47" w:rsidRDefault="00314476" w:rsidP="00FC751A">
            <w:pPr>
              <w:jc w:val="center"/>
              <w:rPr>
                <w:sz w:val="24"/>
                <w:szCs w:val="24"/>
              </w:rPr>
            </w:pPr>
            <w:r w:rsidRPr="00A35E47">
              <w:rPr>
                <w:sz w:val="24"/>
                <w:szCs w:val="24"/>
              </w:rPr>
              <w:t>1</w:t>
            </w:r>
          </w:p>
        </w:tc>
        <w:tc>
          <w:tcPr>
            <w:tcW w:w="1400" w:type="dxa"/>
          </w:tcPr>
          <w:p w14:paraId="2C2974BA" w14:textId="77777777" w:rsidR="00314476" w:rsidRPr="00A35E47" w:rsidRDefault="00314476" w:rsidP="00FC751A">
            <w:pPr>
              <w:jc w:val="center"/>
              <w:rPr>
                <w:sz w:val="24"/>
                <w:szCs w:val="24"/>
              </w:rPr>
            </w:pPr>
            <w:r w:rsidRPr="00A35E47">
              <w:rPr>
                <w:sz w:val="24"/>
                <w:szCs w:val="24"/>
              </w:rPr>
              <w:t>3</w:t>
            </w:r>
          </w:p>
        </w:tc>
        <w:tc>
          <w:tcPr>
            <w:tcW w:w="1728" w:type="dxa"/>
          </w:tcPr>
          <w:p w14:paraId="4D6FDDB5"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FEB9C"/>
          </w:tcPr>
          <w:p w14:paraId="5799564C" w14:textId="77777777" w:rsidR="00314476" w:rsidRPr="00A35E47" w:rsidRDefault="00314476" w:rsidP="00FC751A">
            <w:pPr>
              <w:jc w:val="center"/>
              <w:rPr>
                <w:sz w:val="24"/>
                <w:szCs w:val="24"/>
              </w:rPr>
            </w:pPr>
            <w:r w:rsidRPr="00A35E47">
              <w:rPr>
                <w:sz w:val="24"/>
                <w:szCs w:val="24"/>
              </w:rPr>
              <w:t>3</w:t>
            </w:r>
          </w:p>
        </w:tc>
      </w:tr>
      <w:tr w:rsidR="00314476" w:rsidRPr="00A35E47" w14:paraId="162D1286" w14:textId="77777777" w:rsidTr="00A35E47">
        <w:tc>
          <w:tcPr>
            <w:tcW w:w="2772" w:type="dxa"/>
          </w:tcPr>
          <w:p w14:paraId="3512D777" w14:textId="77777777" w:rsidR="00314476" w:rsidRPr="00A35E47" w:rsidRDefault="00314476" w:rsidP="00FC751A">
            <w:pPr>
              <w:rPr>
                <w:sz w:val="24"/>
                <w:szCs w:val="24"/>
              </w:rPr>
            </w:pPr>
            <w:r w:rsidRPr="00A35E47">
              <w:rPr>
                <w:sz w:val="24"/>
                <w:szCs w:val="24"/>
              </w:rPr>
              <w:t>Drought/Water Shortage</w:t>
            </w:r>
          </w:p>
        </w:tc>
        <w:tc>
          <w:tcPr>
            <w:tcW w:w="1710" w:type="dxa"/>
          </w:tcPr>
          <w:p w14:paraId="2EE0ADE6" w14:textId="77777777" w:rsidR="00314476" w:rsidRPr="00A35E47" w:rsidRDefault="00314476" w:rsidP="00FC751A">
            <w:pPr>
              <w:jc w:val="center"/>
              <w:rPr>
                <w:sz w:val="24"/>
                <w:szCs w:val="24"/>
              </w:rPr>
            </w:pPr>
            <w:r w:rsidRPr="00A35E47">
              <w:rPr>
                <w:sz w:val="24"/>
                <w:szCs w:val="24"/>
              </w:rPr>
              <w:t>1</w:t>
            </w:r>
          </w:p>
        </w:tc>
        <w:tc>
          <w:tcPr>
            <w:tcW w:w="1400" w:type="dxa"/>
          </w:tcPr>
          <w:p w14:paraId="7C7C16D6" w14:textId="77777777" w:rsidR="00314476" w:rsidRPr="00A35E47" w:rsidRDefault="00314476" w:rsidP="00FC751A">
            <w:pPr>
              <w:jc w:val="center"/>
              <w:rPr>
                <w:sz w:val="24"/>
                <w:szCs w:val="24"/>
              </w:rPr>
            </w:pPr>
            <w:r w:rsidRPr="00A35E47">
              <w:rPr>
                <w:sz w:val="24"/>
                <w:szCs w:val="24"/>
              </w:rPr>
              <w:t>2</w:t>
            </w:r>
          </w:p>
        </w:tc>
        <w:tc>
          <w:tcPr>
            <w:tcW w:w="1728" w:type="dxa"/>
          </w:tcPr>
          <w:p w14:paraId="3F84F81E" w14:textId="77777777" w:rsidR="00314476" w:rsidRPr="00A35E47" w:rsidRDefault="00314476" w:rsidP="00FC751A">
            <w:pPr>
              <w:jc w:val="center"/>
              <w:rPr>
                <w:sz w:val="24"/>
                <w:szCs w:val="24"/>
              </w:rPr>
            </w:pPr>
            <w:r w:rsidRPr="00A35E47">
              <w:rPr>
                <w:sz w:val="24"/>
                <w:szCs w:val="24"/>
              </w:rPr>
              <w:t>2</w:t>
            </w:r>
          </w:p>
        </w:tc>
        <w:tc>
          <w:tcPr>
            <w:tcW w:w="1728" w:type="dxa"/>
            <w:shd w:val="clear" w:color="auto" w:fill="C6EFCE"/>
          </w:tcPr>
          <w:p w14:paraId="6B2F71C9" w14:textId="77777777" w:rsidR="00314476" w:rsidRPr="00A35E47" w:rsidRDefault="00314476" w:rsidP="00FC751A">
            <w:pPr>
              <w:jc w:val="center"/>
              <w:rPr>
                <w:sz w:val="24"/>
                <w:szCs w:val="24"/>
              </w:rPr>
            </w:pPr>
            <w:r w:rsidRPr="00A35E47">
              <w:rPr>
                <w:sz w:val="24"/>
                <w:szCs w:val="24"/>
              </w:rPr>
              <w:t>2</w:t>
            </w:r>
          </w:p>
        </w:tc>
      </w:tr>
      <w:tr w:rsidR="00314476" w:rsidRPr="00A35E47" w14:paraId="75409EB9" w14:textId="77777777" w:rsidTr="00A35E47">
        <w:tc>
          <w:tcPr>
            <w:tcW w:w="2772" w:type="dxa"/>
          </w:tcPr>
          <w:p w14:paraId="5A2C64BD" w14:textId="77777777" w:rsidR="00314476" w:rsidRPr="00A35E47" w:rsidRDefault="00314476" w:rsidP="00FC751A">
            <w:pPr>
              <w:rPr>
                <w:sz w:val="24"/>
                <w:szCs w:val="24"/>
              </w:rPr>
            </w:pPr>
            <w:r w:rsidRPr="00A35E47">
              <w:rPr>
                <w:sz w:val="24"/>
                <w:szCs w:val="24"/>
              </w:rPr>
              <w:t>Earthquake</w:t>
            </w:r>
          </w:p>
        </w:tc>
        <w:tc>
          <w:tcPr>
            <w:tcW w:w="1710" w:type="dxa"/>
          </w:tcPr>
          <w:p w14:paraId="74217A21" w14:textId="77777777" w:rsidR="00314476" w:rsidRPr="00A35E47" w:rsidRDefault="00314476" w:rsidP="00FC751A">
            <w:pPr>
              <w:jc w:val="center"/>
              <w:rPr>
                <w:sz w:val="24"/>
                <w:szCs w:val="24"/>
              </w:rPr>
            </w:pPr>
            <w:r w:rsidRPr="00A35E47">
              <w:rPr>
                <w:sz w:val="24"/>
                <w:szCs w:val="24"/>
              </w:rPr>
              <w:t>0</w:t>
            </w:r>
          </w:p>
        </w:tc>
        <w:tc>
          <w:tcPr>
            <w:tcW w:w="1400" w:type="dxa"/>
          </w:tcPr>
          <w:p w14:paraId="43572B2A" w14:textId="77777777" w:rsidR="00314476" w:rsidRPr="00A35E47" w:rsidRDefault="00314476" w:rsidP="00FC751A">
            <w:pPr>
              <w:jc w:val="center"/>
              <w:rPr>
                <w:sz w:val="24"/>
                <w:szCs w:val="24"/>
              </w:rPr>
            </w:pPr>
            <w:r w:rsidRPr="00A35E47">
              <w:rPr>
                <w:sz w:val="24"/>
                <w:szCs w:val="24"/>
              </w:rPr>
              <w:t>0</w:t>
            </w:r>
          </w:p>
        </w:tc>
        <w:tc>
          <w:tcPr>
            <w:tcW w:w="1728" w:type="dxa"/>
          </w:tcPr>
          <w:p w14:paraId="021FC8BF" w14:textId="77777777" w:rsidR="00314476" w:rsidRPr="00A35E47" w:rsidRDefault="00314476" w:rsidP="00FC751A">
            <w:pPr>
              <w:jc w:val="center"/>
              <w:rPr>
                <w:sz w:val="24"/>
                <w:szCs w:val="24"/>
              </w:rPr>
            </w:pPr>
            <w:r w:rsidRPr="00A35E47">
              <w:rPr>
                <w:sz w:val="24"/>
                <w:szCs w:val="24"/>
              </w:rPr>
              <w:t>1</w:t>
            </w:r>
          </w:p>
        </w:tc>
        <w:tc>
          <w:tcPr>
            <w:tcW w:w="1728" w:type="dxa"/>
            <w:shd w:val="clear" w:color="auto" w:fill="C6EFCE"/>
          </w:tcPr>
          <w:p w14:paraId="1864FCBD" w14:textId="77777777" w:rsidR="00314476" w:rsidRPr="00A35E47" w:rsidRDefault="00314476" w:rsidP="00FC751A">
            <w:pPr>
              <w:jc w:val="center"/>
              <w:rPr>
                <w:sz w:val="24"/>
                <w:szCs w:val="24"/>
              </w:rPr>
            </w:pPr>
            <w:r w:rsidRPr="00A35E47">
              <w:rPr>
                <w:sz w:val="24"/>
                <w:szCs w:val="24"/>
              </w:rPr>
              <w:t>0</w:t>
            </w:r>
          </w:p>
        </w:tc>
      </w:tr>
      <w:tr w:rsidR="00314476" w:rsidRPr="00A35E47" w14:paraId="04EDEB43" w14:textId="77777777" w:rsidTr="00A35E47">
        <w:tc>
          <w:tcPr>
            <w:tcW w:w="2772" w:type="dxa"/>
          </w:tcPr>
          <w:p w14:paraId="4B161BAA" w14:textId="77777777" w:rsidR="00314476" w:rsidRPr="00A35E47" w:rsidRDefault="00314476" w:rsidP="00FC751A">
            <w:pPr>
              <w:rPr>
                <w:sz w:val="24"/>
                <w:szCs w:val="24"/>
              </w:rPr>
            </w:pPr>
            <w:r w:rsidRPr="00A35E47">
              <w:rPr>
                <w:sz w:val="24"/>
                <w:szCs w:val="24"/>
              </w:rPr>
              <w:t>Extreme Heat</w:t>
            </w:r>
          </w:p>
        </w:tc>
        <w:tc>
          <w:tcPr>
            <w:tcW w:w="1710" w:type="dxa"/>
          </w:tcPr>
          <w:p w14:paraId="2A30175C" w14:textId="77777777" w:rsidR="00314476" w:rsidRPr="00A35E47" w:rsidRDefault="00314476" w:rsidP="00FC751A">
            <w:pPr>
              <w:jc w:val="center"/>
              <w:rPr>
                <w:sz w:val="24"/>
                <w:szCs w:val="24"/>
              </w:rPr>
            </w:pPr>
            <w:r w:rsidRPr="00A35E47">
              <w:rPr>
                <w:sz w:val="24"/>
                <w:szCs w:val="24"/>
              </w:rPr>
              <w:t>3</w:t>
            </w:r>
          </w:p>
        </w:tc>
        <w:tc>
          <w:tcPr>
            <w:tcW w:w="1400" w:type="dxa"/>
          </w:tcPr>
          <w:p w14:paraId="11FCECA8" w14:textId="77777777" w:rsidR="00314476" w:rsidRPr="00A35E47" w:rsidRDefault="00314476" w:rsidP="00FC751A">
            <w:pPr>
              <w:jc w:val="center"/>
              <w:rPr>
                <w:sz w:val="24"/>
                <w:szCs w:val="24"/>
              </w:rPr>
            </w:pPr>
            <w:r w:rsidRPr="00A35E47">
              <w:rPr>
                <w:sz w:val="24"/>
                <w:szCs w:val="24"/>
              </w:rPr>
              <w:t>2</w:t>
            </w:r>
          </w:p>
        </w:tc>
        <w:tc>
          <w:tcPr>
            <w:tcW w:w="1728" w:type="dxa"/>
          </w:tcPr>
          <w:p w14:paraId="2F0FA068"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4B084"/>
          </w:tcPr>
          <w:p w14:paraId="0589722D" w14:textId="77777777" w:rsidR="00314476" w:rsidRPr="00A35E47" w:rsidRDefault="00314476" w:rsidP="00FC751A">
            <w:pPr>
              <w:jc w:val="center"/>
              <w:rPr>
                <w:sz w:val="24"/>
                <w:szCs w:val="24"/>
              </w:rPr>
            </w:pPr>
            <w:r w:rsidRPr="00A35E47">
              <w:rPr>
                <w:sz w:val="24"/>
                <w:szCs w:val="24"/>
              </w:rPr>
              <w:t>6</w:t>
            </w:r>
          </w:p>
        </w:tc>
      </w:tr>
      <w:tr w:rsidR="00314476" w:rsidRPr="00A35E47" w14:paraId="4CFD6F8A" w14:textId="77777777" w:rsidTr="00A35E47">
        <w:tc>
          <w:tcPr>
            <w:tcW w:w="2772" w:type="dxa"/>
          </w:tcPr>
          <w:p w14:paraId="366724AF" w14:textId="77777777" w:rsidR="00314476" w:rsidRPr="00A35E47" w:rsidRDefault="00314476" w:rsidP="00FC751A">
            <w:pPr>
              <w:rPr>
                <w:sz w:val="24"/>
                <w:szCs w:val="24"/>
              </w:rPr>
            </w:pPr>
            <w:r w:rsidRPr="00A35E47">
              <w:rPr>
                <w:sz w:val="24"/>
                <w:szCs w:val="24"/>
              </w:rPr>
              <w:t>Financial Collapse</w:t>
            </w:r>
          </w:p>
        </w:tc>
        <w:tc>
          <w:tcPr>
            <w:tcW w:w="1710" w:type="dxa"/>
          </w:tcPr>
          <w:p w14:paraId="2DF72205" w14:textId="77777777" w:rsidR="00314476" w:rsidRPr="00A35E47" w:rsidRDefault="00314476" w:rsidP="00FC751A">
            <w:pPr>
              <w:jc w:val="center"/>
              <w:rPr>
                <w:sz w:val="24"/>
                <w:szCs w:val="24"/>
              </w:rPr>
            </w:pPr>
            <w:r w:rsidRPr="00A35E47">
              <w:rPr>
                <w:sz w:val="24"/>
                <w:szCs w:val="24"/>
              </w:rPr>
              <w:t>1</w:t>
            </w:r>
          </w:p>
        </w:tc>
        <w:tc>
          <w:tcPr>
            <w:tcW w:w="1400" w:type="dxa"/>
          </w:tcPr>
          <w:p w14:paraId="7CE0E87D" w14:textId="77777777" w:rsidR="00314476" w:rsidRPr="00A35E47" w:rsidRDefault="00314476" w:rsidP="00FC751A">
            <w:pPr>
              <w:jc w:val="center"/>
              <w:rPr>
                <w:sz w:val="24"/>
                <w:szCs w:val="24"/>
              </w:rPr>
            </w:pPr>
            <w:r w:rsidRPr="00A35E47">
              <w:rPr>
                <w:sz w:val="24"/>
                <w:szCs w:val="24"/>
              </w:rPr>
              <w:t>3</w:t>
            </w:r>
          </w:p>
        </w:tc>
        <w:tc>
          <w:tcPr>
            <w:tcW w:w="1728" w:type="dxa"/>
          </w:tcPr>
          <w:p w14:paraId="5B43F8F9" w14:textId="77777777" w:rsidR="00314476" w:rsidRPr="00A35E47" w:rsidRDefault="00314476" w:rsidP="00FC751A">
            <w:pPr>
              <w:jc w:val="center"/>
              <w:rPr>
                <w:sz w:val="24"/>
                <w:szCs w:val="24"/>
              </w:rPr>
            </w:pPr>
            <w:r w:rsidRPr="00A35E47">
              <w:rPr>
                <w:sz w:val="24"/>
                <w:szCs w:val="24"/>
              </w:rPr>
              <w:t>1</w:t>
            </w:r>
          </w:p>
        </w:tc>
        <w:tc>
          <w:tcPr>
            <w:tcW w:w="1728" w:type="dxa"/>
            <w:shd w:val="clear" w:color="auto" w:fill="FFEB9C"/>
          </w:tcPr>
          <w:p w14:paraId="59B34225" w14:textId="77777777" w:rsidR="00314476" w:rsidRPr="00A35E47" w:rsidRDefault="00314476" w:rsidP="00FC751A">
            <w:pPr>
              <w:jc w:val="center"/>
              <w:rPr>
                <w:sz w:val="24"/>
                <w:szCs w:val="24"/>
              </w:rPr>
            </w:pPr>
            <w:r w:rsidRPr="00A35E47">
              <w:rPr>
                <w:sz w:val="24"/>
                <w:szCs w:val="24"/>
              </w:rPr>
              <w:t>3</w:t>
            </w:r>
          </w:p>
        </w:tc>
      </w:tr>
      <w:tr w:rsidR="00314476" w:rsidRPr="00A35E47" w14:paraId="42FAB7CB" w14:textId="77777777" w:rsidTr="00A35E47">
        <w:tc>
          <w:tcPr>
            <w:tcW w:w="2772" w:type="dxa"/>
          </w:tcPr>
          <w:p w14:paraId="31ACE2C4" w14:textId="77777777" w:rsidR="00314476" w:rsidRPr="00A35E47" w:rsidRDefault="00314476" w:rsidP="00FC751A">
            <w:pPr>
              <w:rPr>
                <w:sz w:val="24"/>
                <w:szCs w:val="24"/>
              </w:rPr>
            </w:pPr>
            <w:r w:rsidRPr="00A35E47">
              <w:rPr>
                <w:sz w:val="24"/>
                <w:szCs w:val="24"/>
              </w:rPr>
              <w:t>Flood – External</w:t>
            </w:r>
          </w:p>
        </w:tc>
        <w:tc>
          <w:tcPr>
            <w:tcW w:w="1710" w:type="dxa"/>
          </w:tcPr>
          <w:p w14:paraId="508446AE" w14:textId="77777777" w:rsidR="00314476" w:rsidRPr="00A35E47" w:rsidRDefault="00314476" w:rsidP="00FC751A">
            <w:pPr>
              <w:jc w:val="center"/>
              <w:rPr>
                <w:sz w:val="24"/>
                <w:szCs w:val="24"/>
              </w:rPr>
            </w:pPr>
            <w:r w:rsidRPr="00A35E47">
              <w:rPr>
                <w:sz w:val="24"/>
                <w:szCs w:val="24"/>
              </w:rPr>
              <w:t>3</w:t>
            </w:r>
          </w:p>
        </w:tc>
        <w:tc>
          <w:tcPr>
            <w:tcW w:w="1400" w:type="dxa"/>
          </w:tcPr>
          <w:p w14:paraId="7D985401" w14:textId="77777777" w:rsidR="00314476" w:rsidRPr="00A35E47" w:rsidRDefault="00314476" w:rsidP="00FC751A">
            <w:pPr>
              <w:jc w:val="center"/>
              <w:rPr>
                <w:sz w:val="24"/>
                <w:szCs w:val="24"/>
              </w:rPr>
            </w:pPr>
            <w:r w:rsidRPr="00A35E47">
              <w:rPr>
                <w:sz w:val="24"/>
                <w:szCs w:val="24"/>
              </w:rPr>
              <w:t>3</w:t>
            </w:r>
          </w:p>
        </w:tc>
        <w:tc>
          <w:tcPr>
            <w:tcW w:w="1728" w:type="dxa"/>
          </w:tcPr>
          <w:p w14:paraId="57DB9F8D"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8696B"/>
          </w:tcPr>
          <w:p w14:paraId="1F84C15C" w14:textId="77777777" w:rsidR="00314476" w:rsidRPr="00A35E47" w:rsidRDefault="00314476" w:rsidP="00FC751A">
            <w:pPr>
              <w:jc w:val="center"/>
              <w:rPr>
                <w:sz w:val="24"/>
                <w:szCs w:val="24"/>
              </w:rPr>
            </w:pPr>
            <w:r w:rsidRPr="00A35E47">
              <w:rPr>
                <w:sz w:val="24"/>
                <w:szCs w:val="24"/>
              </w:rPr>
              <w:t>9</w:t>
            </w:r>
          </w:p>
        </w:tc>
      </w:tr>
      <w:tr w:rsidR="00314476" w:rsidRPr="00A35E47" w14:paraId="652C6D55" w14:textId="77777777" w:rsidTr="00A35E47">
        <w:tc>
          <w:tcPr>
            <w:tcW w:w="2772" w:type="dxa"/>
          </w:tcPr>
          <w:p w14:paraId="2769CAA1" w14:textId="77777777" w:rsidR="00314476" w:rsidRPr="00A35E47" w:rsidRDefault="00314476" w:rsidP="00FC751A">
            <w:pPr>
              <w:rPr>
                <w:sz w:val="24"/>
                <w:szCs w:val="24"/>
              </w:rPr>
            </w:pPr>
            <w:r w:rsidRPr="00A35E47">
              <w:rPr>
                <w:sz w:val="24"/>
                <w:szCs w:val="24"/>
              </w:rPr>
              <w:t>Hazardous Materials Incident</w:t>
            </w:r>
          </w:p>
        </w:tc>
        <w:tc>
          <w:tcPr>
            <w:tcW w:w="1710" w:type="dxa"/>
          </w:tcPr>
          <w:p w14:paraId="208F3AD6" w14:textId="77777777" w:rsidR="00314476" w:rsidRPr="00A35E47" w:rsidRDefault="00314476" w:rsidP="00FC751A">
            <w:pPr>
              <w:jc w:val="center"/>
              <w:rPr>
                <w:sz w:val="24"/>
                <w:szCs w:val="24"/>
              </w:rPr>
            </w:pPr>
            <w:r w:rsidRPr="00A35E47">
              <w:rPr>
                <w:sz w:val="24"/>
                <w:szCs w:val="24"/>
              </w:rPr>
              <w:t>2</w:t>
            </w:r>
          </w:p>
        </w:tc>
        <w:tc>
          <w:tcPr>
            <w:tcW w:w="1400" w:type="dxa"/>
          </w:tcPr>
          <w:p w14:paraId="31D0EDFF" w14:textId="77777777" w:rsidR="00314476" w:rsidRPr="00A35E47" w:rsidRDefault="00314476" w:rsidP="00FC751A">
            <w:pPr>
              <w:jc w:val="center"/>
              <w:rPr>
                <w:sz w:val="24"/>
                <w:szCs w:val="24"/>
              </w:rPr>
            </w:pPr>
            <w:r w:rsidRPr="00A35E47">
              <w:rPr>
                <w:sz w:val="24"/>
                <w:szCs w:val="24"/>
              </w:rPr>
              <w:t>2</w:t>
            </w:r>
          </w:p>
        </w:tc>
        <w:tc>
          <w:tcPr>
            <w:tcW w:w="1728" w:type="dxa"/>
          </w:tcPr>
          <w:p w14:paraId="374729B4"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FEB9C"/>
          </w:tcPr>
          <w:p w14:paraId="40179E9B" w14:textId="77777777" w:rsidR="00314476" w:rsidRPr="00A35E47" w:rsidRDefault="00314476" w:rsidP="00FC751A">
            <w:pPr>
              <w:jc w:val="center"/>
              <w:rPr>
                <w:sz w:val="24"/>
                <w:szCs w:val="24"/>
              </w:rPr>
            </w:pPr>
            <w:r w:rsidRPr="00A35E47">
              <w:rPr>
                <w:sz w:val="24"/>
                <w:szCs w:val="24"/>
              </w:rPr>
              <w:t>4</w:t>
            </w:r>
          </w:p>
        </w:tc>
      </w:tr>
      <w:tr w:rsidR="00314476" w:rsidRPr="00A35E47" w14:paraId="3DE41BF3" w14:textId="77777777" w:rsidTr="00A35E47">
        <w:tc>
          <w:tcPr>
            <w:tcW w:w="2772" w:type="dxa"/>
          </w:tcPr>
          <w:p w14:paraId="746B4B97" w14:textId="77777777" w:rsidR="00314476" w:rsidRPr="00A35E47" w:rsidRDefault="00314476" w:rsidP="00FC751A">
            <w:pPr>
              <w:rPr>
                <w:sz w:val="24"/>
                <w:szCs w:val="24"/>
              </w:rPr>
            </w:pPr>
            <w:r w:rsidRPr="00A35E47">
              <w:rPr>
                <w:sz w:val="24"/>
                <w:szCs w:val="24"/>
              </w:rPr>
              <w:t>Tropical Cyclones</w:t>
            </w:r>
          </w:p>
        </w:tc>
        <w:tc>
          <w:tcPr>
            <w:tcW w:w="1710" w:type="dxa"/>
          </w:tcPr>
          <w:p w14:paraId="533FC768" w14:textId="77777777" w:rsidR="00314476" w:rsidRPr="00A35E47" w:rsidRDefault="00314476" w:rsidP="00FC751A">
            <w:pPr>
              <w:jc w:val="center"/>
              <w:rPr>
                <w:sz w:val="24"/>
                <w:szCs w:val="24"/>
              </w:rPr>
            </w:pPr>
            <w:r w:rsidRPr="00A35E47">
              <w:rPr>
                <w:sz w:val="24"/>
                <w:szCs w:val="24"/>
              </w:rPr>
              <w:t>3</w:t>
            </w:r>
          </w:p>
        </w:tc>
        <w:tc>
          <w:tcPr>
            <w:tcW w:w="1400" w:type="dxa"/>
          </w:tcPr>
          <w:p w14:paraId="50D1BBD2" w14:textId="77777777" w:rsidR="00314476" w:rsidRPr="00A35E47" w:rsidRDefault="00314476" w:rsidP="00FC751A">
            <w:pPr>
              <w:jc w:val="center"/>
              <w:rPr>
                <w:sz w:val="24"/>
                <w:szCs w:val="24"/>
              </w:rPr>
            </w:pPr>
            <w:r w:rsidRPr="00A35E47">
              <w:rPr>
                <w:sz w:val="24"/>
                <w:szCs w:val="24"/>
              </w:rPr>
              <w:t>3</w:t>
            </w:r>
          </w:p>
        </w:tc>
        <w:tc>
          <w:tcPr>
            <w:tcW w:w="1728" w:type="dxa"/>
          </w:tcPr>
          <w:p w14:paraId="191F355E" w14:textId="77777777" w:rsidR="00314476" w:rsidRPr="00A35E47" w:rsidRDefault="00314476" w:rsidP="00FC751A">
            <w:pPr>
              <w:jc w:val="center"/>
              <w:rPr>
                <w:sz w:val="24"/>
                <w:szCs w:val="24"/>
              </w:rPr>
            </w:pPr>
            <w:r w:rsidRPr="00A35E47">
              <w:rPr>
                <w:sz w:val="24"/>
                <w:szCs w:val="24"/>
              </w:rPr>
              <w:t>3</w:t>
            </w:r>
          </w:p>
        </w:tc>
        <w:tc>
          <w:tcPr>
            <w:tcW w:w="1728" w:type="dxa"/>
            <w:shd w:val="clear" w:color="auto" w:fill="F8696B"/>
          </w:tcPr>
          <w:p w14:paraId="5D4F14F6" w14:textId="77777777" w:rsidR="00314476" w:rsidRPr="00A35E47" w:rsidRDefault="00314476" w:rsidP="00FC751A">
            <w:pPr>
              <w:jc w:val="center"/>
              <w:rPr>
                <w:sz w:val="24"/>
                <w:szCs w:val="24"/>
              </w:rPr>
            </w:pPr>
            <w:r w:rsidRPr="00A35E47">
              <w:rPr>
                <w:sz w:val="24"/>
                <w:szCs w:val="24"/>
              </w:rPr>
              <w:t>9</w:t>
            </w:r>
          </w:p>
        </w:tc>
      </w:tr>
      <w:tr w:rsidR="00314476" w:rsidRPr="00A35E47" w14:paraId="4105AE37" w14:textId="77777777" w:rsidTr="00A35E47">
        <w:tc>
          <w:tcPr>
            <w:tcW w:w="2772" w:type="dxa"/>
          </w:tcPr>
          <w:p w14:paraId="73111968" w14:textId="77777777" w:rsidR="00314476" w:rsidRPr="00A35E47" w:rsidRDefault="00314476" w:rsidP="00FC751A">
            <w:pPr>
              <w:rPr>
                <w:sz w:val="24"/>
                <w:szCs w:val="24"/>
              </w:rPr>
            </w:pPr>
            <w:r w:rsidRPr="00A35E47">
              <w:rPr>
                <w:sz w:val="24"/>
                <w:szCs w:val="24"/>
              </w:rPr>
              <w:t>Mass Casualty Incident</w:t>
            </w:r>
          </w:p>
        </w:tc>
        <w:tc>
          <w:tcPr>
            <w:tcW w:w="1710" w:type="dxa"/>
          </w:tcPr>
          <w:p w14:paraId="7208ACB4" w14:textId="77777777" w:rsidR="00314476" w:rsidRPr="00A35E47" w:rsidRDefault="00314476" w:rsidP="00FC751A">
            <w:pPr>
              <w:jc w:val="center"/>
              <w:rPr>
                <w:sz w:val="24"/>
                <w:szCs w:val="24"/>
              </w:rPr>
            </w:pPr>
            <w:r w:rsidRPr="00A35E47">
              <w:rPr>
                <w:sz w:val="24"/>
                <w:szCs w:val="24"/>
              </w:rPr>
              <w:t>1</w:t>
            </w:r>
          </w:p>
        </w:tc>
        <w:tc>
          <w:tcPr>
            <w:tcW w:w="1400" w:type="dxa"/>
          </w:tcPr>
          <w:p w14:paraId="51D67465" w14:textId="77777777" w:rsidR="00314476" w:rsidRPr="00A35E47" w:rsidRDefault="00314476" w:rsidP="00FC751A">
            <w:pPr>
              <w:jc w:val="center"/>
              <w:rPr>
                <w:sz w:val="24"/>
                <w:szCs w:val="24"/>
              </w:rPr>
            </w:pPr>
            <w:r w:rsidRPr="00A35E47">
              <w:rPr>
                <w:sz w:val="24"/>
                <w:szCs w:val="24"/>
              </w:rPr>
              <w:t>3</w:t>
            </w:r>
          </w:p>
        </w:tc>
        <w:tc>
          <w:tcPr>
            <w:tcW w:w="1728" w:type="dxa"/>
          </w:tcPr>
          <w:p w14:paraId="2B3C1C09"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FEB9C"/>
          </w:tcPr>
          <w:p w14:paraId="3C0C5AD7" w14:textId="77777777" w:rsidR="00314476" w:rsidRPr="00A35E47" w:rsidRDefault="00314476" w:rsidP="00FC751A">
            <w:pPr>
              <w:jc w:val="center"/>
              <w:rPr>
                <w:sz w:val="24"/>
                <w:szCs w:val="24"/>
              </w:rPr>
            </w:pPr>
            <w:r w:rsidRPr="00A35E47">
              <w:rPr>
                <w:sz w:val="24"/>
                <w:szCs w:val="24"/>
              </w:rPr>
              <w:t>3</w:t>
            </w:r>
          </w:p>
        </w:tc>
      </w:tr>
      <w:tr w:rsidR="00314476" w:rsidRPr="00A35E47" w14:paraId="6BD01E15" w14:textId="77777777" w:rsidTr="00A35E47">
        <w:tc>
          <w:tcPr>
            <w:tcW w:w="2772" w:type="dxa"/>
          </w:tcPr>
          <w:p w14:paraId="11F95218" w14:textId="77777777" w:rsidR="00314476" w:rsidRPr="00A35E47" w:rsidRDefault="00314476" w:rsidP="00FC751A">
            <w:pPr>
              <w:rPr>
                <w:sz w:val="24"/>
                <w:szCs w:val="24"/>
              </w:rPr>
            </w:pPr>
            <w:r w:rsidRPr="00A35E47">
              <w:rPr>
                <w:sz w:val="24"/>
                <w:szCs w:val="24"/>
              </w:rPr>
              <w:t>Radiation/Nuclear Explosion</w:t>
            </w:r>
          </w:p>
        </w:tc>
        <w:tc>
          <w:tcPr>
            <w:tcW w:w="1710" w:type="dxa"/>
          </w:tcPr>
          <w:p w14:paraId="24CF1B97" w14:textId="77777777" w:rsidR="00314476" w:rsidRPr="00A35E47" w:rsidRDefault="00314476" w:rsidP="00FC751A">
            <w:pPr>
              <w:jc w:val="center"/>
              <w:rPr>
                <w:sz w:val="24"/>
                <w:szCs w:val="24"/>
              </w:rPr>
            </w:pPr>
            <w:r w:rsidRPr="00A35E47">
              <w:rPr>
                <w:sz w:val="24"/>
                <w:szCs w:val="24"/>
              </w:rPr>
              <w:t>1</w:t>
            </w:r>
          </w:p>
        </w:tc>
        <w:tc>
          <w:tcPr>
            <w:tcW w:w="1400" w:type="dxa"/>
          </w:tcPr>
          <w:p w14:paraId="38624486" w14:textId="77777777" w:rsidR="00314476" w:rsidRPr="00A35E47" w:rsidRDefault="00314476" w:rsidP="00FC751A">
            <w:pPr>
              <w:jc w:val="center"/>
              <w:rPr>
                <w:sz w:val="24"/>
                <w:szCs w:val="24"/>
              </w:rPr>
            </w:pPr>
            <w:r w:rsidRPr="00A35E47">
              <w:rPr>
                <w:sz w:val="24"/>
                <w:szCs w:val="24"/>
              </w:rPr>
              <w:t>3</w:t>
            </w:r>
          </w:p>
        </w:tc>
        <w:tc>
          <w:tcPr>
            <w:tcW w:w="1728" w:type="dxa"/>
          </w:tcPr>
          <w:p w14:paraId="2CEBAC43" w14:textId="77777777" w:rsidR="00314476" w:rsidRPr="00A35E47" w:rsidRDefault="00314476" w:rsidP="00FC751A">
            <w:pPr>
              <w:jc w:val="center"/>
              <w:rPr>
                <w:sz w:val="24"/>
                <w:szCs w:val="24"/>
              </w:rPr>
            </w:pPr>
            <w:r w:rsidRPr="00A35E47">
              <w:rPr>
                <w:sz w:val="24"/>
                <w:szCs w:val="24"/>
              </w:rPr>
              <w:t>1</w:t>
            </w:r>
          </w:p>
        </w:tc>
        <w:tc>
          <w:tcPr>
            <w:tcW w:w="1728" w:type="dxa"/>
            <w:shd w:val="clear" w:color="auto" w:fill="FFEB9C"/>
          </w:tcPr>
          <w:p w14:paraId="683C492C" w14:textId="77777777" w:rsidR="00314476" w:rsidRPr="00A35E47" w:rsidRDefault="00314476" w:rsidP="00FC751A">
            <w:pPr>
              <w:jc w:val="center"/>
              <w:rPr>
                <w:sz w:val="24"/>
                <w:szCs w:val="24"/>
              </w:rPr>
            </w:pPr>
            <w:r w:rsidRPr="00A35E47">
              <w:rPr>
                <w:sz w:val="24"/>
                <w:szCs w:val="24"/>
              </w:rPr>
              <w:t>3</w:t>
            </w:r>
          </w:p>
        </w:tc>
      </w:tr>
      <w:tr w:rsidR="00314476" w:rsidRPr="00A35E47" w14:paraId="070A7266" w14:textId="77777777" w:rsidTr="00A35E47">
        <w:tc>
          <w:tcPr>
            <w:tcW w:w="2772" w:type="dxa"/>
          </w:tcPr>
          <w:p w14:paraId="2A1F0A8F" w14:textId="77777777" w:rsidR="00314476" w:rsidRPr="00A35E47" w:rsidRDefault="00314476" w:rsidP="00FC751A">
            <w:pPr>
              <w:rPr>
                <w:sz w:val="24"/>
                <w:szCs w:val="24"/>
              </w:rPr>
            </w:pPr>
            <w:r w:rsidRPr="00A35E47">
              <w:rPr>
                <w:sz w:val="24"/>
                <w:szCs w:val="24"/>
              </w:rPr>
              <w:t>Seasonal Influenza</w:t>
            </w:r>
          </w:p>
        </w:tc>
        <w:tc>
          <w:tcPr>
            <w:tcW w:w="1710" w:type="dxa"/>
          </w:tcPr>
          <w:p w14:paraId="03E4DE67" w14:textId="77777777" w:rsidR="00314476" w:rsidRPr="00A35E47" w:rsidRDefault="00314476" w:rsidP="00FC751A">
            <w:pPr>
              <w:jc w:val="center"/>
              <w:rPr>
                <w:sz w:val="24"/>
                <w:szCs w:val="24"/>
              </w:rPr>
            </w:pPr>
            <w:r w:rsidRPr="00A35E47">
              <w:rPr>
                <w:sz w:val="24"/>
                <w:szCs w:val="24"/>
              </w:rPr>
              <w:t>3</w:t>
            </w:r>
          </w:p>
        </w:tc>
        <w:tc>
          <w:tcPr>
            <w:tcW w:w="1400" w:type="dxa"/>
          </w:tcPr>
          <w:p w14:paraId="7E34CFB5" w14:textId="77777777" w:rsidR="00314476" w:rsidRPr="00A35E47" w:rsidRDefault="00314476" w:rsidP="00FC751A">
            <w:pPr>
              <w:jc w:val="center"/>
              <w:rPr>
                <w:sz w:val="24"/>
                <w:szCs w:val="24"/>
              </w:rPr>
            </w:pPr>
            <w:r w:rsidRPr="00A35E47">
              <w:rPr>
                <w:sz w:val="24"/>
                <w:szCs w:val="24"/>
              </w:rPr>
              <w:t>2</w:t>
            </w:r>
          </w:p>
        </w:tc>
        <w:tc>
          <w:tcPr>
            <w:tcW w:w="1728" w:type="dxa"/>
          </w:tcPr>
          <w:p w14:paraId="4B115F18" w14:textId="77777777" w:rsidR="00314476" w:rsidRPr="00A35E47" w:rsidRDefault="00314476" w:rsidP="00FC751A">
            <w:pPr>
              <w:jc w:val="center"/>
              <w:rPr>
                <w:sz w:val="24"/>
                <w:szCs w:val="24"/>
              </w:rPr>
            </w:pPr>
            <w:r w:rsidRPr="00A35E47">
              <w:rPr>
                <w:sz w:val="24"/>
                <w:szCs w:val="24"/>
              </w:rPr>
              <w:t>3</w:t>
            </w:r>
          </w:p>
        </w:tc>
        <w:tc>
          <w:tcPr>
            <w:tcW w:w="1728" w:type="dxa"/>
            <w:shd w:val="clear" w:color="auto" w:fill="F4B084"/>
          </w:tcPr>
          <w:p w14:paraId="7479FDCC" w14:textId="77777777" w:rsidR="00314476" w:rsidRPr="00A35E47" w:rsidRDefault="00314476" w:rsidP="00FC751A">
            <w:pPr>
              <w:jc w:val="center"/>
              <w:rPr>
                <w:sz w:val="24"/>
                <w:szCs w:val="24"/>
              </w:rPr>
            </w:pPr>
            <w:r w:rsidRPr="00A35E47">
              <w:rPr>
                <w:sz w:val="24"/>
                <w:szCs w:val="24"/>
              </w:rPr>
              <w:t>6</w:t>
            </w:r>
          </w:p>
        </w:tc>
      </w:tr>
      <w:tr w:rsidR="00314476" w:rsidRPr="00A35E47" w14:paraId="79F4C0AD" w14:textId="77777777" w:rsidTr="00A35E47">
        <w:tc>
          <w:tcPr>
            <w:tcW w:w="2772" w:type="dxa"/>
          </w:tcPr>
          <w:p w14:paraId="36D36D20" w14:textId="77777777" w:rsidR="00314476" w:rsidRPr="00A35E47" w:rsidRDefault="00314476" w:rsidP="00FC751A">
            <w:pPr>
              <w:rPr>
                <w:sz w:val="24"/>
                <w:szCs w:val="24"/>
              </w:rPr>
            </w:pPr>
            <w:r w:rsidRPr="00A35E47">
              <w:rPr>
                <w:sz w:val="24"/>
                <w:szCs w:val="24"/>
              </w:rPr>
              <w:t>Severe Weather</w:t>
            </w:r>
          </w:p>
        </w:tc>
        <w:tc>
          <w:tcPr>
            <w:tcW w:w="1710" w:type="dxa"/>
          </w:tcPr>
          <w:p w14:paraId="680E35B2" w14:textId="77777777" w:rsidR="00314476" w:rsidRPr="00A35E47" w:rsidRDefault="00314476" w:rsidP="00FC751A">
            <w:pPr>
              <w:jc w:val="center"/>
              <w:rPr>
                <w:sz w:val="24"/>
                <w:szCs w:val="24"/>
              </w:rPr>
            </w:pPr>
            <w:r w:rsidRPr="00A35E47">
              <w:rPr>
                <w:sz w:val="24"/>
                <w:szCs w:val="24"/>
              </w:rPr>
              <w:t>3</w:t>
            </w:r>
          </w:p>
        </w:tc>
        <w:tc>
          <w:tcPr>
            <w:tcW w:w="1400" w:type="dxa"/>
          </w:tcPr>
          <w:p w14:paraId="042EDC0A" w14:textId="77777777" w:rsidR="00314476" w:rsidRPr="00A35E47" w:rsidRDefault="00314476" w:rsidP="00FC751A">
            <w:pPr>
              <w:jc w:val="center"/>
              <w:rPr>
                <w:sz w:val="24"/>
                <w:szCs w:val="24"/>
              </w:rPr>
            </w:pPr>
            <w:r w:rsidRPr="00A35E47">
              <w:rPr>
                <w:sz w:val="24"/>
                <w:szCs w:val="24"/>
              </w:rPr>
              <w:t>2</w:t>
            </w:r>
          </w:p>
        </w:tc>
        <w:tc>
          <w:tcPr>
            <w:tcW w:w="1728" w:type="dxa"/>
          </w:tcPr>
          <w:p w14:paraId="14BC0E1A" w14:textId="77777777" w:rsidR="00314476" w:rsidRPr="00A35E47" w:rsidRDefault="00314476" w:rsidP="00FC751A">
            <w:pPr>
              <w:jc w:val="center"/>
              <w:rPr>
                <w:sz w:val="24"/>
                <w:szCs w:val="24"/>
              </w:rPr>
            </w:pPr>
            <w:r w:rsidRPr="00A35E47">
              <w:rPr>
                <w:sz w:val="24"/>
                <w:szCs w:val="24"/>
              </w:rPr>
              <w:t>3</w:t>
            </w:r>
          </w:p>
        </w:tc>
        <w:tc>
          <w:tcPr>
            <w:tcW w:w="1728" w:type="dxa"/>
            <w:shd w:val="clear" w:color="auto" w:fill="F4B084"/>
          </w:tcPr>
          <w:p w14:paraId="0D75C434" w14:textId="77777777" w:rsidR="00314476" w:rsidRPr="00A35E47" w:rsidRDefault="00314476" w:rsidP="00FC751A">
            <w:pPr>
              <w:jc w:val="center"/>
              <w:rPr>
                <w:sz w:val="24"/>
                <w:szCs w:val="24"/>
              </w:rPr>
            </w:pPr>
            <w:r w:rsidRPr="00A35E47">
              <w:rPr>
                <w:sz w:val="24"/>
                <w:szCs w:val="24"/>
              </w:rPr>
              <w:t>6</w:t>
            </w:r>
          </w:p>
        </w:tc>
      </w:tr>
      <w:tr w:rsidR="00314476" w:rsidRPr="00A35E47" w14:paraId="5397084B" w14:textId="77777777" w:rsidTr="00A35E47">
        <w:tc>
          <w:tcPr>
            <w:tcW w:w="2772" w:type="dxa"/>
          </w:tcPr>
          <w:p w14:paraId="3D90991F" w14:textId="77777777" w:rsidR="00314476" w:rsidRPr="00A35E47" w:rsidRDefault="00314476" w:rsidP="00FC751A">
            <w:pPr>
              <w:rPr>
                <w:sz w:val="24"/>
                <w:szCs w:val="24"/>
              </w:rPr>
            </w:pPr>
            <w:r w:rsidRPr="00A35E47">
              <w:rPr>
                <w:sz w:val="24"/>
                <w:szCs w:val="24"/>
              </w:rPr>
              <w:t>Strikes/Labor Action/Work Stoppage</w:t>
            </w:r>
          </w:p>
        </w:tc>
        <w:tc>
          <w:tcPr>
            <w:tcW w:w="1710" w:type="dxa"/>
          </w:tcPr>
          <w:p w14:paraId="6F4EFFDE" w14:textId="77777777" w:rsidR="00314476" w:rsidRPr="00A35E47" w:rsidRDefault="00314476" w:rsidP="00FC751A">
            <w:pPr>
              <w:jc w:val="center"/>
              <w:rPr>
                <w:sz w:val="24"/>
                <w:szCs w:val="24"/>
              </w:rPr>
            </w:pPr>
            <w:r w:rsidRPr="00A35E47">
              <w:rPr>
                <w:sz w:val="24"/>
                <w:szCs w:val="24"/>
              </w:rPr>
              <w:t>1</w:t>
            </w:r>
          </w:p>
        </w:tc>
        <w:tc>
          <w:tcPr>
            <w:tcW w:w="1400" w:type="dxa"/>
          </w:tcPr>
          <w:p w14:paraId="44BADE09" w14:textId="77777777" w:rsidR="00314476" w:rsidRPr="00A35E47" w:rsidRDefault="00314476" w:rsidP="00FC751A">
            <w:pPr>
              <w:jc w:val="center"/>
              <w:rPr>
                <w:sz w:val="24"/>
                <w:szCs w:val="24"/>
              </w:rPr>
            </w:pPr>
            <w:r w:rsidRPr="00A35E47">
              <w:rPr>
                <w:sz w:val="24"/>
                <w:szCs w:val="24"/>
              </w:rPr>
              <w:t>1</w:t>
            </w:r>
          </w:p>
        </w:tc>
        <w:tc>
          <w:tcPr>
            <w:tcW w:w="1728" w:type="dxa"/>
          </w:tcPr>
          <w:p w14:paraId="4FE4D8CF" w14:textId="77777777" w:rsidR="00314476" w:rsidRPr="00A35E47" w:rsidRDefault="00314476" w:rsidP="00FC751A">
            <w:pPr>
              <w:jc w:val="center"/>
              <w:rPr>
                <w:sz w:val="24"/>
                <w:szCs w:val="24"/>
              </w:rPr>
            </w:pPr>
            <w:r w:rsidRPr="00A35E47">
              <w:rPr>
                <w:sz w:val="24"/>
                <w:szCs w:val="24"/>
              </w:rPr>
              <w:t>1</w:t>
            </w:r>
          </w:p>
        </w:tc>
        <w:tc>
          <w:tcPr>
            <w:tcW w:w="1728" w:type="dxa"/>
            <w:shd w:val="clear" w:color="auto" w:fill="C6EFCE"/>
          </w:tcPr>
          <w:p w14:paraId="195E595D" w14:textId="77777777" w:rsidR="00314476" w:rsidRPr="00A35E47" w:rsidRDefault="00314476" w:rsidP="00FC751A">
            <w:pPr>
              <w:jc w:val="center"/>
              <w:rPr>
                <w:sz w:val="24"/>
                <w:szCs w:val="24"/>
              </w:rPr>
            </w:pPr>
            <w:r w:rsidRPr="00A35E47">
              <w:rPr>
                <w:sz w:val="24"/>
                <w:szCs w:val="24"/>
              </w:rPr>
              <w:t>1</w:t>
            </w:r>
          </w:p>
        </w:tc>
      </w:tr>
      <w:tr w:rsidR="00314476" w:rsidRPr="00A35E47" w14:paraId="417237B7" w14:textId="77777777" w:rsidTr="00A35E47">
        <w:tc>
          <w:tcPr>
            <w:tcW w:w="2772" w:type="dxa"/>
          </w:tcPr>
          <w:p w14:paraId="64261856" w14:textId="77777777" w:rsidR="00314476" w:rsidRPr="00A35E47" w:rsidRDefault="00314476" w:rsidP="00FC751A">
            <w:pPr>
              <w:rPr>
                <w:sz w:val="24"/>
                <w:szCs w:val="24"/>
              </w:rPr>
            </w:pPr>
            <w:r w:rsidRPr="00A35E47">
              <w:rPr>
                <w:sz w:val="24"/>
                <w:szCs w:val="24"/>
              </w:rPr>
              <w:t>Supply Chain Shortage/Failure</w:t>
            </w:r>
          </w:p>
        </w:tc>
        <w:tc>
          <w:tcPr>
            <w:tcW w:w="1710" w:type="dxa"/>
          </w:tcPr>
          <w:p w14:paraId="24807515" w14:textId="77777777" w:rsidR="00314476" w:rsidRPr="00A35E47" w:rsidRDefault="00314476" w:rsidP="00FC751A">
            <w:pPr>
              <w:jc w:val="center"/>
              <w:rPr>
                <w:sz w:val="24"/>
                <w:szCs w:val="24"/>
              </w:rPr>
            </w:pPr>
            <w:r w:rsidRPr="00A35E47">
              <w:rPr>
                <w:sz w:val="24"/>
                <w:szCs w:val="24"/>
              </w:rPr>
              <w:t>1</w:t>
            </w:r>
          </w:p>
        </w:tc>
        <w:tc>
          <w:tcPr>
            <w:tcW w:w="1400" w:type="dxa"/>
          </w:tcPr>
          <w:p w14:paraId="6F18784C" w14:textId="77777777" w:rsidR="00314476" w:rsidRPr="00A35E47" w:rsidRDefault="00314476" w:rsidP="00FC751A">
            <w:pPr>
              <w:jc w:val="center"/>
              <w:rPr>
                <w:sz w:val="24"/>
                <w:szCs w:val="24"/>
              </w:rPr>
            </w:pPr>
            <w:r w:rsidRPr="00A35E47">
              <w:rPr>
                <w:sz w:val="24"/>
                <w:szCs w:val="24"/>
              </w:rPr>
              <w:t>3</w:t>
            </w:r>
          </w:p>
        </w:tc>
        <w:tc>
          <w:tcPr>
            <w:tcW w:w="1728" w:type="dxa"/>
          </w:tcPr>
          <w:p w14:paraId="18CBFB5D"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FEB9C"/>
          </w:tcPr>
          <w:p w14:paraId="6476ED15" w14:textId="77777777" w:rsidR="00314476" w:rsidRPr="00A35E47" w:rsidRDefault="00314476" w:rsidP="00FC751A">
            <w:pPr>
              <w:jc w:val="center"/>
              <w:rPr>
                <w:sz w:val="24"/>
                <w:szCs w:val="24"/>
              </w:rPr>
            </w:pPr>
            <w:r w:rsidRPr="00A35E47">
              <w:rPr>
                <w:sz w:val="24"/>
                <w:szCs w:val="24"/>
              </w:rPr>
              <w:t>3</w:t>
            </w:r>
          </w:p>
        </w:tc>
      </w:tr>
      <w:tr w:rsidR="00314476" w:rsidRPr="00A35E47" w14:paraId="16FDEC60" w14:textId="77777777" w:rsidTr="00A35E47">
        <w:tc>
          <w:tcPr>
            <w:tcW w:w="2772" w:type="dxa"/>
          </w:tcPr>
          <w:p w14:paraId="55D02F56" w14:textId="77777777" w:rsidR="00314476" w:rsidRPr="00A35E47" w:rsidRDefault="00314476" w:rsidP="00FC751A">
            <w:pPr>
              <w:rPr>
                <w:sz w:val="24"/>
                <w:szCs w:val="24"/>
              </w:rPr>
            </w:pPr>
            <w:r w:rsidRPr="00A35E47">
              <w:rPr>
                <w:sz w:val="24"/>
                <w:szCs w:val="24"/>
              </w:rPr>
              <w:t>Transportation Accident (Aircraft)</w:t>
            </w:r>
          </w:p>
        </w:tc>
        <w:tc>
          <w:tcPr>
            <w:tcW w:w="1710" w:type="dxa"/>
          </w:tcPr>
          <w:p w14:paraId="2EB4D780" w14:textId="77777777" w:rsidR="00314476" w:rsidRPr="00A35E47" w:rsidRDefault="00314476" w:rsidP="00FC751A">
            <w:pPr>
              <w:jc w:val="center"/>
              <w:rPr>
                <w:sz w:val="24"/>
                <w:szCs w:val="24"/>
              </w:rPr>
            </w:pPr>
            <w:r w:rsidRPr="00A35E47">
              <w:rPr>
                <w:sz w:val="24"/>
                <w:szCs w:val="24"/>
              </w:rPr>
              <w:t>1</w:t>
            </w:r>
          </w:p>
        </w:tc>
        <w:tc>
          <w:tcPr>
            <w:tcW w:w="1400" w:type="dxa"/>
          </w:tcPr>
          <w:p w14:paraId="6ABC1A7F" w14:textId="77777777" w:rsidR="00314476" w:rsidRPr="00A35E47" w:rsidRDefault="00314476" w:rsidP="00FC751A">
            <w:pPr>
              <w:jc w:val="center"/>
              <w:rPr>
                <w:sz w:val="24"/>
                <w:szCs w:val="24"/>
              </w:rPr>
            </w:pPr>
            <w:r w:rsidRPr="00A35E47">
              <w:rPr>
                <w:sz w:val="24"/>
                <w:szCs w:val="24"/>
              </w:rPr>
              <w:t>2</w:t>
            </w:r>
          </w:p>
        </w:tc>
        <w:tc>
          <w:tcPr>
            <w:tcW w:w="1728" w:type="dxa"/>
          </w:tcPr>
          <w:p w14:paraId="4D51618A" w14:textId="77777777" w:rsidR="00314476" w:rsidRPr="00A35E47" w:rsidRDefault="00314476" w:rsidP="00FC751A">
            <w:pPr>
              <w:jc w:val="center"/>
              <w:rPr>
                <w:sz w:val="24"/>
                <w:szCs w:val="24"/>
              </w:rPr>
            </w:pPr>
            <w:r w:rsidRPr="00A35E47">
              <w:rPr>
                <w:sz w:val="24"/>
                <w:szCs w:val="24"/>
              </w:rPr>
              <w:t>2</w:t>
            </w:r>
          </w:p>
        </w:tc>
        <w:tc>
          <w:tcPr>
            <w:tcW w:w="1728" w:type="dxa"/>
            <w:shd w:val="clear" w:color="auto" w:fill="C6EFCE"/>
          </w:tcPr>
          <w:p w14:paraId="4617B816" w14:textId="77777777" w:rsidR="00314476" w:rsidRPr="00A35E47" w:rsidRDefault="00314476" w:rsidP="00FC751A">
            <w:pPr>
              <w:jc w:val="center"/>
              <w:rPr>
                <w:sz w:val="24"/>
                <w:szCs w:val="24"/>
              </w:rPr>
            </w:pPr>
            <w:r w:rsidRPr="00A35E47">
              <w:rPr>
                <w:sz w:val="24"/>
                <w:szCs w:val="24"/>
              </w:rPr>
              <w:t>2</w:t>
            </w:r>
          </w:p>
        </w:tc>
      </w:tr>
      <w:tr w:rsidR="00314476" w:rsidRPr="00A35E47" w14:paraId="5EA3FE0E" w14:textId="77777777" w:rsidTr="00A35E47">
        <w:tc>
          <w:tcPr>
            <w:tcW w:w="2772" w:type="dxa"/>
          </w:tcPr>
          <w:p w14:paraId="2661E430" w14:textId="77777777" w:rsidR="00314476" w:rsidRPr="00A35E47" w:rsidRDefault="00314476" w:rsidP="00FC751A">
            <w:pPr>
              <w:rPr>
                <w:sz w:val="24"/>
                <w:szCs w:val="24"/>
              </w:rPr>
            </w:pPr>
            <w:r w:rsidRPr="00A35E47">
              <w:rPr>
                <w:sz w:val="24"/>
                <w:szCs w:val="24"/>
              </w:rPr>
              <w:t>Water Contamination/Failure</w:t>
            </w:r>
          </w:p>
        </w:tc>
        <w:tc>
          <w:tcPr>
            <w:tcW w:w="1710" w:type="dxa"/>
          </w:tcPr>
          <w:p w14:paraId="147BB997" w14:textId="77777777" w:rsidR="00314476" w:rsidRPr="00A35E47" w:rsidRDefault="00314476" w:rsidP="00FC751A">
            <w:pPr>
              <w:jc w:val="center"/>
              <w:rPr>
                <w:sz w:val="24"/>
                <w:szCs w:val="24"/>
              </w:rPr>
            </w:pPr>
            <w:r w:rsidRPr="00A35E47">
              <w:rPr>
                <w:sz w:val="24"/>
                <w:szCs w:val="24"/>
              </w:rPr>
              <w:t>1</w:t>
            </w:r>
          </w:p>
        </w:tc>
        <w:tc>
          <w:tcPr>
            <w:tcW w:w="1400" w:type="dxa"/>
          </w:tcPr>
          <w:p w14:paraId="698B9983" w14:textId="77777777" w:rsidR="00314476" w:rsidRPr="00A35E47" w:rsidRDefault="00314476" w:rsidP="00FC751A">
            <w:pPr>
              <w:jc w:val="center"/>
              <w:rPr>
                <w:sz w:val="24"/>
                <w:szCs w:val="24"/>
              </w:rPr>
            </w:pPr>
            <w:r w:rsidRPr="00A35E47">
              <w:rPr>
                <w:sz w:val="24"/>
                <w:szCs w:val="24"/>
              </w:rPr>
              <w:t>2</w:t>
            </w:r>
          </w:p>
        </w:tc>
        <w:tc>
          <w:tcPr>
            <w:tcW w:w="1728" w:type="dxa"/>
          </w:tcPr>
          <w:p w14:paraId="2B8D379E" w14:textId="77777777" w:rsidR="00314476" w:rsidRPr="00A35E47" w:rsidRDefault="00314476" w:rsidP="00FC751A">
            <w:pPr>
              <w:jc w:val="center"/>
              <w:rPr>
                <w:sz w:val="24"/>
                <w:szCs w:val="24"/>
              </w:rPr>
            </w:pPr>
            <w:r w:rsidRPr="00A35E47">
              <w:rPr>
                <w:sz w:val="24"/>
                <w:szCs w:val="24"/>
              </w:rPr>
              <w:t>2</w:t>
            </w:r>
          </w:p>
        </w:tc>
        <w:tc>
          <w:tcPr>
            <w:tcW w:w="1728" w:type="dxa"/>
            <w:shd w:val="clear" w:color="auto" w:fill="C6EFCE"/>
          </w:tcPr>
          <w:p w14:paraId="639B79FE" w14:textId="77777777" w:rsidR="00314476" w:rsidRPr="00A35E47" w:rsidRDefault="00314476" w:rsidP="00FC751A">
            <w:pPr>
              <w:jc w:val="center"/>
              <w:rPr>
                <w:sz w:val="24"/>
                <w:szCs w:val="24"/>
              </w:rPr>
            </w:pPr>
            <w:r w:rsidRPr="00A35E47">
              <w:rPr>
                <w:sz w:val="24"/>
                <w:szCs w:val="24"/>
              </w:rPr>
              <w:t>2</w:t>
            </w:r>
          </w:p>
        </w:tc>
      </w:tr>
      <w:tr w:rsidR="00314476" w:rsidRPr="00A35E47" w14:paraId="25A661DF" w14:textId="77777777" w:rsidTr="00A35E47">
        <w:tc>
          <w:tcPr>
            <w:tcW w:w="2772" w:type="dxa"/>
          </w:tcPr>
          <w:p w14:paraId="545657CB" w14:textId="77777777" w:rsidR="00314476" w:rsidRPr="00A35E47" w:rsidRDefault="00314476" w:rsidP="00FC751A">
            <w:pPr>
              <w:rPr>
                <w:sz w:val="24"/>
                <w:szCs w:val="24"/>
              </w:rPr>
            </w:pPr>
            <w:r w:rsidRPr="00A35E47">
              <w:rPr>
                <w:sz w:val="24"/>
                <w:szCs w:val="24"/>
              </w:rPr>
              <w:t>Wildfire</w:t>
            </w:r>
          </w:p>
        </w:tc>
        <w:tc>
          <w:tcPr>
            <w:tcW w:w="1710" w:type="dxa"/>
          </w:tcPr>
          <w:p w14:paraId="0F72F87E" w14:textId="77777777" w:rsidR="00314476" w:rsidRPr="00A35E47" w:rsidRDefault="00314476" w:rsidP="00FC751A">
            <w:pPr>
              <w:jc w:val="center"/>
              <w:rPr>
                <w:sz w:val="24"/>
                <w:szCs w:val="24"/>
              </w:rPr>
            </w:pPr>
            <w:r w:rsidRPr="00A35E47">
              <w:rPr>
                <w:sz w:val="24"/>
                <w:szCs w:val="24"/>
              </w:rPr>
              <w:t>2</w:t>
            </w:r>
          </w:p>
        </w:tc>
        <w:tc>
          <w:tcPr>
            <w:tcW w:w="1400" w:type="dxa"/>
          </w:tcPr>
          <w:p w14:paraId="48B3A2E9" w14:textId="77777777" w:rsidR="00314476" w:rsidRPr="00A35E47" w:rsidRDefault="00314476" w:rsidP="00FC751A">
            <w:pPr>
              <w:jc w:val="center"/>
              <w:rPr>
                <w:sz w:val="24"/>
                <w:szCs w:val="24"/>
              </w:rPr>
            </w:pPr>
            <w:r w:rsidRPr="00A35E47">
              <w:rPr>
                <w:sz w:val="24"/>
                <w:szCs w:val="24"/>
              </w:rPr>
              <w:t>2</w:t>
            </w:r>
          </w:p>
        </w:tc>
        <w:tc>
          <w:tcPr>
            <w:tcW w:w="1728" w:type="dxa"/>
          </w:tcPr>
          <w:p w14:paraId="2E7D93C5"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FEB9C"/>
          </w:tcPr>
          <w:p w14:paraId="229ABF37" w14:textId="77777777" w:rsidR="00314476" w:rsidRPr="00A35E47" w:rsidRDefault="00314476" w:rsidP="00FC751A">
            <w:pPr>
              <w:jc w:val="center"/>
              <w:rPr>
                <w:sz w:val="24"/>
                <w:szCs w:val="24"/>
              </w:rPr>
            </w:pPr>
            <w:r w:rsidRPr="00A35E47">
              <w:rPr>
                <w:sz w:val="24"/>
                <w:szCs w:val="24"/>
              </w:rPr>
              <w:t>4</w:t>
            </w:r>
          </w:p>
        </w:tc>
      </w:tr>
      <w:tr w:rsidR="00314476" w:rsidRPr="00A35E47" w14:paraId="2A017310" w14:textId="77777777" w:rsidTr="00A35E47">
        <w:tc>
          <w:tcPr>
            <w:tcW w:w="2772" w:type="dxa"/>
          </w:tcPr>
          <w:p w14:paraId="7B056706" w14:textId="77777777" w:rsidR="00314476" w:rsidRPr="00A35E47" w:rsidRDefault="00314476" w:rsidP="00FC751A">
            <w:pPr>
              <w:rPr>
                <w:sz w:val="24"/>
                <w:szCs w:val="24"/>
              </w:rPr>
            </w:pPr>
            <w:r w:rsidRPr="00A35E47">
              <w:rPr>
                <w:sz w:val="24"/>
                <w:szCs w:val="24"/>
              </w:rPr>
              <w:t>Workplace Violence/Threat</w:t>
            </w:r>
          </w:p>
        </w:tc>
        <w:tc>
          <w:tcPr>
            <w:tcW w:w="1710" w:type="dxa"/>
          </w:tcPr>
          <w:p w14:paraId="194E482B" w14:textId="77777777" w:rsidR="00314476" w:rsidRPr="00A35E47" w:rsidRDefault="00314476" w:rsidP="00FC751A">
            <w:pPr>
              <w:jc w:val="center"/>
              <w:rPr>
                <w:sz w:val="24"/>
                <w:szCs w:val="24"/>
              </w:rPr>
            </w:pPr>
            <w:r w:rsidRPr="00A35E47">
              <w:rPr>
                <w:sz w:val="24"/>
                <w:szCs w:val="24"/>
              </w:rPr>
              <w:t>2</w:t>
            </w:r>
          </w:p>
        </w:tc>
        <w:tc>
          <w:tcPr>
            <w:tcW w:w="1400" w:type="dxa"/>
          </w:tcPr>
          <w:p w14:paraId="6B335E2E" w14:textId="77777777" w:rsidR="00314476" w:rsidRPr="00A35E47" w:rsidRDefault="00314476" w:rsidP="00FC751A">
            <w:pPr>
              <w:jc w:val="center"/>
              <w:rPr>
                <w:sz w:val="24"/>
                <w:szCs w:val="24"/>
              </w:rPr>
            </w:pPr>
            <w:r w:rsidRPr="00A35E47">
              <w:rPr>
                <w:sz w:val="24"/>
                <w:szCs w:val="24"/>
              </w:rPr>
              <w:t>2</w:t>
            </w:r>
          </w:p>
        </w:tc>
        <w:tc>
          <w:tcPr>
            <w:tcW w:w="1728" w:type="dxa"/>
          </w:tcPr>
          <w:p w14:paraId="2CB0EC45" w14:textId="77777777" w:rsidR="00314476" w:rsidRPr="00A35E47" w:rsidRDefault="00314476" w:rsidP="00FC751A">
            <w:pPr>
              <w:jc w:val="center"/>
              <w:rPr>
                <w:sz w:val="24"/>
                <w:szCs w:val="24"/>
              </w:rPr>
            </w:pPr>
            <w:r w:rsidRPr="00A35E47">
              <w:rPr>
                <w:sz w:val="24"/>
                <w:szCs w:val="24"/>
              </w:rPr>
              <w:t>2</w:t>
            </w:r>
          </w:p>
        </w:tc>
        <w:tc>
          <w:tcPr>
            <w:tcW w:w="1728" w:type="dxa"/>
            <w:shd w:val="clear" w:color="auto" w:fill="FFEB9C"/>
          </w:tcPr>
          <w:p w14:paraId="1A64D9BA" w14:textId="77777777" w:rsidR="00314476" w:rsidRPr="00A35E47" w:rsidRDefault="00314476" w:rsidP="00FC751A">
            <w:pPr>
              <w:jc w:val="center"/>
              <w:rPr>
                <w:sz w:val="24"/>
                <w:szCs w:val="24"/>
              </w:rPr>
            </w:pPr>
            <w:r w:rsidRPr="00A35E47">
              <w:rPr>
                <w:sz w:val="24"/>
                <w:szCs w:val="24"/>
              </w:rPr>
              <w:t>4</w:t>
            </w:r>
          </w:p>
        </w:tc>
      </w:tr>
    </w:tbl>
    <w:p w14:paraId="63A93CC8" w14:textId="77777777" w:rsidR="00314476" w:rsidRDefault="00314476" w:rsidP="00FC751A">
      <w:pPr>
        <w:pStyle w:val="Heading1"/>
        <w:ind w:left="0"/>
        <w:rPr>
          <w:color w:val="2E5395"/>
        </w:rPr>
      </w:pPr>
    </w:p>
    <w:tbl>
      <w:tblPr>
        <w:tblW w:w="0" w:type="auto"/>
        <w:tblCellSpacing w:w="15" w:type="dxa"/>
        <w:tblInd w:w="3444" w:type="dxa"/>
        <w:tblCellMar>
          <w:top w:w="15" w:type="dxa"/>
          <w:left w:w="15" w:type="dxa"/>
          <w:bottom w:w="15" w:type="dxa"/>
          <w:right w:w="15" w:type="dxa"/>
        </w:tblCellMar>
        <w:tblLook w:val="04A0" w:firstRow="1" w:lastRow="0" w:firstColumn="1" w:lastColumn="0" w:noHBand="0" w:noVBand="1"/>
      </w:tblPr>
      <w:tblGrid>
        <w:gridCol w:w="1175"/>
        <w:gridCol w:w="1157"/>
        <w:gridCol w:w="1595"/>
      </w:tblGrid>
      <w:tr w:rsidR="00A35E47" w:rsidRPr="00A35E47" w14:paraId="4409F632" w14:textId="77777777" w:rsidTr="00A35E47">
        <w:trPr>
          <w:tblHeader/>
          <w:tblCellSpacing w:w="15" w:type="dxa"/>
        </w:trPr>
        <w:tc>
          <w:tcPr>
            <w:tcW w:w="0" w:type="auto"/>
            <w:vAlign w:val="center"/>
            <w:hideMark/>
          </w:tcPr>
          <w:p w14:paraId="01604F00" w14:textId="77777777" w:rsidR="00A35E47" w:rsidRPr="00A35E47" w:rsidRDefault="00A35E47" w:rsidP="00FC751A">
            <w:pPr>
              <w:widowControl/>
              <w:autoSpaceDE/>
              <w:autoSpaceDN/>
              <w:jc w:val="center"/>
              <w:rPr>
                <w:rFonts w:ascii="Times New Roman" w:eastAsia="Times New Roman" w:hAnsi="Times New Roman" w:cs="Times New Roman"/>
                <w:b/>
                <w:bCs/>
                <w:sz w:val="24"/>
                <w:szCs w:val="24"/>
              </w:rPr>
            </w:pPr>
            <w:r w:rsidRPr="00A35E47">
              <w:rPr>
                <w:rFonts w:ascii="Times New Roman" w:eastAsia="Times New Roman" w:hAnsi="Times New Roman" w:cs="Times New Roman"/>
                <w:b/>
                <w:bCs/>
                <w:sz w:val="24"/>
                <w:szCs w:val="24"/>
              </w:rPr>
              <w:t>Risk Score</w:t>
            </w:r>
          </w:p>
        </w:tc>
        <w:tc>
          <w:tcPr>
            <w:tcW w:w="0" w:type="auto"/>
            <w:vAlign w:val="center"/>
            <w:hideMark/>
          </w:tcPr>
          <w:p w14:paraId="66C372C3" w14:textId="77777777" w:rsidR="00A35E47" w:rsidRPr="00A35E47" w:rsidRDefault="00A35E47" w:rsidP="00FC751A">
            <w:pPr>
              <w:widowControl/>
              <w:autoSpaceDE/>
              <w:autoSpaceDN/>
              <w:jc w:val="center"/>
              <w:rPr>
                <w:rFonts w:ascii="Times New Roman" w:eastAsia="Times New Roman" w:hAnsi="Times New Roman" w:cs="Times New Roman"/>
                <w:b/>
                <w:bCs/>
                <w:sz w:val="24"/>
                <w:szCs w:val="24"/>
              </w:rPr>
            </w:pPr>
            <w:r w:rsidRPr="00A35E47">
              <w:rPr>
                <w:rFonts w:ascii="Times New Roman" w:eastAsia="Times New Roman" w:hAnsi="Times New Roman" w:cs="Times New Roman"/>
                <w:b/>
                <w:bCs/>
                <w:sz w:val="24"/>
                <w:szCs w:val="24"/>
              </w:rPr>
              <w:t>Fill Color</w:t>
            </w:r>
          </w:p>
        </w:tc>
        <w:tc>
          <w:tcPr>
            <w:tcW w:w="0" w:type="auto"/>
            <w:vAlign w:val="center"/>
            <w:hideMark/>
          </w:tcPr>
          <w:p w14:paraId="731692C8" w14:textId="77777777" w:rsidR="00A35E47" w:rsidRPr="00A35E47" w:rsidRDefault="00A35E47" w:rsidP="00FC751A">
            <w:pPr>
              <w:widowControl/>
              <w:autoSpaceDE/>
              <w:autoSpaceDN/>
              <w:jc w:val="center"/>
              <w:rPr>
                <w:rFonts w:ascii="Times New Roman" w:eastAsia="Times New Roman" w:hAnsi="Times New Roman" w:cs="Times New Roman"/>
                <w:b/>
                <w:bCs/>
                <w:sz w:val="24"/>
                <w:szCs w:val="24"/>
              </w:rPr>
            </w:pPr>
            <w:r w:rsidRPr="00A35E47">
              <w:rPr>
                <w:rFonts w:ascii="Times New Roman" w:eastAsia="Times New Roman" w:hAnsi="Times New Roman" w:cs="Times New Roman"/>
                <w:b/>
                <w:bCs/>
                <w:sz w:val="24"/>
                <w:szCs w:val="24"/>
              </w:rPr>
              <w:t>Meaning</w:t>
            </w:r>
          </w:p>
        </w:tc>
      </w:tr>
      <w:tr w:rsidR="00A35E47" w:rsidRPr="00A35E47" w14:paraId="43919B5A" w14:textId="77777777" w:rsidTr="00A35E47">
        <w:trPr>
          <w:tblCellSpacing w:w="15" w:type="dxa"/>
        </w:trPr>
        <w:tc>
          <w:tcPr>
            <w:tcW w:w="0" w:type="auto"/>
            <w:vAlign w:val="center"/>
            <w:hideMark/>
          </w:tcPr>
          <w:p w14:paraId="4D36B999"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b/>
                <w:bCs/>
                <w:sz w:val="24"/>
                <w:szCs w:val="24"/>
              </w:rPr>
              <w:t>8–9</w:t>
            </w:r>
          </w:p>
        </w:tc>
        <w:tc>
          <w:tcPr>
            <w:tcW w:w="0" w:type="auto"/>
            <w:vAlign w:val="center"/>
            <w:hideMark/>
          </w:tcPr>
          <w:p w14:paraId="477B0FD4"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Segoe UI Emoji" w:eastAsia="Times New Roman" w:hAnsi="Segoe UI Emoji" w:cs="Segoe UI Emoji"/>
                <w:sz w:val="24"/>
                <w:szCs w:val="24"/>
              </w:rPr>
              <w:t>🔴</w:t>
            </w:r>
            <w:r w:rsidRPr="00A35E47">
              <w:rPr>
                <w:rFonts w:ascii="Times New Roman" w:eastAsia="Times New Roman" w:hAnsi="Times New Roman" w:cs="Times New Roman"/>
                <w:sz w:val="24"/>
                <w:szCs w:val="24"/>
              </w:rPr>
              <w:t xml:space="preserve"> Red</w:t>
            </w:r>
          </w:p>
        </w:tc>
        <w:tc>
          <w:tcPr>
            <w:tcW w:w="0" w:type="auto"/>
            <w:vAlign w:val="center"/>
            <w:hideMark/>
          </w:tcPr>
          <w:p w14:paraId="571B0B69"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sz w:val="24"/>
                <w:szCs w:val="24"/>
              </w:rPr>
              <w:t>Highest Risk</w:t>
            </w:r>
          </w:p>
        </w:tc>
      </w:tr>
      <w:tr w:rsidR="00A35E47" w:rsidRPr="00A35E47" w14:paraId="4E07D6CC" w14:textId="77777777" w:rsidTr="00A35E47">
        <w:trPr>
          <w:tblCellSpacing w:w="15" w:type="dxa"/>
        </w:trPr>
        <w:tc>
          <w:tcPr>
            <w:tcW w:w="0" w:type="auto"/>
            <w:vAlign w:val="center"/>
            <w:hideMark/>
          </w:tcPr>
          <w:p w14:paraId="4401AE3A"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b/>
                <w:bCs/>
                <w:sz w:val="24"/>
                <w:szCs w:val="24"/>
              </w:rPr>
              <w:t>5–7</w:t>
            </w:r>
          </w:p>
        </w:tc>
        <w:tc>
          <w:tcPr>
            <w:tcW w:w="0" w:type="auto"/>
            <w:vAlign w:val="center"/>
            <w:hideMark/>
          </w:tcPr>
          <w:p w14:paraId="0F85BB71"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Segoe UI Emoji" w:eastAsia="Times New Roman" w:hAnsi="Segoe UI Emoji" w:cs="Segoe UI Emoji"/>
                <w:sz w:val="24"/>
                <w:szCs w:val="24"/>
              </w:rPr>
              <w:t>🟧</w:t>
            </w:r>
            <w:r w:rsidRPr="00A35E47">
              <w:rPr>
                <w:rFonts w:ascii="Times New Roman" w:eastAsia="Times New Roman" w:hAnsi="Times New Roman" w:cs="Times New Roman"/>
                <w:sz w:val="24"/>
                <w:szCs w:val="24"/>
              </w:rPr>
              <w:t xml:space="preserve"> Orange</w:t>
            </w:r>
          </w:p>
        </w:tc>
        <w:tc>
          <w:tcPr>
            <w:tcW w:w="0" w:type="auto"/>
            <w:vAlign w:val="center"/>
            <w:hideMark/>
          </w:tcPr>
          <w:p w14:paraId="1874A5C3"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sz w:val="24"/>
                <w:szCs w:val="24"/>
              </w:rPr>
              <w:t>High–Moderate</w:t>
            </w:r>
          </w:p>
        </w:tc>
      </w:tr>
      <w:tr w:rsidR="00A35E47" w:rsidRPr="00A35E47" w14:paraId="28C263BA" w14:textId="77777777" w:rsidTr="00A35E47">
        <w:trPr>
          <w:tblCellSpacing w:w="15" w:type="dxa"/>
        </w:trPr>
        <w:tc>
          <w:tcPr>
            <w:tcW w:w="0" w:type="auto"/>
            <w:vAlign w:val="center"/>
            <w:hideMark/>
          </w:tcPr>
          <w:p w14:paraId="1DC8295A"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b/>
                <w:bCs/>
                <w:sz w:val="24"/>
                <w:szCs w:val="24"/>
              </w:rPr>
              <w:t>3–4</w:t>
            </w:r>
          </w:p>
        </w:tc>
        <w:tc>
          <w:tcPr>
            <w:tcW w:w="0" w:type="auto"/>
            <w:vAlign w:val="center"/>
            <w:hideMark/>
          </w:tcPr>
          <w:p w14:paraId="22E721FC"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Segoe UI Emoji" w:eastAsia="Times New Roman" w:hAnsi="Segoe UI Emoji" w:cs="Segoe UI Emoji"/>
                <w:sz w:val="24"/>
                <w:szCs w:val="24"/>
              </w:rPr>
              <w:t>🟨</w:t>
            </w:r>
            <w:r w:rsidRPr="00A35E47">
              <w:rPr>
                <w:rFonts w:ascii="Times New Roman" w:eastAsia="Times New Roman" w:hAnsi="Times New Roman" w:cs="Times New Roman"/>
                <w:sz w:val="24"/>
                <w:szCs w:val="24"/>
              </w:rPr>
              <w:t xml:space="preserve"> Yellow</w:t>
            </w:r>
          </w:p>
        </w:tc>
        <w:tc>
          <w:tcPr>
            <w:tcW w:w="0" w:type="auto"/>
            <w:vAlign w:val="center"/>
            <w:hideMark/>
          </w:tcPr>
          <w:p w14:paraId="180F948B"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sz w:val="24"/>
                <w:szCs w:val="24"/>
              </w:rPr>
              <w:t>Moderate</w:t>
            </w:r>
          </w:p>
        </w:tc>
      </w:tr>
      <w:tr w:rsidR="00A35E47" w:rsidRPr="00A35E47" w14:paraId="1C5033F5" w14:textId="77777777" w:rsidTr="00A35E47">
        <w:trPr>
          <w:tblCellSpacing w:w="15" w:type="dxa"/>
        </w:trPr>
        <w:tc>
          <w:tcPr>
            <w:tcW w:w="0" w:type="auto"/>
            <w:vAlign w:val="center"/>
            <w:hideMark/>
          </w:tcPr>
          <w:p w14:paraId="44789822"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b/>
                <w:bCs/>
                <w:sz w:val="24"/>
                <w:szCs w:val="24"/>
              </w:rPr>
              <w:t>1–2</w:t>
            </w:r>
          </w:p>
        </w:tc>
        <w:tc>
          <w:tcPr>
            <w:tcW w:w="0" w:type="auto"/>
            <w:vAlign w:val="center"/>
            <w:hideMark/>
          </w:tcPr>
          <w:p w14:paraId="617127B7"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Segoe UI Emoji" w:eastAsia="Times New Roman" w:hAnsi="Segoe UI Emoji" w:cs="Segoe UI Emoji"/>
                <w:sz w:val="24"/>
                <w:szCs w:val="24"/>
              </w:rPr>
              <w:t>🟩</w:t>
            </w:r>
            <w:r w:rsidRPr="00A35E47">
              <w:rPr>
                <w:rFonts w:ascii="Times New Roman" w:eastAsia="Times New Roman" w:hAnsi="Times New Roman" w:cs="Times New Roman"/>
                <w:sz w:val="24"/>
                <w:szCs w:val="24"/>
              </w:rPr>
              <w:t xml:space="preserve"> Green</w:t>
            </w:r>
          </w:p>
        </w:tc>
        <w:tc>
          <w:tcPr>
            <w:tcW w:w="0" w:type="auto"/>
            <w:vAlign w:val="center"/>
            <w:hideMark/>
          </w:tcPr>
          <w:p w14:paraId="4D0D8FBD"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sz w:val="24"/>
                <w:szCs w:val="24"/>
              </w:rPr>
              <w:t>Low</w:t>
            </w:r>
          </w:p>
        </w:tc>
      </w:tr>
      <w:tr w:rsidR="00A35E47" w:rsidRPr="00A35E47" w14:paraId="3BF031EF" w14:textId="77777777" w:rsidTr="00A35E47">
        <w:trPr>
          <w:tblCellSpacing w:w="15" w:type="dxa"/>
        </w:trPr>
        <w:tc>
          <w:tcPr>
            <w:tcW w:w="0" w:type="auto"/>
            <w:vAlign w:val="center"/>
            <w:hideMark/>
          </w:tcPr>
          <w:p w14:paraId="4BE5FFDE"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b/>
                <w:bCs/>
                <w:sz w:val="24"/>
                <w:szCs w:val="24"/>
              </w:rPr>
              <w:t>0</w:t>
            </w:r>
          </w:p>
        </w:tc>
        <w:tc>
          <w:tcPr>
            <w:tcW w:w="0" w:type="auto"/>
            <w:vAlign w:val="center"/>
            <w:hideMark/>
          </w:tcPr>
          <w:p w14:paraId="5195B486"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Segoe UI Emoji" w:eastAsia="Times New Roman" w:hAnsi="Segoe UI Emoji" w:cs="Segoe UI Emoji"/>
                <w:sz w:val="24"/>
                <w:szCs w:val="24"/>
              </w:rPr>
              <w:t>🟩</w:t>
            </w:r>
            <w:r w:rsidRPr="00A35E47">
              <w:rPr>
                <w:rFonts w:ascii="Times New Roman" w:eastAsia="Times New Roman" w:hAnsi="Times New Roman" w:cs="Times New Roman"/>
                <w:sz w:val="24"/>
                <w:szCs w:val="24"/>
              </w:rPr>
              <w:t xml:space="preserve"> Green</w:t>
            </w:r>
          </w:p>
        </w:tc>
        <w:tc>
          <w:tcPr>
            <w:tcW w:w="0" w:type="auto"/>
            <w:vAlign w:val="center"/>
            <w:hideMark/>
          </w:tcPr>
          <w:p w14:paraId="773B6074" w14:textId="77777777" w:rsidR="00A35E47" w:rsidRPr="00A35E47" w:rsidRDefault="00A35E47" w:rsidP="00FC751A">
            <w:pPr>
              <w:widowControl/>
              <w:autoSpaceDE/>
              <w:autoSpaceDN/>
              <w:rPr>
                <w:rFonts w:ascii="Times New Roman" w:eastAsia="Times New Roman" w:hAnsi="Times New Roman" w:cs="Times New Roman"/>
                <w:sz w:val="24"/>
                <w:szCs w:val="24"/>
              </w:rPr>
            </w:pPr>
            <w:r w:rsidRPr="00A35E47">
              <w:rPr>
                <w:rFonts w:ascii="Times New Roman" w:eastAsia="Times New Roman" w:hAnsi="Times New Roman" w:cs="Times New Roman"/>
                <w:sz w:val="24"/>
                <w:szCs w:val="24"/>
              </w:rPr>
              <w:t>Negligible</w:t>
            </w:r>
          </w:p>
        </w:tc>
      </w:tr>
    </w:tbl>
    <w:p w14:paraId="4C8FE295" w14:textId="77777777" w:rsidR="00314476" w:rsidRDefault="00314476" w:rsidP="00FC751A">
      <w:pPr>
        <w:pStyle w:val="Heading1"/>
        <w:spacing w:before="240"/>
        <w:ind w:left="0"/>
        <w:rPr>
          <w:color w:val="2E5395"/>
        </w:rPr>
      </w:pPr>
    </w:p>
    <w:p w14:paraId="6DE73974" w14:textId="64E29D02" w:rsidR="00101306" w:rsidRPr="00D51850" w:rsidRDefault="00D51850" w:rsidP="00FC751A">
      <w:pPr>
        <w:pStyle w:val="Heading1"/>
        <w:spacing w:before="240" w:after="240"/>
        <w:ind w:left="0"/>
        <w:rPr>
          <w:color w:val="2E5395"/>
        </w:rPr>
      </w:pPr>
      <w:bookmarkStart w:id="13" w:name="_Toc216031764"/>
      <w:r w:rsidRPr="00D51850">
        <w:rPr>
          <w:color w:val="2E5395"/>
        </w:rPr>
        <w:t>Priority Actions for 2025–2026</w:t>
      </w:r>
      <w:bookmarkEnd w:id="13"/>
      <w:r w:rsidRPr="00D51850">
        <w:rPr>
          <w:color w:val="2E5395"/>
        </w:rPr>
        <w:t xml:space="preserve"> </w:t>
      </w:r>
    </w:p>
    <w:p w14:paraId="12CD0FBA" w14:textId="77777777" w:rsidR="009D07BA" w:rsidRDefault="00D51850" w:rsidP="00FC751A">
      <w:pPr>
        <w:pStyle w:val="BodyText"/>
        <w:ind w:left="0" w:firstLine="385"/>
        <w:rPr>
          <w:rFonts w:ascii="Times New Roman" w:hAnsi="Times New Roman" w:cs="Times New Roman"/>
          <w:sz w:val="24"/>
          <w:szCs w:val="24"/>
        </w:rPr>
      </w:pPr>
      <w:r w:rsidRPr="00101306">
        <w:rPr>
          <w:rFonts w:ascii="Times New Roman" w:hAnsi="Times New Roman" w:cs="Times New Roman"/>
          <w:sz w:val="24"/>
          <w:szCs w:val="24"/>
        </w:rPr>
        <w:t>Based on the updated hazard risk scores, BBHCC identifies the following priority regional actions:</w:t>
      </w:r>
    </w:p>
    <w:p w14:paraId="04CFFC2A" w14:textId="77777777" w:rsidR="009D07BA" w:rsidRDefault="00D51850" w:rsidP="00BB0186">
      <w:pPr>
        <w:pStyle w:val="BodyText"/>
        <w:numPr>
          <w:ilvl w:val="0"/>
          <w:numId w:val="6"/>
        </w:numPr>
        <w:ind w:left="1800"/>
        <w:rPr>
          <w:rFonts w:ascii="Times New Roman" w:hAnsi="Times New Roman" w:cs="Times New Roman"/>
          <w:sz w:val="24"/>
          <w:szCs w:val="24"/>
        </w:rPr>
      </w:pPr>
      <w:r w:rsidRPr="00101306">
        <w:rPr>
          <w:rFonts w:ascii="Times New Roman" w:hAnsi="Times New Roman" w:cs="Times New Roman"/>
          <w:sz w:val="24"/>
          <w:szCs w:val="24"/>
        </w:rPr>
        <w:lastRenderedPageBreak/>
        <w:t>Enhance preparedness for hurricane, flood, and severe weather impacts, including continuity planning, medical shelter support, and infrastructure resiliency.</w:t>
      </w:r>
    </w:p>
    <w:p w14:paraId="054E58BC" w14:textId="77777777" w:rsidR="009D07BA" w:rsidRDefault="00D51850" w:rsidP="00BB0186">
      <w:pPr>
        <w:pStyle w:val="BodyText"/>
        <w:numPr>
          <w:ilvl w:val="0"/>
          <w:numId w:val="6"/>
        </w:numPr>
        <w:ind w:left="1800"/>
        <w:rPr>
          <w:rFonts w:ascii="Times New Roman" w:hAnsi="Times New Roman" w:cs="Times New Roman"/>
          <w:sz w:val="24"/>
          <w:szCs w:val="24"/>
        </w:rPr>
      </w:pPr>
      <w:r w:rsidRPr="009D07BA">
        <w:rPr>
          <w:rFonts w:ascii="Times New Roman" w:hAnsi="Times New Roman" w:cs="Times New Roman"/>
          <w:sz w:val="24"/>
          <w:szCs w:val="24"/>
        </w:rPr>
        <w:t>Strengthen cybersecurity posture across healthcare partners through training, system hardening, and coordinated response protocols.</w:t>
      </w:r>
    </w:p>
    <w:p w14:paraId="4545D79B" w14:textId="77777777" w:rsidR="009D07BA" w:rsidRDefault="00D51850" w:rsidP="00BB0186">
      <w:pPr>
        <w:pStyle w:val="BodyText"/>
        <w:numPr>
          <w:ilvl w:val="0"/>
          <w:numId w:val="6"/>
        </w:numPr>
        <w:ind w:left="1800"/>
        <w:rPr>
          <w:rFonts w:ascii="Times New Roman" w:hAnsi="Times New Roman" w:cs="Times New Roman"/>
          <w:sz w:val="24"/>
          <w:szCs w:val="24"/>
        </w:rPr>
      </w:pPr>
      <w:r w:rsidRPr="009D07BA">
        <w:rPr>
          <w:rFonts w:ascii="Times New Roman" w:hAnsi="Times New Roman" w:cs="Times New Roman"/>
          <w:sz w:val="24"/>
          <w:szCs w:val="24"/>
        </w:rPr>
        <w:t>Address critical infrastructure vulnerabilities, including backup power, water resilience, communications redundancy, and fuel planning.</w:t>
      </w:r>
    </w:p>
    <w:p w14:paraId="15DBA241" w14:textId="77777777" w:rsidR="009D07BA" w:rsidRDefault="00D51850" w:rsidP="00BB0186">
      <w:pPr>
        <w:pStyle w:val="BodyText"/>
        <w:numPr>
          <w:ilvl w:val="0"/>
          <w:numId w:val="6"/>
        </w:numPr>
        <w:ind w:left="1800"/>
        <w:rPr>
          <w:rFonts w:ascii="Times New Roman" w:hAnsi="Times New Roman" w:cs="Times New Roman"/>
          <w:sz w:val="24"/>
          <w:szCs w:val="24"/>
        </w:rPr>
      </w:pPr>
      <w:r w:rsidRPr="009D07BA">
        <w:rPr>
          <w:rFonts w:ascii="Times New Roman" w:hAnsi="Times New Roman" w:cs="Times New Roman"/>
          <w:sz w:val="24"/>
          <w:szCs w:val="24"/>
        </w:rPr>
        <w:t>Expand medical surge and fatality management capabilities, aligned with PHRAT-identified gaps.</w:t>
      </w:r>
    </w:p>
    <w:p w14:paraId="456BE18C" w14:textId="77777777" w:rsidR="00CF29C0" w:rsidRDefault="00D51850" w:rsidP="00BB0186">
      <w:pPr>
        <w:pStyle w:val="BodyText"/>
        <w:numPr>
          <w:ilvl w:val="0"/>
          <w:numId w:val="6"/>
        </w:numPr>
        <w:ind w:left="1800"/>
        <w:rPr>
          <w:rFonts w:ascii="Times New Roman" w:hAnsi="Times New Roman" w:cs="Times New Roman"/>
          <w:sz w:val="24"/>
          <w:szCs w:val="24"/>
        </w:rPr>
      </w:pPr>
      <w:r w:rsidRPr="009D07BA">
        <w:rPr>
          <w:rFonts w:ascii="Times New Roman" w:hAnsi="Times New Roman" w:cs="Times New Roman"/>
          <w:sz w:val="24"/>
          <w:szCs w:val="24"/>
        </w:rPr>
        <w:t>Improve outreach to electricity-dependent and medically fragile populations, guided by emPOWER data.</w:t>
      </w:r>
    </w:p>
    <w:p w14:paraId="4E51A077" w14:textId="77777777" w:rsidR="00CF29C0" w:rsidRDefault="00D51850" w:rsidP="00BB0186">
      <w:pPr>
        <w:pStyle w:val="BodyText"/>
        <w:numPr>
          <w:ilvl w:val="0"/>
          <w:numId w:val="6"/>
        </w:numPr>
        <w:ind w:left="1800"/>
        <w:rPr>
          <w:rFonts w:ascii="Times New Roman" w:hAnsi="Times New Roman" w:cs="Times New Roman"/>
          <w:sz w:val="24"/>
          <w:szCs w:val="24"/>
        </w:rPr>
      </w:pPr>
      <w:r w:rsidRPr="00CF29C0">
        <w:rPr>
          <w:rFonts w:ascii="Times New Roman" w:hAnsi="Times New Roman" w:cs="Times New Roman"/>
          <w:sz w:val="24"/>
          <w:szCs w:val="24"/>
        </w:rPr>
        <w:t>Increase readiness for infectious disease outbreaks, including PPE stockpiles, isolation capacity, and staff augmentation planning.</w:t>
      </w:r>
    </w:p>
    <w:p w14:paraId="5FFD94F2" w14:textId="7D4EAD0C" w:rsidR="00D51850" w:rsidRPr="00CF29C0" w:rsidRDefault="00D51850" w:rsidP="00BB0186">
      <w:pPr>
        <w:pStyle w:val="BodyText"/>
        <w:numPr>
          <w:ilvl w:val="0"/>
          <w:numId w:val="6"/>
        </w:numPr>
        <w:ind w:left="1800"/>
        <w:rPr>
          <w:rFonts w:ascii="Times New Roman" w:hAnsi="Times New Roman" w:cs="Times New Roman"/>
          <w:sz w:val="24"/>
          <w:szCs w:val="24"/>
        </w:rPr>
      </w:pPr>
      <w:r w:rsidRPr="00CF29C0">
        <w:rPr>
          <w:rFonts w:ascii="Times New Roman" w:hAnsi="Times New Roman" w:cs="Times New Roman"/>
          <w:sz w:val="24"/>
          <w:szCs w:val="24"/>
        </w:rPr>
        <w:t>Support workforce resilience and staffing continuity, particularly during long-duration or concurrent incidents.</w:t>
      </w:r>
    </w:p>
    <w:p w14:paraId="423ECC41" w14:textId="77777777" w:rsidR="00D51850" w:rsidRPr="00D51850" w:rsidRDefault="00D51850" w:rsidP="00FC751A">
      <w:pPr>
        <w:pStyle w:val="Heading1"/>
        <w:ind w:left="0"/>
        <w:jc w:val="center"/>
        <w:rPr>
          <w:rFonts w:ascii="Times New Roman" w:hAnsi="Times New Roman" w:cs="Times New Roman"/>
          <w:color w:val="2E5395"/>
          <w:sz w:val="36"/>
          <w:szCs w:val="36"/>
        </w:rPr>
      </w:pPr>
    </w:p>
    <w:p w14:paraId="22D059E8" w14:textId="77777777" w:rsidR="00314476" w:rsidRDefault="00314476" w:rsidP="00FC751A">
      <w:pPr>
        <w:pStyle w:val="Heading1"/>
        <w:ind w:left="0"/>
        <w:jc w:val="center"/>
        <w:rPr>
          <w:color w:val="2E5395"/>
        </w:rPr>
      </w:pPr>
    </w:p>
    <w:p w14:paraId="1A760570" w14:textId="77777777" w:rsidR="00314476" w:rsidRDefault="00314476" w:rsidP="00FC751A">
      <w:pPr>
        <w:pStyle w:val="Heading1"/>
        <w:ind w:left="0"/>
        <w:jc w:val="center"/>
        <w:rPr>
          <w:color w:val="2E5395"/>
        </w:rPr>
      </w:pPr>
    </w:p>
    <w:p w14:paraId="79CE0771" w14:textId="77777777" w:rsidR="00314476" w:rsidRDefault="00314476" w:rsidP="00FC751A">
      <w:pPr>
        <w:pStyle w:val="Heading1"/>
        <w:ind w:left="0"/>
        <w:jc w:val="center"/>
        <w:rPr>
          <w:color w:val="2E5395"/>
        </w:rPr>
      </w:pPr>
    </w:p>
    <w:p w14:paraId="5D1FA434" w14:textId="77777777" w:rsidR="00314476" w:rsidRDefault="00314476" w:rsidP="00FC751A">
      <w:pPr>
        <w:pStyle w:val="Heading1"/>
        <w:ind w:left="0"/>
        <w:jc w:val="center"/>
        <w:rPr>
          <w:color w:val="2E5395"/>
        </w:rPr>
      </w:pPr>
    </w:p>
    <w:p w14:paraId="5AFFCC2B" w14:textId="77777777" w:rsidR="00314476" w:rsidRDefault="00314476" w:rsidP="00FC751A">
      <w:pPr>
        <w:pStyle w:val="Heading1"/>
        <w:ind w:left="0"/>
        <w:jc w:val="center"/>
        <w:rPr>
          <w:color w:val="2E5395"/>
        </w:rPr>
      </w:pPr>
    </w:p>
    <w:p w14:paraId="51E646CF" w14:textId="77777777" w:rsidR="00314476" w:rsidRDefault="00314476" w:rsidP="00FC751A">
      <w:pPr>
        <w:pStyle w:val="Heading1"/>
        <w:ind w:left="0"/>
        <w:jc w:val="center"/>
        <w:rPr>
          <w:color w:val="2E5395"/>
        </w:rPr>
      </w:pPr>
    </w:p>
    <w:p w14:paraId="09566A7F" w14:textId="77777777" w:rsidR="00314476" w:rsidRDefault="00314476" w:rsidP="00FC751A">
      <w:pPr>
        <w:pStyle w:val="Heading1"/>
        <w:ind w:left="0"/>
        <w:jc w:val="center"/>
        <w:rPr>
          <w:color w:val="2E5395"/>
        </w:rPr>
      </w:pPr>
    </w:p>
    <w:p w14:paraId="60049EAD" w14:textId="77777777" w:rsidR="00314476" w:rsidRDefault="00314476" w:rsidP="00FC751A">
      <w:pPr>
        <w:pStyle w:val="Heading1"/>
        <w:ind w:left="0"/>
        <w:jc w:val="center"/>
        <w:rPr>
          <w:color w:val="2E5395"/>
        </w:rPr>
      </w:pPr>
    </w:p>
    <w:p w14:paraId="6831EA3F" w14:textId="77777777" w:rsidR="00314476" w:rsidRDefault="00314476">
      <w:pPr>
        <w:pStyle w:val="Heading1"/>
        <w:ind w:left="440" w:right="1160"/>
        <w:jc w:val="center"/>
        <w:rPr>
          <w:color w:val="2E5395"/>
        </w:rPr>
      </w:pPr>
    </w:p>
    <w:p w14:paraId="1290F312" w14:textId="77777777" w:rsidR="00BB0186" w:rsidRDefault="00BB0186">
      <w:pPr>
        <w:pStyle w:val="Heading1"/>
        <w:ind w:left="440" w:right="1160"/>
        <w:jc w:val="center"/>
        <w:rPr>
          <w:color w:val="2E5395"/>
        </w:rPr>
      </w:pPr>
    </w:p>
    <w:p w14:paraId="1CDFA58D" w14:textId="77777777" w:rsidR="00BB0186" w:rsidRDefault="00BB0186">
      <w:pPr>
        <w:pStyle w:val="Heading1"/>
        <w:ind w:left="440" w:right="1160"/>
        <w:jc w:val="center"/>
        <w:rPr>
          <w:color w:val="2E5395"/>
        </w:rPr>
      </w:pPr>
    </w:p>
    <w:p w14:paraId="604D4A72" w14:textId="77777777" w:rsidR="00BB0186" w:rsidRDefault="00BB0186">
      <w:pPr>
        <w:pStyle w:val="Heading1"/>
        <w:ind w:left="440" w:right="1160"/>
        <w:jc w:val="center"/>
        <w:rPr>
          <w:color w:val="2E5395"/>
        </w:rPr>
      </w:pPr>
    </w:p>
    <w:p w14:paraId="4C7331BD" w14:textId="77777777" w:rsidR="00BB0186" w:rsidRDefault="00BB0186">
      <w:pPr>
        <w:pStyle w:val="Heading1"/>
        <w:ind w:left="440" w:right="1160"/>
        <w:jc w:val="center"/>
        <w:rPr>
          <w:color w:val="2E5395"/>
        </w:rPr>
      </w:pPr>
    </w:p>
    <w:p w14:paraId="34332C95" w14:textId="77777777" w:rsidR="00BB0186" w:rsidRDefault="00BB0186">
      <w:pPr>
        <w:pStyle w:val="Heading1"/>
        <w:ind w:left="440" w:right="1160"/>
        <w:jc w:val="center"/>
        <w:rPr>
          <w:color w:val="2E5395"/>
        </w:rPr>
      </w:pPr>
    </w:p>
    <w:p w14:paraId="440F4645" w14:textId="77777777" w:rsidR="00BB0186" w:rsidRDefault="00BB0186">
      <w:pPr>
        <w:pStyle w:val="Heading1"/>
        <w:ind w:left="440" w:right="1160"/>
        <w:jc w:val="center"/>
        <w:rPr>
          <w:color w:val="2E5395"/>
        </w:rPr>
      </w:pPr>
    </w:p>
    <w:p w14:paraId="5536F2A4" w14:textId="77777777" w:rsidR="00BB0186" w:rsidRDefault="00BB0186">
      <w:pPr>
        <w:pStyle w:val="Heading1"/>
        <w:ind w:left="440" w:right="1160"/>
        <w:jc w:val="center"/>
        <w:rPr>
          <w:color w:val="2E5395"/>
        </w:rPr>
      </w:pPr>
    </w:p>
    <w:p w14:paraId="0E2724BC" w14:textId="77777777" w:rsidR="00BB0186" w:rsidRDefault="00BB0186">
      <w:pPr>
        <w:pStyle w:val="Heading1"/>
        <w:ind w:left="440" w:right="1160"/>
        <w:jc w:val="center"/>
        <w:rPr>
          <w:color w:val="2E5395"/>
        </w:rPr>
      </w:pPr>
    </w:p>
    <w:p w14:paraId="4F0E20BF" w14:textId="77777777" w:rsidR="00D51850" w:rsidRDefault="00D51850">
      <w:pPr>
        <w:pStyle w:val="Heading1"/>
        <w:ind w:left="440" w:right="1160"/>
        <w:jc w:val="center"/>
        <w:rPr>
          <w:color w:val="2E5395"/>
        </w:rPr>
      </w:pPr>
    </w:p>
    <w:p w14:paraId="0AA0D4E6" w14:textId="2190E782" w:rsidR="009F5C09" w:rsidRDefault="00000000">
      <w:pPr>
        <w:pStyle w:val="Heading1"/>
        <w:ind w:left="440" w:right="1160"/>
        <w:jc w:val="center"/>
      </w:pPr>
      <w:bookmarkStart w:id="14" w:name="_Toc216031765"/>
      <w:r>
        <w:rPr>
          <w:color w:val="2E5395"/>
        </w:rPr>
        <w:lastRenderedPageBreak/>
        <w:t>Appendix</w:t>
      </w:r>
      <w:r>
        <w:rPr>
          <w:color w:val="2E5395"/>
          <w:spacing w:val="-14"/>
        </w:rPr>
        <w:t xml:space="preserve"> </w:t>
      </w:r>
      <w:r>
        <w:rPr>
          <w:color w:val="2E5395"/>
          <w:spacing w:val="-10"/>
        </w:rPr>
        <w:t>A</w:t>
      </w:r>
      <w:bookmarkEnd w:id="14"/>
    </w:p>
    <w:p w14:paraId="0AA0D4E7" w14:textId="77777777" w:rsidR="009F5C09" w:rsidRDefault="00000000">
      <w:pPr>
        <w:pStyle w:val="Heading2"/>
        <w:spacing w:before="72"/>
      </w:pPr>
      <w:bookmarkStart w:id="15" w:name="_Toc216031766"/>
      <w:r>
        <w:rPr>
          <w:noProof/>
        </w:rPr>
        <w:drawing>
          <wp:anchor distT="0" distB="0" distL="0" distR="0" simplePos="0" relativeHeight="251658254" behindDoc="1" locked="0" layoutInCell="1" allowOverlap="1" wp14:anchorId="0AA0D66A" wp14:editId="0AA0D66B">
            <wp:simplePos x="0" y="0"/>
            <wp:positionH relativeFrom="page">
              <wp:posOffset>914400</wp:posOffset>
            </wp:positionH>
            <wp:positionV relativeFrom="paragraph">
              <wp:posOffset>262112</wp:posOffset>
            </wp:positionV>
            <wp:extent cx="6492240" cy="54102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6492240" cy="5410200"/>
                    </a:xfrm>
                    <a:prstGeom prst="rect">
                      <a:avLst/>
                    </a:prstGeom>
                  </pic:spPr>
                </pic:pic>
              </a:graphicData>
            </a:graphic>
          </wp:anchor>
        </w:drawing>
      </w:r>
      <w:r>
        <w:rPr>
          <w:color w:val="2E5395"/>
        </w:rPr>
        <w:t>Franklin</w:t>
      </w:r>
      <w:r>
        <w:rPr>
          <w:color w:val="2E5395"/>
          <w:spacing w:val="-9"/>
        </w:rPr>
        <w:t xml:space="preserve"> </w:t>
      </w:r>
      <w:r>
        <w:rPr>
          <w:color w:val="2E5395"/>
        </w:rPr>
        <w:t>County</w:t>
      </w:r>
      <w:r>
        <w:rPr>
          <w:color w:val="2E5395"/>
          <w:spacing w:val="-8"/>
        </w:rPr>
        <w:t xml:space="preserve"> </w:t>
      </w:r>
      <w:r>
        <w:rPr>
          <w:color w:val="2E5395"/>
        </w:rPr>
        <w:t>Hazard</w:t>
      </w:r>
      <w:r>
        <w:rPr>
          <w:color w:val="2E5395"/>
          <w:spacing w:val="-8"/>
        </w:rPr>
        <w:t xml:space="preserve"> </w:t>
      </w:r>
      <w:r>
        <w:rPr>
          <w:color w:val="2E5395"/>
        </w:rPr>
        <w:t>Risk</w:t>
      </w:r>
      <w:r>
        <w:rPr>
          <w:color w:val="2E5395"/>
          <w:spacing w:val="-9"/>
        </w:rPr>
        <w:t xml:space="preserve"> </w:t>
      </w:r>
      <w:r>
        <w:rPr>
          <w:color w:val="2E5395"/>
        </w:rPr>
        <w:t>Indices</w:t>
      </w:r>
      <w:r>
        <w:rPr>
          <w:color w:val="2E5395"/>
          <w:spacing w:val="-8"/>
        </w:rPr>
        <w:t xml:space="preserve"> </w:t>
      </w:r>
      <w:r>
        <w:rPr>
          <w:color w:val="2E5395"/>
          <w:spacing w:val="-4"/>
        </w:rPr>
        <w:t>Chart</w:t>
      </w:r>
      <w:bookmarkEnd w:id="15"/>
    </w:p>
    <w:p w14:paraId="0AA0D4E8" w14:textId="77777777" w:rsidR="009F5C09" w:rsidRDefault="009F5C09">
      <w:pPr>
        <w:pStyle w:val="Heading2"/>
        <w:sectPr w:rsidR="009F5C09" w:rsidSect="00CF29C0">
          <w:pgSz w:w="12240" w:h="15840"/>
          <w:pgMar w:top="1440" w:right="1440" w:bottom="1440" w:left="1440" w:header="763" w:footer="1012" w:gutter="0"/>
          <w:cols w:space="720"/>
          <w:docGrid w:linePitch="299"/>
        </w:sectPr>
      </w:pPr>
    </w:p>
    <w:p w14:paraId="0AA0D4E9" w14:textId="77777777" w:rsidR="009F5C09" w:rsidRDefault="00000000">
      <w:pPr>
        <w:pStyle w:val="Heading2"/>
        <w:spacing w:before="49"/>
      </w:pPr>
      <w:bookmarkStart w:id="16" w:name="_Toc216031767"/>
      <w:r>
        <w:rPr>
          <w:noProof/>
        </w:rPr>
        <w:lastRenderedPageBreak/>
        <w:drawing>
          <wp:anchor distT="0" distB="0" distL="0" distR="0" simplePos="0" relativeHeight="251658255" behindDoc="1" locked="0" layoutInCell="1" allowOverlap="1" wp14:anchorId="0AA0D66C" wp14:editId="0AA0D66D">
            <wp:simplePos x="0" y="0"/>
            <wp:positionH relativeFrom="page">
              <wp:posOffset>914400</wp:posOffset>
            </wp:positionH>
            <wp:positionV relativeFrom="paragraph">
              <wp:posOffset>247015</wp:posOffset>
            </wp:positionV>
            <wp:extent cx="6675576" cy="55626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6675576" cy="5562600"/>
                    </a:xfrm>
                    <a:prstGeom prst="rect">
                      <a:avLst/>
                    </a:prstGeom>
                  </pic:spPr>
                </pic:pic>
              </a:graphicData>
            </a:graphic>
          </wp:anchor>
        </w:drawing>
      </w:r>
      <w:r>
        <w:rPr>
          <w:color w:val="2E5395"/>
        </w:rPr>
        <w:t>Franklin</w:t>
      </w:r>
      <w:r>
        <w:rPr>
          <w:color w:val="2E5395"/>
          <w:spacing w:val="-9"/>
        </w:rPr>
        <w:t xml:space="preserve"> </w:t>
      </w:r>
      <w:r>
        <w:rPr>
          <w:color w:val="2E5395"/>
        </w:rPr>
        <w:t>County</w:t>
      </w:r>
      <w:r>
        <w:rPr>
          <w:color w:val="2E5395"/>
          <w:spacing w:val="-8"/>
        </w:rPr>
        <w:t xml:space="preserve"> </w:t>
      </w:r>
      <w:r>
        <w:rPr>
          <w:color w:val="2E5395"/>
        </w:rPr>
        <w:t>Capabilities</w:t>
      </w:r>
      <w:r>
        <w:rPr>
          <w:color w:val="2E5395"/>
          <w:spacing w:val="-9"/>
        </w:rPr>
        <w:t xml:space="preserve"> </w:t>
      </w:r>
      <w:r>
        <w:rPr>
          <w:color w:val="2E5395"/>
        </w:rPr>
        <w:t>Gap</w:t>
      </w:r>
      <w:r>
        <w:rPr>
          <w:color w:val="2E5395"/>
          <w:spacing w:val="-9"/>
        </w:rPr>
        <w:t xml:space="preserve"> </w:t>
      </w:r>
      <w:r>
        <w:rPr>
          <w:color w:val="2E5395"/>
          <w:spacing w:val="-2"/>
        </w:rPr>
        <w:t>Analysis</w:t>
      </w:r>
      <w:bookmarkEnd w:id="16"/>
    </w:p>
    <w:p w14:paraId="0AA0D4EA" w14:textId="77777777" w:rsidR="009F5C09" w:rsidRDefault="009F5C09">
      <w:pPr>
        <w:pStyle w:val="Heading2"/>
        <w:sectPr w:rsidR="009F5C09">
          <w:pgSz w:w="12240" w:h="15840"/>
          <w:pgMar w:top="1380" w:right="0" w:bottom="1200" w:left="720" w:header="763" w:footer="1012" w:gutter="0"/>
          <w:cols w:space="720"/>
        </w:sectPr>
      </w:pPr>
    </w:p>
    <w:p w14:paraId="0AA0D4EB" w14:textId="77777777" w:rsidR="009F5C09" w:rsidRDefault="00000000">
      <w:pPr>
        <w:pStyle w:val="Heading2"/>
        <w:spacing w:before="49"/>
      </w:pPr>
      <w:bookmarkStart w:id="17" w:name="_Toc216031768"/>
      <w:r>
        <w:rPr>
          <w:noProof/>
        </w:rPr>
        <w:lastRenderedPageBreak/>
        <w:drawing>
          <wp:anchor distT="0" distB="0" distL="0" distR="0" simplePos="0" relativeHeight="251658256" behindDoc="1" locked="0" layoutInCell="1" allowOverlap="1" wp14:anchorId="0AA0D66E" wp14:editId="0AA0D66F">
            <wp:simplePos x="0" y="0"/>
            <wp:positionH relativeFrom="page">
              <wp:posOffset>914400</wp:posOffset>
            </wp:positionH>
            <wp:positionV relativeFrom="paragraph">
              <wp:posOffset>247395</wp:posOffset>
            </wp:positionV>
            <wp:extent cx="6675573" cy="55626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6675573" cy="5562600"/>
                    </a:xfrm>
                    <a:prstGeom prst="rect">
                      <a:avLst/>
                    </a:prstGeom>
                  </pic:spPr>
                </pic:pic>
              </a:graphicData>
            </a:graphic>
          </wp:anchor>
        </w:drawing>
      </w:r>
      <w:r>
        <w:rPr>
          <w:color w:val="2E5395"/>
        </w:rPr>
        <w:t>Franklin</w:t>
      </w:r>
      <w:r>
        <w:rPr>
          <w:color w:val="2E5395"/>
          <w:spacing w:val="-10"/>
        </w:rPr>
        <w:t xml:space="preserve"> </w:t>
      </w:r>
      <w:r>
        <w:rPr>
          <w:color w:val="2E5395"/>
        </w:rPr>
        <w:t>County</w:t>
      </w:r>
      <w:r>
        <w:rPr>
          <w:color w:val="2E5395"/>
          <w:spacing w:val="-10"/>
        </w:rPr>
        <w:t xml:space="preserve"> </w:t>
      </w:r>
      <w:r>
        <w:rPr>
          <w:color w:val="2E5395"/>
        </w:rPr>
        <w:t>Resource</w:t>
      </w:r>
      <w:r>
        <w:rPr>
          <w:color w:val="2E5395"/>
          <w:spacing w:val="-11"/>
        </w:rPr>
        <w:t xml:space="preserve"> </w:t>
      </w:r>
      <w:r>
        <w:rPr>
          <w:color w:val="2E5395"/>
          <w:spacing w:val="-5"/>
        </w:rPr>
        <w:t>Gap</w:t>
      </w:r>
      <w:bookmarkEnd w:id="17"/>
    </w:p>
    <w:p w14:paraId="0AA0D4EC" w14:textId="77777777" w:rsidR="009F5C09" w:rsidRDefault="009F5C09">
      <w:pPr>
        <w:pStyle w:val="Heading2"/>
        <w:sectPr w:rsidR="009F5C09">
          <w:pgSz w:w="12240" w:h="15840"/>
          <w:pgMar w:top="1380" w:right="0" w:bottom="1200" w:left="720" w:header="763" w:footer="1012" w:gutter="0"/>
          <w:cols w:space="720"/>
        </w:sectPr>
      </w:pPr>
    </w:p>
    <w:p w14:paraId="0AA0D4ED" w14:textId="77777777" w:rsidR="009F5C09" w:rsidRDefault="00000000">
      <w:pPr>
        <w:pStyle w:val="Heading2"/>
        <w:spacing w:before="49"/>
      </w:pPr>
      <w:bookmarkStart w:id="18" w:name="_Toc216031769"/>
      <w:r>
        <w:rPr>
          <w:noProof/>
        </w:rPr>
        <w:lastRenderedPageBreak/>
        <w:drawing>
          <wp:anchor distT="0" distB="0" distL="0" distR="0" simplePos="0" relativeHeight="251658257" behindDoc="1" locked="0" layoutInCell="1" allowOverlap="1" wp14:anchorId="0AA0D670" wp14:editId="0AA0D671">
            <wp:simplePos x="0" y="0"/>
            <wp:positionH relativeFrom="page">
              <wp:posOffset>914400</wp:posOffset>
            </wp:positionH>
            <wp:positionV relativeFrom="paragraph">
              <wp:posOffset>247395</wp:posOffset>
            </wp:positionV>
            <wp:extent cx="6584256" cy="54864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6584256" cy="5486400"/>
                    </a:xfrm>
                    <a:prstGeom prst="rect">
                      <a:avLst/>
                    </a:prstGeom>
                  </pic:spPr>
                </pic:pic>
              </a:graphicData>
            </a:graphic>
          </wp:anchor>
        </w:drawing>
      </w:r>
      <w:r>
        <w:rPr>
          <w:color w:val="2E5395"/>
        </w:rPr>
        <w:t>Gadsden</w:t>
      </w:r>
      <w:r>
        <w:rPr>
          <w:color w:val="2E5395"/>
          <w:spacing w:val="-8"/>
        </w:rPr>
        <w:t xml:space="preserve"> </w:t>
      </w:r>
      <w:r>
        <w:rPr>
          <w:color w:val="2E5395"/>
        </w:rPr>
        <w:t>County</w:t>
      </w:r>
      <w:r>
        <w:rPr>
          <w:color w:val="2E5395"/>
          <w:spacing w:val="-9"/>
        </w:rPr>
        <w:t xml:space="preserve"> </w:t>
      </w:r>
      <w:r>
        <w:rPr>
          <w:color w:val="2E5395"/>
        </w:rPr>
        <w:t>Hazard</w:t>
      </w:r>
      <w:r>
        <w:rPr>
          <w:color w:val="2E5395"/>
          <w:spacing w:val="-10"/>
        </w:rPr>
        <w:t xml:space="preserve"> </w:t>
      </w:r>
      <w:r>
        <w:rPr>
          <w:color w:val="2E5395"/>
        </w:rPr>
        <w:t>Risk</w:t>
      </w:r>
      <w:r>
        <w:rPr>
          <w:color w:val="2E5395"/>
          <w:spacing w:val="-8"/>
        </w:rPr>
        <w:t xml:space="preserve"> </w:t>
      </w:r>
      <w:r>
        <w:rPr>
          <w:color w:val="2E5395"/>
        </w:rPr>
        <w:t>Indices</w:t>
      </w:r>
      <w:r>
        <w:rPr>
          <w:color w:val="2E5395"/>
          <w:spacing w:val="-10"/>
        </w:rPr>
        <w:t xml:space="preserve"> </w:t>
      </w:r>
      <w:r>
        <w:rPr>
          <w:color w:val="2E5395"/>
          <w:spacing w:val="-2"/>
        </w:rPr>
        <w:t>Chart</w:t>
      </w:r>
      <w:bookmarkEnd w:id="18"/>
    </w:p>
    <w:p w14:paraId="0AA0D4EE" w14:textId="77777777" w:rsidR="009F5C09" w:rsidRDefault="009F5C09">
      <w:pPr>
        <w:pStyle w:val="Heading2"/>
        <w:sectPr w:rsidR="009F5C09">
          <w:pgSz w:w="12240" w:h="15840"/>
          <w:pgMar w:top="1380" w:right="0" w:bottom="1200" w:left="720" w:header="763" w:footer="1012" w:gutter="0"/>
          <w:cols w:space="720"/>
        </w:sectPr>
      </w:pPr>
    </w:p>
    <w:p w14:paraId="0AA0D4EF" w14:textId="77777777" w:rsidR="009F5C09" w:rsidRDefault="00000000">
      <w:pPr>
        <w:pStyle w:val="Heading2"/>
        <w:spacing w:before="49"/>
      </w:pPr>
      <w:bookmarkStart w:id="19" w:name="_Toc216031770"/>
      <w:r>
        <w:rPr>
          <w:noProof/>
        </w:rPr>
        <w:lastRenderedPageBreak/>
        <w:drawing>
          <wp:anchor distT="0" distB="0" distL="0" distR="0" simplePos="0" relativeHeight="251658258" behindDoc="1" locked="0" layoutInCell="1" allowOverlap="1" wp14:anchorId="0AA0D672" wp14:editId="0AA0D673">
            <wp:simplePos x="0" y="0"/>
            <wp:positionH relativeFrom="page">
              <wp:posOffset>914400</wp:posOffset>
            </wp:positionH>
            <wp:positionV relativeFrom="paragraph">
              <wp:posOffset>247015</wp:posOffset>
            </wp:positionV>
            <wp:extent cx="6767016" cy="56388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6767016" cy="5638800"/>
                    </a:xfrm>
                    <a:prstGeom prst="rect">
                      <a:avLst/>
                    </a:prstGeom>
                  </pic:spPr>
                </pic:pic>
              </a:graphicData>
            </a:graphic>
          </wp:anchor>
        </w:drawing>
      </w:r>
      <w:r>
        <w:rPr>
          <w:color w:val="2E5395"/>
        </w:rPr>
        <w:t>Gadsden</w:t>
      </w:r>
      <w:r>
        <w:rPr>
          <w:color w:val="2E5395"/>
          <w:spacing w:val="-10"/>
        </w:rPr>
        <w:t xml:space="preserve"> </w:t>
      </w:r>
      <w:r>
        <w:rPr>
          <w:color w:val="2E5395"/>
        </w:rPr>
        <w:t>County</w:t>
      </w:r>
      <w:r>
        <w:rPr>
          <w:color w:val="2E5395"/>
          <w:spacing w:val="-10"/>
        </w:rPr>
        <w:t xml:space="preserve"> </w:t>
      </w:r>
      <w:r>
        <w:rPr>
          <w:color w:val="2E5395"/>
        </w:rPr>
        <w:t>Capabilities</w:t>
      </w:r>
      <w:r>
        <w:rPr>
          <w:color w:val="2E5395"/>
          <w:spacing w:val="-11"/>
        </w:rPr>
        <w:t xml:space="preserve"> </w:t>
      </w:r>
      <w:r>
        <w:rPr>
          <w:color w:val="2E5395"/>
        </w:rPr>
        <w:t>Gap</w:t>
      </w:r>
      <w:r>
        <w:rPr>
          <w:color w:val="2E5395"/>
          <w:spacing w:val="-11"/>
        </w:rPr>
        <w:t xml:space="preserve"> </w:t>
      </w:r>
      <w:r>
        <w:rPr>
          <w:color w:val="2E5395"/>
          <w:spacing w:val="-2"/>
        </w:rPr>
        <w:t>Analysis</w:t>
      </w:r>
      <w:bookmarkEnd w:id="19"/>
    </w:p>
    <w:p w14:paraId="0AA0D4F0" w14:textId="77777777" w:rsidR="009F5C09" w:rsidRDefault="009F5C09">
      <w:pPr>
        <w:pStyle w:val="Heading2"/>
        <w:sectPr w:rsidR="009F5C09">
          <w:pgSz w:w="12240" w:h="15840"/>
          <w:pgMar w:top="1380" w:right="0" w:bottom="1200" w:left="720" w:header="763" w:footer="1012" w:gutter="0"/>
          <w:cols w:space="720"/>
        </w:sectPr>
      </w:pPr>
    </w:p>
    <w:p w14:paraId="0AA0D4F1" w14:textId="77777777" w:rsidR="009F5C09" w:rsidRDefault="00000000">
      <w:pPr>
        <w:pStyle w:val="Heading2"/>
        <w:spacing w:before="49"/>
      </w:pPr>
      <w:bookmarkStart w:id="20" w:name="_Toc216031771"/>
      <w:r>
        <w:rPr>
          <w:noProof/>
        </w:rPr>
        <w:lastRenderedPageBreak/>
        <w:drawing>
          <wp:anchor distT="0" distB="0" distL="0" distR="0" simplePos="0" relativeHeight="251658259" behindDoc="1" locked="0" layoutInCell="1" allowOverlap="1" wp14:anchorId="0AA0D674" wp14:editId="0AA0D675">
            <wp:simplePos x="0" y="0"/>
            <wp:positionH relativeFrom="page">
              <wp:posOffset>914400</wp:posOffset>
            </wp:positionH>
            <wp:positionV relativeFrom="paragraph">
              <wp:posOffset>247395</wp:posOffset>
            </wp:positionV>
            <wp:extent cx="6767140" cy="56388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6767140" cy="5638800"/>
                    </a:xfrm>
                    <a:prstGeom prst="rect">
                      <a:avLst/>
                    </a:prstGeom>
                  </pic:spPr>
                </pic:pic>
              </a:graphicData>
            </a:graphic>
          </wp:anchor>
        </w:drawing>
      </w:r>
      <w:r>
        <w:rPr>
          <w:color w:val="2E5395"/>
        </w:rPr>
        <w:t>Gadsden</w:t>
      </w:r>
      <w:r>
        <w:rPr>
          <w:color w:val="2E5395"/>
          <w:spacing w:val="-12"/>
        </w:rPr>
        <w:t xml:space="preserve"> </w:t>
      </w:r>
      <w:r>
        <w:rPr>
          <w:color w:val="2E5395"/>
        </w:rPr>
        <w:t>County</w:t>
      </w:r>
      <w:r>
        <w:rPr>
          <w:color w:val="2E5395"/>
          <w:spacing w:val="-12"/>
        </w:rPr>
        <w:t xml:space="preserve"> </w:t>
      </w:r>
      <w:r>
        <w:rPr>
          <w:color w:val="2E5395"/>
        </w:rPr>
        <w:t>Resource</w:t>
      </w:r>
      <w:r>
        <w:rPr>
          <w:color w:val="2E5395"/>
          <w:spacing w:val="-14"/>
        </w:rPr>
        <w:t xml:space="preserve"> </w:t>
      </w:r>
      <w:r>
        <w:rPr>
          <w:color w:val="2E5395"/>
          <w:spacing w:val="-5"/>
        </w:rPr>
        <w:t>Gap</w:t>
      </w:r>
      <w:bookmarkEnd w:id="20"/>
    </w:p>
    <w:p w14:paraId="0AA0D4F2" w14:textId="77777777" w:rsidR="009F5C09" w:rsidRDefault="009F5C09">
      <w:pPr>
        <w:pStyle w:val="Heading2"/>
        <w:sectPr w:rsidR="009F5C09">
          <w:pgSz w:w="12240" w:h="15840"/>
          <w:pgMar w:top="1380" w:right="0" w:bottom="1200" w:left="720" w:header="763" w:footer="1012" w:gutter="0"/>
          <w:cols w:space="720"/>
        </w:sectPr>
      </w:pPr>
    </w:p>
    <w:p w14:paraId="0AA0D4F3" w14:textId="77777777" w:rsidR="009F5C09" w:rsidRDefault="00000000">
      <w:pPr>
        <w:pStyle w:val="Heading2"/>
        <w:spacing w:before="49"/>
      </w:pPr>
      <w:bookmarkStart w:id="21" w:name="_Toc216031772"/>
      <w:r>
        <w:rPr>
          <w:noProof/>
        </w:rPr>
        <w:lastRenderedPageBreak/>
        <w:drawing>
          <wp:anchor distT="0" distB="0" distL="0" distR="0" simplePos="0" relativeHeight="251658260" behindDoc="1" locked="0" layoutInCell="1" allowOverlap="1" wp14:anchorId="0AA0D676" wp14:editId="0AA0D677">
            <wp:simplePos x="0" y="0"/>
            <wp:positionH relativeFrom="page">
              <wp:posOffset>914400</wp:posOffset>
            </wp:positionH>
            <wp:positionV relativeFrom="paragraph">
              <wp:posOffset>247395</wp:posOffset>
            </wp:positionV>
            <wp:extent cx="6397835" cy="53340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6397835" cy="5334000"/>
                    </a:xfrm>
                    <a:prstGeom prst="rect">
                      <a:avLst/>
                    </a:prstGeom>
                  </pic:spPr>
                </pic:pic>
              </a:graphicData>
            </a:graphic>
          </wp:anchor>
        </w:drawing>
      </w:r>
      <w:r>
        <w:rPr>
          <w:color w:val="2E5395"/>
        </w:rPr>
        <w:t>Gulf</w:t>
      </w:r>
      <w:r>
        <w:rPr>
          <w:color w:val="2E5395"/>
          <w:spacing w:val="-9"/>
        </w:rPr>
        <w:t xml:space="preserve"> </w:t>
      </w:r>
      <w:r>
        <w:rPr>
          <w:color w:val="2E5395"/>
        </w:rPr>
        <w:t>County</w:t>
      </w:r>
      <w:r>
        <w:rPr>
          <w:color w:val="2E5395"/>
          <w:spacing w:val="-6"/>
        </w:rPr>
        <w:t xml:space="preserve"> </w:t>
      </w:r>
      <w:r>
        <w:rPr>
          <w:color w:val="2E5395"/>
        </w:rPr>
        <w:t>Hazard</w:t>
      </w:r>
      <w:r>
        <w:rPr>
          <w:color w:val="2E5395"/>
          <w:spacing w:val="-7"/>
        </w:rPr>
        <w:t xml:space="preserve"> </w:t>
      </w:r>
      <w:r>
        <w:rPr>
          <w:color w:val="2E5395"/>
        </w:rPr>
        <w:t>Risk</w:t>
      </w:r>
      <w:r>
        <w:rPr>
          <w:color w:val="2E5395"/>
          <w:spacing w:val="-8"/>
        </w:rPr>
        <w:t xml:space="preserve"> </w:t>
      </w:r>
      <w:r>
        <w:rPr>
          <w:color w:val="2E5395"/>
        </w:rPr>
        <w:t>Indices</w:t>
      </w:r>
      <w:r>
        <w:rPr>
          <w:color w:val="2E5395"/>
          <w:spacing w:val="-7"/>
        </w:rPr>
        <w:t xml:space="preserve"> </w:t>
      </w:r>
      <w:r>
        <w:rPr>
          <w:color w:val="2E5395"/>
          <w:spacing w:val="-4"/>
        </w:rPr>
        <w:t>Chart</w:t>
      </w:r>
      <w:bookmarkEnd w:id="21"/>
    </w:p>
    <w:p w14:paraId="0AA0D4F4" w14:textId="77777777" w:rsidR="009F5C09" w:rsidRDefault="009F5C09">
      <w:pPr>
        <w:pStyle w:val="Heading2"/>
        <w:sectPr w:rsidR="009F5C09">
          <w:pgSz w:w="12240" w:h="15840"/>
          <w:pgMar w:top="1380" w:right="0" w:bottom="1200" w:left="720" w:header="763" w:footer="1012" w:gutter="0"/>
          <w:cols w:space="720"/>
        </w:sectPr>
      </w:pPr>
    </w:p>
    <w:p w14:paraId="0AA0D4F5" w14:textId="77777777" w:rsidR="009F5C09" w:rsidRDefault="00000000">
      <w:pPr>
        <w:pStyle w:val="Heading2"/>
        <w:spacing w:before="49"/>
      </w:pPr>
      <w:bookmarkStart w:id="22" w:name="_Toc216031773"/>
      <w:r>
        <w:rPr>
          <w:noProof/>
        </w:rPr>
        <w:lastRenderedPageBreak/>
        <w:drawing>
          <wp:anchor distT="0" distB="0" distL="0" distR="0" simplePos="0" relativeHeight="251658261" behindDoc="1" locked="0" layoutInCell="1" allowOverlap="1" wp14:anchorId="0AA0D678" wp14:editId="0AA0D679">
            <wp:simplePos x="0" y="0"/>
            <wp:positionH relativeFrom="page">
              <wp:posOffset>914400</wp:posOffset>
            </wp:positionH>
            <wp:positionV relativeFrom="paragraph">
              <wp:posOffset>247395</wp:posOffset>
            </wp:positionV>
            <wp:extent cx="6763343" cy="56388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6763343" cy="5638800"/>
                    </a:xfrm>
                    <a:prstGeom prst="rect">
                      <a:avLst/>
                    </a:prstGeom>
                  </pic:spPr>
                </pic:pic>
              </a:graphicData>
            </a:graphic>
          </wp:anchor>
        </w:drawing>
      </w:r>
      <w:r>
        <w:rPr>
          <w:color w:val="2E5395"/>
        </w:rPr>
        <w:t>Gulf</w:t>
      </w:r>
      <w:r>
        <w:rPr>
          <w:color w:val="2E5395"/>
          <w:spacing w:val="-8"/>
        </w:rPr>
        <w:t xml:space="preserve"> </w:t>
      </w:r>
      <w:r>
        <w:rPr>
          <w:color w:val="2E5395"/>
        </w:rPr>
        <w:t>County</w:t>
      </w:r>
      <w:r>
        <w:rPr>
          <w:color w:val="2E5395"/>
          <w:spacing w:val="-7"/>
        </w:rPr>
        <w:t xml:space="preserve"> </w:t>
      </w:r>
      <w:r>
        <w:rPr>
          <w:color w:val="2E5395"/>
        </w:rPr>
        <w:t>Capabilities</w:t>
      </w:r>
      <w:r>
        <w:rPr>
          <w:color w:val="2E5395"/>
          <w:spacing w:val="-8"/>
        </w:rPr>
        <w:t xml:space="preserve"> </w:t>
      </w:r>
      <w:r>
        <w:rPr>
          <w:color w:val="2E5395"/>
        </w:rPr>
        <w:t>Gap</w:t>
      </w:r>
      <w:r>
        <w:rPr>
          <w:color w:val="2E5395"/>
          <w:spacing w:val="-7"/>
        </w:rPr>
        <w:t xml:space="preserve"> </w:t>
      </w:r>
      <w:r>
        <w:rPr>
          <w:color w:val="2E5395"/>
          <w:spacing w:val="-2"/>
        </w:rPr>
        <w:t>Analysis</w:t>
      </w:r>
      <w:bookmarkEnd w:id="22"/>
    </w:p>
    <w:p w14:paraId="0AA0D4F6" w14:textId="77777777" w:rsidR="009F5C09" w:rsidRDefault="009F5C09">
      <w:pPr>
        <w:pStyle w:val="Heading2"/>
        <w:sectPr w:rsidR="009F5C09">
          <w:pgSz w:w="12240" w:h="15840"/>
          <w:pgMar w:top="1380" w:right="0" w:bottom="1200" w:left="720" w:header="763" w:footer="1012" w:gutter="0"/>
          <w:cols w:space="720"/>
        </w:sectPr>
      </w:pPr>
    </w:p>
    <w:p w14:paraId="0AA0D4F7" w14:textId="77777777" w:rsidR="009F5C09" w:rsidRDefault="00000000">
      <w:pPr>
        <w:pStyle w:val="Heading2"/>
        <w:spacing w:before="49"/>
      </w:pPr>
      <w:bookmarkStart w:id="23" w:name="_Toc216031774"/>
      <w:r>
        <w:rPr>
          <w:noProof/>
        </w:rPr>
        <w:lastRenderedPageBreak/>
        <w:drawing>
          <wp:anchor distT="0" distB="0" distL="0" distR="0" simplePos="0" relativeHeight="251658262" behindDoc="1" locked="0" layoutInCell="1" allowOverlap="1" wp14:anchorId="0AA0D67A" wp14:editId="0AA0D67B">
            <wp:simplePos x="0" y="0"/>
            <wp:positionH relativeFrom="page">
              <wp:posOffset>914400</wp:posOffset>
            </wp:positionH>
            <wp:positionV relativeFrom="paragraph">
              <wp:posOffset>247395</wp:posOffset>
            </wp:positionV>
            <wp:extent cx="6763343" cy="56388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6763343" cy="5638800"/>
                    </a:xfrm>
                    <a:prstGeom prst="rect">
                      <a:avLst/>
                    </a:prstGeom>
                  </pic:spPr>
                </pic:pic>
              </a:graphicData>
            </a:graphic>
          </wp:anchor>
        </w:drawing>
      </w:r>
      <w:r>
        <w:rPr>
          <w:color w:val="2E5395"/>
        </w:rPr>
        <w:t>Gulf</w:t>
      </w:r>
      <w:r>
        <w:rPr>
          <w:color w:val="2E5395"/>
          <w:spacing w:val="-9"/>
        </w:rPr>
        <w:t xml:space="preserve"> </w:t>
      </w:r>
      <w:r>
        <w:rPr>
          <w:color w:val="2E5395"/>
        </w:rPr>
        <w:t>County</w:t>
      </w:r>
      <w:r>
        <w:rPr>
          <w:color w:val="2E5395"/>
          <w:spacing w:val="-7"/>
        </w:rPr>
        <w:t xml:space="preserve"> </w:t>
      </w:r>
      <w:r>
        <w:rPr>
          <w:color w:val="2E5395"/>
        </w:rPr>
        <w:t>Resource</w:t>
      </w:r>
      <w:r>
        <w:rPr>
          <w:color w:val="2E5395"/>
          <w:spacing w:val="-7"/>
        </w:rPr>
        <w:t xml:space="preserve"> </w:t>
      </w:r>
      <w:r>
        <w:rPr>
          <w:color w:val="2E5395"/>
          <w:spacing w:val="-5"/>
        </w:rPr>
        <w:t>Gap</w:t>
      </w:r>
      <w:bookmarkEnd w:id="23"/>
    </w:p>
    <w:p w14:paraId="0AA0D4F8" w14:textId="77777777" w:rsidR="009F5C09" w:rsidRDefault="009F5C09">
      <w:pPr>
        <w:pStyle w:val="Heading2"/>
        <w:sectPr w:rsidR="009F5C09">
          <w:pgSz w:w="12240" w:h="15840"/>
          <w:pgMar w:top="1380" w:right="0" w:bottom="1200" w:left="720" w:header="763" w:footer="1012" w:gutter="0"/>
          <w:cols w:space="720"/>
        </w:sectPr>
      </w:pPr>
    </w:p>
    <w:p w14:paraId="0AA0D4F9" w14:textId="77777777" w:rsidR="009F5C09" w:rsidRDefault="00000000">
      <w:pPr>
        <w:pStyle w:val="Heading2"/>
        <w:spacing w:before="49"/>
      </w:pPr>
      <w:bookmarkStart w:id="24" w:name="_Toc216031775"/>
      <w:r>
        <w:rPr>
          <w:noProof/>
        </w:rPr>
        <w:lastRenderedPageBreak/>
        <w:drawing>
          <wp:anchor distT="0" distB="0" distL="0" distR="0" simplePos="0" relativeHeight="251658263" behindDoc="1" locked="0" layoutInCell="1" allowOverlap="1" wp14:anchorId="0AA0D67C" wp14:editId="0AA0D67D">
            <wp:simplePos x="0" y="0"/>
            <wp:positionH relativeFrom="page">
              <wp:posOffset>914400</wp:posOffset>
            </wp:positionH>
            <wp:positionV relativeFrom="paragraph">
              <wp:posOffset>247395</wp:posOffset>
            </wp:positionV>
            <wp:extent cx="6672054" cy="55626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6672054" cy="5562600"/>
                    </a:xfrm>
                    <a:prstGeom prst="rect">
                      <a:avLst/>
                    </a:prstGeom>
                  </pic:spPr>
                </pic:pic>
              </a:graphicData>
            </a:graphic>
          </wp:anchor>
        </w:drawing>
      </w:r>
      <w:r>
        <w:rPr>
          <w:color w:val="2E5395"/>
        </w:rPr>
        <w:t>Jefferson</w:t>
      </w:r>
      <w:r>
        <w:rPr>
          <w:color w:val="2E5395"/>
          <w:spacing w:val="-9"/>
        </w:rPr>
        <w:t xml:space="preserve"> </w:t>
      </w:r>
      <w:r>
        <w:rPr>
          <w:color w:val="2E5395"/>
        </w:rPr>
        <w:t>County</w:t>
      </w:r>
      <w:r>
        <w:rPr>
          <w:color w:val="2E5395"/>
          <w:spacing w:val="-7"/>
        </w:rPr>
        <w:t xml:space="preserve"> </w:t>
      </w:r>
      <w:r>
        <w:rPr>
          <w:color w:val="2E5395"/>
        </w:rPr>
        <w:t>Hazard</w:t>
      </w:r>
      <w:r>
        <w:rPr>
          <w:color w:val="2E5395"/>
          <w:spacing w:val="-9"/>
        </w:rPr>
        <w:t xml:space="preserve"> </w:t>
      </w:r>
      <w:r>
        <w:rPr>
          <w:color w:val="2E5395"/>
        </w:rPr>
        <w:t>Risk</w:t>
      </w:r>
      <w:r>
        <w:rPr>
          <w:color w:val="2E5395"/>
          <w:spacing w:val="-8"/>
        </w:rPr>
        <w:t xml:space="preserve"> </w:t>
      </w:r>
      <w:r>
        <w:rPr>
          <w:color w:val="2E5395"/>
        </w:rPr>
        <w:t>Indices</w:t>
      </w:r>
      <w:r>
        <w:rPr>
          <w:color w:val="2E5395"/>
          <w:spacing w:val="-9"/>
        </w:rPr>
        <w:t xml:space="preserve"> </w:t>
      </w:r>
      <w:r>
        <w:rPr>
          <w:color w:val="2E5395"/>
          <w:spacing w:val="-2"/>
        </w:rPr>
        <w:t>Chart</w:t>
      </w:r>
      <w:bookmarkEnd w:id="24"/>
    </w:p>
    <w:p w14:paraId="0AA0D4FA" w14:textId="77777777" w:rsidR="009F5C09" w:rsidRDefault="009F5C09">
      <w:pPr>
        <w:pStyle w:val="Heading2"/>
        <w:sectPr w:rsidR="009F5C09">
          <w:pgSz w:w="12240" w:h="15840"/>
          <w:pgMar w:top="1380" w:right="0" w:bottom="1200" w:left="720" w:header="763" w:footer="1012" w:gutter="0"/>
          <w:cols w:space="720"/>
        </w:sectPr>
      </w:pPr>
    </w:p>
    <w:p w14:paraId="0AA0D4FB" w14:textId="77777777" w:rsidR="009F5C09" w:rsidRDefault="00000000">
      <w:pPr>
        <w:pStyle w:val="Heading2"/>
        <w:spacing w:before="49"/>
      </w:pPr>
      <w:bookmarkStart w:id="25" w:name="_Toc216031776"/>
      <w:r>
        <w:rPr>
          <w:noProof/>
        </w:rPr>
        <w:lastRenderedPageBreak/>
        <w:drawing>
          <wp:anchor distT="0" distB="0" distL="0" distR="0" simplePos="0" relativeHeight="251658264" behindDoc="1" locked="0" layoutInCell="1" allowOverlap="1" wp14:anchorId="0AA0D67E" wp14:editId="0AA0D67F">
            <wp:simplePos x="0" y="0"/>
            <wp:positionH relativeFrom="page">
              <wp:posOffset>914400</wp:posOffset>
            </wp:positionH>
            <wp:positionV relativeFrom="paragraph">
              <wp:posOffset>247395</wp:posOffset>
            </wp:positionV>
            <wp:extent cx="6763362" cy="56388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6763362" cy="5638800"/>
                    </a:xfrm>
                    <a:prstGeom prst="rect">
                      <a:avLst/>
                    </a:prstGeom>
                  </pic:spPr>
                </pic:pic>
              </a:graphicData>
            </a:graphic>
          </wp:anchor>
        </w:drawing>
      </w:r>
      <w:r>
        <w:rPr>
          <w:color w:val="2E5395"/>
        </w:rPr>
        <w:t>Jefferson</w:t>
      </w:r>
      <w:r>
        <w:rPr>
          <w:color w:val="2E5395"/>
          <w:spacing w:val="-10"/>
        </w:rPr>
        <w:t xml:space="preserve"> </w:t>
      </w:r>
      <w:r>
        <w:rPr>
          <w:color w:val="2E5395"/>
        </w:rPr>
        <w:t>County</w:t>
      </w:r>
      <w:r>
        <w:rPr>
          <w:color w:val="2E5395"/>
          <w:spacing w:val="-8"/>
        </w:rPr>
        <w:t xml:space="preserve"> </w:t>
      </w:r>
      <w:r>
        <w:rPr>
          <w:color w:val="2E5395"/>
        </w:rPr>
        <w:t>Capabilities</w:t>
      </w:r>
      <w:r>
        <w:rPr>
          <w:color w:val="2E5395"/>
          <w:spacing w:val="-10"/>
        </w:rPr>
        <w:t xml:space="preserve"> </w:t>
      </w:r>
      <w:r>
        <w:rPr>
          <w:color w:val="2E5395"/>
        </w:rPr>
        <w:t>Gap</w:t>
      </w:r>
      <w:r>
        <w:rPr>
          <w:color w:val="2E5395"/>
          <w:spacing w:val="-10"/>
        </w:rPr>
        <w:t xml:space="preserve"> </w:t>
      </w:r>
      <w:r>
        <w:rPr>
          <w:color w:val="2E5395"/>
          <w:spacing w:val="-2"/>
        </w:rPr>
        <w:t>Analysis</w:t>
      </w:r>
      <w:bookmarkEnd w:id="25"/>
    </w:p>
    <w:p w14:paraId="0AA0D4FC" w14:textId="77777777" w:rsidR="009F5C09" w:rsidRDefault="009F5C09">
      <w:pPr>
        <w:pStyle w:val="Heading2"/>
        <w:sectPr w:rsidR="009F5C09">
          <w:pgSz w:w="12240" w:h="15840"/>
          <w:pgMar w:top="1380" w:right="0" w:bottom="1200" w:left="720" w:header="763" w:footer="1012" w:gutter="0"/>
          <w:cols w:space="720"/>
        </w:sectPr>
      </w:pPr>
    </w:p>
    <w:p w14:paraId="0AA0D4FD" w14:textId="77777777" w:rsidR="009F5C09" w:rsidRDefault="00000000">
      <w:pPr>
        <w:pStyle w:val="BodyText"/>
        <w:ind w:left="0"/>
        <w:rPr>
          <w:rFonts w:ascii="Calibri Light"/>
          <w:sz w:val="20"/>
        </w:rPr>
      </w:pPr>
      <w:r>
        <w:rPr>
          <w:rFonts w:ascii="Calibri Light"/>
          <w:noProof/>
          <w:sz w:val="20"/>
        </w:rPr>
        <w:lastRenderedPageBreak/>
        <mc:AlternateContent>
          <mc:Choice Requires="wpg">
            <w:drawing>
              <wp:anchor distT="0" distB="0" distL="0" distR="0" simplePos="0" relativeHeight="251658252" behindDoc="1" locked="0" layoutInCell="1" allowOverlap="1" wp14:anchorId="0AA0D680" wp14:editId="0AA0D681">
                <wp:simplePos x="0" y="0"/>
                <wp:positionH relativeFrom="page">
                  <wp:posOffset>3029545</wp:posOffset>
                </wp:positionH>
                <wp:positionV relativeFrom="page">
                  <wp:posOffset>993536</wp:posOffset>
                </wp:positionV>
                <wp:extent cx="5851525" cy="65163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6516370"/>
                          <a:chOff x="0" y="0"/>
                          <a:chExt cx="5851525" cy="6516370"/>
                        </a:xfrm>
                      </wpg:grpSpPr>
                      <wps:wsp>
                        <wps:cNvPr id="17" name="Graphic 17"/>
                        <wps:cNvSpPr/>
                        <wps:spPr>
                          <a:xfrm>
                            <a:off x="18323" y="0"/>
                            <a:ext cx="1270" cy="6510655"/>
                          </a:xfrm>
                          <a:custGeom>
                            <a:avLst/>
                            <a:gdLst/>
                            <a:ahLst/>
                            <a:cxnLst/>
                            <a:rect l="l" t="t" r="r" b="b"/>
                            <a:pathLst>
                              <a:path h="6510655">
                                <a:moveTo>
                                  <a:pt x="0" y="6510149"/>
                                </a:moveTo>
                                <a:lnTo>
                                  <a:pt x="0" y="0"/>
                                </a:lnTo>
                              </a:path>
                            </a:pathLst>
                          </a:custGeom>
                          <a:ln w="33593">
                            <a:solidFill>
                              <a:srgbClr val="000000"/>
                            </a:solidFill>
                            <a:prstDash val="solid"/>
                          </a:ln>
                        </wps:spPr>
                        <wps:bodyPr wrap="square" lIns="0" tIns="0" rIns="0" bIns="0" rtlCol="0">
                          <a:prstTxWarp prst="textNoShape">
                            <a:avLst/>
                          </a:prstTxWarp>
                          <a:noAutofit/>
                        </wps:bodyPr>
                      </wps:wsp>
                      <wps:wsp>
                        <wps:cNvPr id="18" name="Graphic 18"/>
                        <wps:cNvSpPr/>
                        <wps:spPr>
                          <a:xfrm>
                            <a:off x="0" y="6500988"/>
                            <a:ext cx="5851525" cy="1270"/>
                          </a:xfrm>
                          <a:custGeom>
                            <a:avLst/>
                            <a:gdLst/>
                            <a:ahLst/>
                            <a:cxnLst/>
                            <a:rect l="l" t="t" r="r" b="b"/>
                            <a:pathLst>
                              <a:path w="5851525">
                                <a:moveTo>
                                  <a:pt x="0" y="0"/>
                                </a:moveTo>
                                <a:lnTo>
                                  <a:pt x="5851420" y="0"/>
                                </a:lnTo>
                              </a:path>
                            </a:pathLst>
                          </a:custGeom>
                          <a:ln w="30535">
                            <a:solidFill>
                              <a:srgbClr val="000000"/>
                            </a:solidFill>
                            <a:prstDash val="solid"/>
                          </a:ln>
                        </wps:spPr>
                        <wps:bodyPr wrap="square" lIns="0" tIns="0" rIns="0" bIns="0" rtlCol="0">
                          <a:prstTxWarp prst="textNoShape">
                            <a:avLst/>
                          </a:prstTxWarp>
                          <a:noAutofit/>
                        </wps:bodyPr>
                      </wps:wsp>
                      <wps:wsp>
                        <wps:cNvPr id="19" name="Textbox 19"/>
                        <wps:cNvSpPr txBox="1"/>
                        <wps:spPr>
                          <a:xfrm>
                            <a:off x="2557160" y="351584"/>
                            <a:ext cx="48260" cy="71120"/>
                          </a:xfrm>
                          <a:prstGeom prst="rect">
                            <a:avLst/>
                          </a:prstGeom>
                        </wps:spPr>
                        <wps:txbx>
                          <w:txbxContent>
                            <w:p w14:paraId="0AA0D70C" w14:textId="77777777" w:rsidR="009F5C09" w:rsidRDefault="00000000">
                              <w:pPr>
                                <w:spacing w:line="112" w:lineRule="exact"/>
                                <w:rPr>
                                  <w:rFonts w:ascii="Arial"/>
                                  <w:sz w:val="10"/>
                                </w:rPr>
                              </w:pPr>
                              <w:r>
                                <w:rPr>
                                  <w:rFonts w:ascii="Arial"/>
                                  <w:color w:val="26282D"/>
                                  <w:spacing w:val="-10"/>
                                  <w:sz w:val="10"/>
                                </w:rPr>
                                <w:t>0</w:t>
                              </w:r>
                            </w:p>
                          </w:txbxContent>
                        </wps:txbx>
                        <wps:bodyPr wrap="square" lIns="0" tIns="0" rIns="0" bIns="0" rtlCol="0">
                          <a:noAutofit/>
                        </wps:bodyPr>
                      </wps:wsp>
                      <wps:wsp>
                        <wps:cNvPr id="20" name="Textbox 20"/>
                        <wps:cNvSpPr txBox="1"/>
                        <wps:spPr>
                          <a:xfrm>
                            <a:off x="3036952" y="352485"/>
                            <a:ext cx="29845" cy="70485"/>
                          </a:xfrm>
                          <a:prstGeom prst="rect">
                            <a:avLst/>
                          </a:prstGeom>
                        </wps:spPr>
                        <wps:txbx>
                          <w:txbxContent>
                            <w:p w14:paraId="0AA0D70D" w14:textId="77777777" w:rsidR="009F5C09" w:rsidRDefault="00000000">
                              <w:pPr>
                                <w:spacing w:line="111" w:lineRule="exact"/>
                                <w:rPr>
                                  <w:rFonts w:ascii="Times New Roman"/>
                                  <w:sz w:val="10"/>
                                </w:rPr>
                              </w:pPr>
                              <w:r>
                                <w:rPr>
                                  <w:rFonts w:ascii="Times New Roman"/>
                                  <w:color w:val="26282D"/>
                                  <w:spacing w:val="-10"/>
                                  <w:w w:val="60"/>
                                  <w:sz w:val="10"/>
                                </w:rPr>
                                <w:t>0</w:t>
                              </w:r>
                            </w:p>
                          </w:txbxContent>
                        </wps:txbx>
                        <wps:bodyPr wrap="square" lIns="0" tIns="0" rIns="0" bIns="0" rtlCol="0">
                          <a:noAutofit/>
                        </wps:bodyPr>
                      </wps:wsp>
                      <wps:wsp>
                        <wps:cNvPr id="21" name="Textbox 21"/>
                        <wps:cNvSpPr txBox="1"/>
                        <wps:spPr>
                          <a:xfrm>
                            <a:off x="3040398" y="149246"/>
                            <a:ext cx="106680" cy="241935"/>
                          </a:xfrm>
                          <a:prstGeom prst="rect">
                            <a:avLst/>
                          </a:prstGeom>
                        </wps:spPr>
                        <wps:txbx>
                          <w:txbxContent>
                            <w:p w14:paraId="0AA0D70E" w14:textId="77777777" w:rsidR="009F5C09" w:rsidRDefault="00000000">
                              <w:pPr>
                                <w:spacing w:line="380" w:lineRule="exact"/>
                                <w:rPr>
                                  <w:rFonts w:ascii="Arial"/>
                                  <w:sz w:val="34"/>
                                </w:rPr>
                              </w:pPr>
                              <w:r>
                                <w:rPr>
                                  <w:rFonts w:ascii="Arial"/>
                                  <w:color w:val="26282D"/>
                                  <w:spacing w:val="-6"/>
                                  <w:w w:val="60"/>
                                  <w:sz w:val="34"/>
                                </w:rPr>
                                <w:t>...</w:t>
                              </w:r>
                            </w:p>
                          </w:txbxContent>
                        </wps:txbx>
                        <wps:bodyPr wrap="square" lIns="0" tIns="0" rIns="0" bIns="0" rtlCol="0">
                          <a:noAutofit/>
                        </wps:bodyPr>
                      </wps:wsp>
                      <wps:wsp>
                        <wps:cNvPr id="22" name="Textbox 22"/>
                        <wps:cNvSpPr txBox="1"/>
                        <wps:spPr>
                          <a:xfrm>
                            <a:off x="3510319" y="174291"/>
                            <a:ext cx="118745" cy="248920"/>
                          </a:xfrm>
                          <a:prstGeom prst="rect">
                            <a:avLst/>
                          </a:prstGeom>
                        </wps:spPr>
                        <wps:txbx>
                          <w:txbxContent>
                            <w:p w14:paraId="0AA0D70F" w14:textId="77777777" w:rsidR="009F5C09" w:rsidRDefault="00000000">
                              <w:pPr>
                                <w:spacing w:line="289" w:lineRule="exact"/>
                                <w:ind w:left="11"/>
                                <w:rPr>
                                  <w:rFonts w:ascii="Arial"/>
                                  <w:sz w:val="27"/>
                                </w:rPr>
                              </w:pPr>
                              <w:r>
                                <w:rPr>
                                  <w:rFonts w:ascii="Arial"/>
                                  <w:color w:val="26282D"/>
                                  <w:spacing w:val="-5"/>
                                  <w:w w:val="75"/>
                                  <w:sz w:val="27"/>
                                </w:rPr>
                                <w:t>..,</w:t>
                              </w:r>
                            </w:p>
                            <w:p w14:paraId="0AA0D710" w14:textId="77777777" w:rsidR="009F5C09" w:rsidRDefault="00000000">
                              <w:pPr>
                                <w:spacing w:line="102" w:lineRule="exact"/>
                                <w:rPr>
                                  <w:rFonts w:ascii="Times New Roman"/>
                                  <w:sz w:val="10"/>
                                </w:rPr>
                              </w:pPr>
                              <w:r>
                                <w:rPr>
                                  <w:rFonts w:ascii="Times New Roman"/>
                                  <w:color w:val="26282D"/>
                                  <w:spacing w:val="-10"/>
                                  <w:w w:val="60"/>
                                  <w:sz w:val="10"/>
                                </w:rPr>
                                <w:t>0</w:t>
                              </w:r>
                            </w:p>
                          </w:txbxContent>
                        </wps:txbx>
                        <wps:bodyPr wrap="square" lIns="0" tIns="0" rIns="0" bIns="0" rtlCol="0">
                          <a:noAutofit/>
                        </wps:bodyPr>
                      </wps:wsp>
                      <wps:wsp>
                        <wps:cNvPr id="23" name="Textbox 23"/>
                        <wps:cNvSpPr txBox="1"/>
                        <wps:spPr>
                          <a:xfrm>
                            <a:off x="3986739" y="352485"/>
                            <a:ext cx="29845" cy="70485"/>
                          </a:xfrm>
                          <a:prstGeom prst="rect">
                            <a:avLst/>
                          </a:prstGeom>
                        </wps:spPr>
                        <wps:txbx>
                          <w:txbxContent>
                            <w:p w14:paraId="0AA0D711" w14:textId="77777777" w:rsidR="009F5C09" w:rsidRDefault="00000000">
                              <w:pPr>
                                <w:spacing w:line="111" w:lineRule="exact"/>
                                <w:rPr>
                                  <w:rFonts w:ascii="Times New Roman"/>
                                  <w:sz w:val="10"/>
                                </w:rPr>
                              </w:pPr>
                              <w:r>
                                <w:rPr>
                                  <w:rFonts w:ascii="Times New Roman"/>
                                  <w:color w:val="26282D"/>
                                  <w:spacing w:val="-10"/>
                                  <w:w w:val="60"/>
                                  <w:sz w:val="10"/>
                                </w:rPr>
                                <w:t>0</w:t>
                              </w:r>
                            </w:p>
                          </w:txbxContent>
                        </wps:txbx>
                        <wps:bodyPr wrap="square" lIns="0" tIns="0" rIns="0" bIns="0" rtlCol="0">
                          <a:noAutofit/>
                        </wps:bodyPr>
                      </wps:wsp>
                      <wps:wsp>
                        <wps:cNvPr id="24" name="Textbox 24"/>
                        <wps:cNvSpPr txBox="1"/>
                        <wps:spPr>
                          <a:xfrm>
                            <a:off x="4006148" y="294612"/>
                            <a:ext cx="62865" cy="92710"/>
                          </a:xfrm>
                          <a:prstGeom prst="rect">
                            <a:avLst/>
                          </a:prstGeom>
                        </wps:spPr>
                        <wps:txbx>
                          <w:txbxContent>
                            <w:p w14:paraId="0AA0D712" w14:textId="77777777" w:rsidR="009F5C09" w:rsidRDefault="00000000">
                              <w:pPr>
                                <w:spacing w:line="145" w:lineRule="exact"/>
                                <w:rPr>
                                  <w:rFonts w:ascii="Arial"/>
                                  <w:sz w:val="13"/>
                                </w:rPr>
                              </w:pPr>
                              <w:r>
                                <w:rPr>
                                  <w:rFonts w:ascii="Arial"/>
                                  <w:color w:val="26282D"/>
                                  <w:w w:val="65"/>
                                  <w:sz w:val="13"/>
                                </w:rPr>
                                <w:t>'-</w:t>
                              </w:r>
                              <w:r>
                                <w:rPr>
                                  <w:rFonts w:ascii="Arial"/>
                                  <w:color w:val="26282D"/>
                                  <w:spacing w:val="-10"/>
                                  <w:w w:val="80"/>
                                  <w:sz w:val="13"/>
                                </w:rPr>
                                <w:t>"</w:t>
                              </w:r>
                            </w:p>
                          </w:txbxContent>
                        </wps:txbx>
                        <wps:bodyPr wrap="square" lIns="0" tIns="0" rIns="0" bIns="0" rtlCol="0">
                          <a:noAutofit/>
                        </wps:bodyPr>
                      </wps:wsp>
                      <wps:wsp>
                        <wps:cNvPr id="25" name="Textbox 25"/>
                        <wps:cNvSpPr txBox="1"/>
                        <wps:spPr>
                          <a:xfrm>
                            <a:off x="4469268" y="179339"/>
                            <a:ext cx="110489" cy="243840"/>
                          </a:xfrm>
                          <a:prstGeom prst="rect">
                            <a:avLst/>
                          </a:prstGeom>
                        </wps:spPr>
                        <wps:txbx>
                          <w:txbxContent>
                            <w:p w14:paraId="0AA0D713" w14:textId="77777777" w:rsidR="009F5C09" w:rsidRDefault="00000000">
                              <w:pPr>
                                <w:spacing w:line="278" w:lineRule="exact"/>
                                <w:ind w:left="17"/>
                                <w:rPr>
                                  <w:rFonts w:ascii="Times New Roman"/>
                                  <w:sz w:val="26"/>
                                </w:rPr>
                              </w:pPr>
                              <w:r>
                                <w:rPr>
                                  <w:rFonts w:ascii="Times New Roman"/>
                                  <w:color w:val="131318"/>
                                  <w:spacing w:val="-4"/>
                                  <w:w w:val="60"/>
                                  <w:sz w:val="26"/>
                                </w:rPr>
                                <w:t>.,,.</w:t>
                              </w:r>
                            </w:p>
                            <w:p w14:paraId="0AA0D714" w14:textId="77777777" w:rsidR="009F5C09" w:rsidRDefault="00000000">
                              <w:pPr>
                                <w:spacing w:line="105" w:lineRule="exact"/>
                                <w:rPr>
                                  <w:rFonts w:ascii="Times New Roman"/>
                                  <w:sz w:val="10"/>
                                </w:rPr>
                              </w:pPr>
                              <w:r>
                                <w:rPr>
                                  <w:rFonts w:ascii="Times New Roman"/>
                                  <w:color w:val="26282D"/>
                                  <w:spacing w:val="-10"/>
                                  <w:w w:val="60"/>
                                  <w:sz w:val="10"/>
                                </w:rPr>
                                <w:t>0</w:t>
                              </w:r>
                            </w:p>
                          </w:txbxContent>
                        </wps:txbx>
                        <wps:bodyPr wrap="square" lIns="0" tIns="0" rIns="0" bIns="0" rtlCol="0">
                          <a:noAutofit/>
                        </wps:bodyPr>
                      </wps:wsp>
                      <wps:wsp>
                        <wps:cNvPr id="26" name="Textbox 26"/>
                        <wps:cNvSpPr txBox="1"/>
                        <wps:spPr>
                          <a:xfrm>
                            <a:off x="4948458" y="166700"/>
                            <a:ext cx="48260" cy="226060"/>
                          </a:xfrm>
                          <a:prstGeom prst="rect">
                            <a:avLst/>
                          </a:prstGeom>
                        </wps:spPr>
                        <wps:txbx>
                          <w:txbxContent>
                            <w:p w14:paraId="0AA0D715" w14:textId="77777777" w:rsidR="009F5C09" w:rsidRDefault="00000000">
                              <w:pPr>
                                <w:spacing w:line="355" w:lineRule="exact"/>
                                <w:rPr>
                                  <w:rFonts w:ascii="Times New Roman"/>
                                  <w:sz w:val="32"/>
                                </w:rPr>
                              </w:pPr>
                              <w:r>
                                <w:rPr>
                                  <w:rFonts w:ascii="Times New Roman"/>
                                  <w:color w:val="428AE8"/>
                                  <w:spacing w:val="-10"/>
                                  <w:w w:val="60"/>
                                  <w:sz w:val="32"/>
                                </w:rPr>
                                <w:t>I</w:t>
                              </w:r>
                            </w:p>
                          </w:txbxContent>
                        </wps:txbx>
                        <wps:bodyPr wrap="square" lIns="0" tIns="0" rIns="0" bIns="0" rtlCol="0">
                          <a:noAutofit/>
                        </wps:bodyPr>
                      </wps:wsp>
                      <wps:wsp>
                        <wps:cNvPr id="27" name="Textbox 27"/>
                        <wps:cNvSpPr txBox="1"/>
                        <wps:spPr>
                          <a:xfrm>
                            <a:off x="412477" y="600261"/>
                            <a:ext cx="2143760" cy="515620"/>
                          </a:xfrm>
                          <a:prstGeom prst="rect">
                            <a:avLst/>
                          </a:prstGeom>
                        </wps:spPr>
                        <wps:txbx>
                          <w:txbxContent>
                            <w:p w14:paraId="0AA0D716" w14:textId="77777777" w:rsidR="009F5C09" w:rsidRDefault="00000000">
                              <w:pPr>
                                <w:spacing w:line="122" w:lineRule="exact"/>
                                <w:ind w:left="1407"/>
                                <w:rPr>
                                  <w:rFonts w:ascii="Times New Roman"/>
                                  <w:sz w:val="11"/>
                                </w:rPr>
                              </w:pPr>
                              <w:r>
                                <w:rPr>
                                  <w:rFonts w:ascii="Times New Roman"/>
                                  <w:color w:val="26282D"/>
                                  <w:w w:val="110"/>
                                  <w:sz w:val="11"/>
                                </w:rPr>
                                <w:t>Air</w:t>
                              </w:r>
                              <w:r>
                                <w:rPr>
                                  <w:rFonts w:ascii="Times New Roman"/>
                                  <w:color w:val="26282D"/>
                                  <w:spacing w:val="-1"/>
                                  <w:w w:val="110"/>
                                  <w:sz w:val="11"/>
                                </w:rPr>
                                <w:t xml:space="preserve"> </w:t>
                              </w:r>
                              <w:r>
                                <w:rPr>
                                  <w:rFonts w:ascii="Times New Roman"/>
                                  <w:color w:val="26282D"/>
                                  <w:w w:val="110"/>
                                  <w:sz w:val="11"/>
                                </w:rPr>
                                <w:t>Q.elity</w:t>
                              </w:r>
                              <w:r>
                                <w:rPr>
                                  <w:rFonts w:ascii="Times New Roman"/>
                                  <w:color w:val="26282D"/>
                                  <w:spacing w:val="-4"/>
                                  <w:w w:val="110"/>
                                  <w:sz w:val="11"/>
                                </w:rPr>
                                <w:t xml:space="preserve"> </w:t>
                              </w:r>
                              <w:r>
                                <w:rPr>
                                  <w:rFonts w:ascii="Times New Roman"/>
                                  <w:color w:val="26282D"/>
                                  <w:w w:val="110"/>
                                  <w:sz w:val="11"/>
                                </w:rPr>
                                <w:t>(ozone.tpolld:ion</w:t>
                              </w:r>
                              <w:r>
                                <w:rPr>
                                  <w:rFonts w:ascii="Times New Roman"/>
                                  <w:color w:val="26282D"/>
                                  <w:spacing w:val="-13"/>
                                  <w:w w:val="110"/>
                                  <w:sz w:val="11"/>
                                </w:rPr>
                                <w:t xml:space="preserve"> </w:t>
                              </w:r>
                              <w:r>
                                <w:rPr>
                                  <w:rFonts w:ascii="Times New Roman"/>
                                  <w:color w:val="26282D"/>
                                  <w:spacing w:val="-2"/>
                                  <w:w w:val="110"/>
                                  <w:sz w:val="11"/>
                                </w:rPr>
                                <w:t>aduiloriM)</w:t>
                              </w:r>
                            </w:p>
                            <w:p w14:paraId="0AA0D717" w14:textId="77777777" w:rsidR="009F5C09" w:rsidRDefault="00000000">
                              <w:pPr>
                                <w:spacing w:line="230" w:lineRule="exact"/>
                                <w:ind w:right="18" w:firstLine="1978"/>
                                <w:jc w:val="right"/>
                                <w:rPr>
                                  <w:rFonts w:ascii="Arial"/>
                                  <w:sz w:val="10"/>
                                </w:rPr>
                              </w:pPr>
                              <w:r>
                                <w:rPr>
                                  <w:rFonts w:ascii="Arial"/>
                                  <w:color w:val="131318"/>
                                  <w:sz w:val="10"/>
                                </w:rPr>
                                <w:t>Biological</w:t>
                              </w:r>
                              <w:r>
                                <w:rPr>
                                  <w:rFonts w:ascii="Arial"/>
                                  <w:color w:val="131318"/>
                                  <w:spacing w:val="-8"/>
                                  <w:sz w:val="10"/>
                                </w:rPr>
                                <w:t xml:space="preserve"> </w:t>
                              </w:r>
                              <w:r>
                                <w:rPr>
                                  <w:rFonts w:ascii="Arial"/>
                                  <w:color w:val="131318"/>
                                  <w:sz w:val="10"/>
                                </w:rPr>
                                <w:t>Disease</w:t>
                              </w:r>
                              <w:r>
                                <w:rPr>
                                  <w:rFonts w:ascii="Arial"/>
                                  <w:color w:val="131318"/>
                                  <w:spacing w:val="-12"/>
                                  <w:sz w:val="10"/>
                                </w:rPr>
                                <w:t xml:space="preserve"> </w:t>
                              </w:r>
                              <w:r>
                                <w:rPr>
                                  <w:rFonts w:ascii="Times New Roman"/>
                                  <w:color w:val="131318"/>
                                  <w:sz w:val="10"/>
                                </w:rPr>
                                <w:t>outbl"ealt</w:t>
                              </w:r>
                              <w:r>
                                <w:rPr>
                                  <w:rFonts w:ascii="Times New Roman"/>
                                  <w:color w:val="131318"/>
                                  <w:spacing w:val="40"/>
                                  <w:sz w:val="10"/>
                                </w:rPr>
                                <w:t xml:space="preserve"> </w:t>
                              </w:r>
                              <w:r>
                                <w:rPr>
                                  <w:rFonts w:ascii="Times New Roman"/>
                                  <w:color w:val="131318"/>
                                  <w:sz w:val="11"/>
                                </w:rPr>
                                <w:t>Biolo,siCill</w:t>
                              </w:r>
                              <w:r>
                                <w:rPr>
                                  <w:rFonts w:ascii="Times New Roman"/>
                                  <w:color w:val="131318"/>
                                  <w:spacing w:val="29"/>
                                  <w:sz w:val="11"/>
                                </w:rPr>
                                <w:t xml:space="preserve"> </w:t>
                              </w:r>
                              <w:r>
                                <w:rPr>
                                  <w:rFonts w:ascii="Times New Roman"/>
                                  <w:color w:val="131318"/>
                                  <w:sz w:val="11"/>
                                </w:rPr>
                                <w:t>Terrori1m</w:t>
                              </w:r>
                              <w:r>
                                <w:rPr>
                                  <w:rFonts w:ascii="Times New Roman"/>
                                  <w:color w:val="494D54"/>
                                  <w:sz w:val="11"/>
                                </w:rPr>
                                <w:t xml:space="preserve">- </w:t>
                              </w:r>
                              <w:r>
                                <w:rPr>
                                  <w:rFonts w:ascii="Times New Roman"/>
                                  <w:color w:val="26282D"/>
                                  <w:sz w:val="11"/>
                                </w:rPr>
                                <w:t>COIIIIDllcable (inch.ting A</w:t>
                              </w:r>
                              <w:r>
                                <w:rPr>
                                  <w:rFonts w:ascii="Times New Roman"/>
                                  <w:color w:val="494D54"/>
                                  <w:sz w:val="11"/>
                                </w:rPr>
                                <w:t xml:space="preserve">- </w:t>
                              </w:r>
                              <w:r>
                                <w:rPr>
                                  <w:rFonts w:ascii="Times New Roman"/>
                                  <w:color w:val="131318"/>
                                  <w:sz w:val="11"/>
                                </w:rPr>
                                <w:t>B</w:t>
                              </w:r>
                              <w:r>
                                <w:rPr>
                                  <w:rFonts w:ascii="Times New Roman"/>
                                  <w:color w:val="494D54"/>
                                  <w:sz w:val="11"/>
                                </w:rPr>
                                <w:t xml:space="preserve">- </w:t>
                              </w:r>
                              <w:r>
                                <w:rPr>
                                  <w:rFonts w:ascii="Times New Roman"/>
                                  <w:color w:val="26282D"/>
                                  <w:sz w:val="10"/>
                                </w:rPr>
                                <w:t xml:space="preserve">C: </w:t>
                              </w:r>
                              <w:r>
                                <w:rPr>
                                  <w:rFonts w:ascii="Times New Roman"/>
                                  <w:color w:val="131318"/>
                                  <w:sz w:val="11"/>
                                </w:rPr>
                                <w:t>i1genl:1)</w:t>
                              </w:r>
                              <w:r>
                                <w:rPr>
                                  <w:rFonts w:ascii="Times New Roman"/>
                                  <w:color w:val="131318"/>
                                  <w:spacing w:val="40"/>
                                  <w:sz w:val="11"/>
                                </w:rPr>
                                <w:t xml:space="preserve"> </w:t>
                              </w:r>
                              <w:r>
                                <w:rPr>
                                  <w:rFonts w:ascii="Arial"/>
                                  <w:color w:val="26282D"/>
                                  <w:sz w:val="10"/>
                                </w:rPr>
                                <w:t>IIIIDIG91c11I</w:t>
                              </w:r>
                              <w:r>
                                <w:rPr>
                                  <w:rFonts w:ascii="Arial"/>
                                  <w:color w:val="26282D"/>
                                  <w:spacing w:val="28"/>
                                  <w:sz w:val="10"/>
                                </w:rPr>
                                <w:t xml:space="preserve"> </w:t>
                              </w:r>
                              <w:r>
                                <w:rPr>
                                  <w:rFonts w:ascii="Arial"/>
                                  <w:color w:val="26282D"/>
                                  <w:sz w:val="10"/>
                                </w:rPr>
                                <w:t>Terroft1m-</w:t>
                              </w:r>
                              <w:r>
                                <w:rPr>
                                  <w:rFonts w:ascii="Arial"/>
                                  <w:color w:val="26282D"/>
                                  <w:spacing w:val="9"/>
                                  <w:sz w:val="10"/>
                                </w:rPr>
                                <w:t xml:space="preserve"> </w:t>
                              </w:r>
                              <w:r>
                                <w:rPr>
                                  <w:rFonts w:ascii="Arial"/>
                                  <w:color w:val="131318"/>
                                  <w:sz w:val="10"/>
                                </w:rPr>
                                <w:t>noo-commmilc11t&gt;le</w:t>
                              </w:r>
                              <w:r>
                                <w:rPr>
                                  <w:rFonts w:ascii="Arial"/>
                                  <w:color w:val="26282D"/>
                                  <w:sz w:val="10"/>
                                </w:rPr>
                                <w:t>(lncludnig</w:t>
                              </w:r>
                              <w:r>
                                <w:rPr>
                                  <w:rFonts w:ascii="Arial"/>
                                  <w:color w:val="26282D"/>
                                  <w:spacing w:val="1"/>
                                  <w:sz w:val="10"/>
                                </w:rPr>
                                <w:t xml:space="preserve"> </w:t>
                              </w:r>
                              <w:r>
                                <w:rPr>
                                  <w:rFonts w:ascii="Arial"/>
                                  <w:color w:val="26282D"/>
                                  <w:sz w:val="10"/>
                                </w:rPr>
                                <w:t>A-</w:t>
                              </w:r>
                              <w:r>
                                <w:rPr>
                                  <w:rFonts w:ascii="Arial"/>
                                  <w:color w:val="26282D"/>
                                  <w:spacing w:val="7"/>
                                  <w:sz w:val="10"/>
                                </w:rPr>
                                <w:t xml:space="preserve"> </w:t>
                              </w:r>
                              <w:r>
                                <w:rPr>
                                  <w:rFonts w:ascii="Arial"/>
                                  <w:color w:val="26282D"/>
                                  <w:sz w:val="10"/>
                                </w:rPr>
                                <w:t>D</w:t>
                              </w:r>
                              <w:r>
                                <w:rPr>
                                  <w:rFonts w:ascii="Arial"/>
                                  <w:color w:val="26282D"/>
                                  <w:spacing w:val="-4"/>
                                  <w:sz w:val="10"/>
                                </w:rPr>
                                <w:t xml:space="preserve"> </w:t>
                              </w:r>
                              <w:r>
                                <w:rPr>
                                  <w:rFonts w:ascii="Arial"/>
                                  <w:color w:val="26282D"/>
                                  <w:sz w:val="10"/>
                                </w:rPr>
                                <w:t>-</w:t>
                              </w:r>
                              <w:r>
                                <w:rPr>
                                  <w:rFonts w:ascii="Arial"/>
                                  <w:color w:val="26282D"/>
                                  <w:spacing w:val="5"/>
                                  <w:sz w:val="10"/>
                                </w:rPr>
                                <w:t xml:space="preserve"> </w:t>
                              </w:r>
                              <w:r>
                                <w:rPr>
                                  <w:rFonts w:ascii="Arial"/>
                                  <w:color w:val="26282D"/>
                                  <w:sz w:val="10"/>
                                </w:rPr>
                                <w:t>c</w:t>
                              </w:r>
                              <w:r>
                                <w:rPr>
                                  <w:rFonts w:ascii="Arial"/>
                                  <w:color w:val="26282D"/>
                                  <w:spacing w:val="36"/>
                                  <w:sz w:val="10"/>
                                </w:rPr>
                                <w:t xml:space="preserve"> </w:t>
                              </w:r>
                              <w:r>
                                <w:rPr>
                                  <w:rFonts w:ascii="Arial"/>
                                  <w:color w:val="26282D"/>
                                  <w:spacing w:val="-2"/>
                                  <w:sz w:val="10"/>
                                </w:rPr>
                                <w:t>aigeds)</w:t>
                              </w:r>
                            </w:p>
                          </w:txbxContent>
                        </wps:txbx>
                        <wps:bodyPr wrap="square" lIns="0" tIns="0" rIns="0" bIns="0" rtlCol="0">
                          <a:noAutofit/>
                        </wps:bodyPr>
                      </wps:wsp>
                      <wps:wsp>
                        <wps:cNvPr id="28" name="Textbox 28"/>
                        <wps:cNvSpPr txBox="1"/>
                        <wps:spPr>
                          <a:xfrm>
                            <a:off x="4937642" y="446673"/>
                            <a:ext cx="102870" cy="597535"/>
                          </a:xfrm>
                          <a:prstGeom prst="rect">
                            <a:avLst/>
                          </a:prstGeom>
                        </wps:spPr>
                        <wps:txbx>
                          <w:txbxContent>
                            <w:p w14:paraId="0AA0D718" w14:textId="77777777" w:rsidR="009F5C09" w:rsidRDefault="00000000">
                              <w:pPr>
                                <w:spacing w:line="331" w:lineRule="exact"/>
                                <w:rPr>
                                  <w:rFonts w:ascii="Times New Roman" w:eastAsia="Times New Roman" w:hAnsi="Times New Roman" w:cs="Times New Roman"/>
                                  <w:sz w:val="23"/>
                                  <w:szCs w:val="23"/>
                                </w:rPr>
                              </w:pPr>
                              <w:r>
                                <w:rPr>
                                  <w:rFonts w:ascii="Arial" w:eastAsia="Arial" w:hAnsi="Arial" w:cs="Arial"/>
                                  <w:color w:val="26282D"/>
                                  <w:spacing w:val="-29"/>
                                  <w:w w:val="65"/>
                                  <w:position w:val="12"/>
                                  <w:sz w:val="20"/>
                                  <w:szCs w:val="20"/>
                                </w:rPr>
                                <w:t>�</w:t>
                              </w:r>
                              <w:r>
                                <w:rPr>
                                  <w:rFonts w:ascii="Times New Roman" w:eastAsia="Times New Roman" w:hAnsi="Times New Roman" w:cs="Times New Roman"/>
                                  <w:color w:val="26282D"/>
                                  <w:spacing w:val="-29"/>
                                  <w:w w:val="65"/>
                                  <w:sz w:val="23"/>
                                  <w:szCs w:val="23"/>
                                </w:rPr>
                                <w:t>a.</w:t>
                              </w:r>
                            </w:p>
                            <w:p w14:paraId="0AA0D719" w14:textId="77777777" w:rsidR="009F5C09" w:rsidRDefault="00000000">
                              <w:pPr>
                                <w:spacing w:line="154" w:lineRule="exact"/>
                                <w:ind w:left="13"/>
                                <w:rPr>
                                  <w:rFonts w:ascii="Times New Roman" w:hAnsi="Times New Roman"/>
                                  <w:sz w:val="18"/>
                                </w:rPr>
                              </w:pPr>
                              <w:r>
                                <w:rPr>
                                  <w:rFonts w:ascii="Times New Roman" w:hAnsi="Times New Roman"/>
                                  <w:color w:val="26282D"/>
                                  <w:spacing w:val="-20"/>
                                  <w:w w:val="105"/>
                                  <w:sz w:val="18"/>
                                </w:rPr>
                                <w:t>"</w:t>
                              </w:r>
                              <w:r>
                                <w:rPr>
                                  <w:rFonts w:ascii="Arial" w:hAnsi="Arial"/>
                                  <w:color w:val="26282D"/>
                                  <w:spacing w:val="-20"/>
                                  <w:w w:val="105"/>
                                  <w:sz w:val="13"/>
                                </w:rPr>
                                <w:t>;;·</w:t>
                              </w:r>
                              <w:r>
                                <w:rPr>
                                  <w:rFonts w:ascii="Times New Roman" w:hAnsi="Times New Roman"/>
                                  <w:color w:val="26282D"/>
                                  <w:spacing w:val="-20"/>
                                  <w:w w:val="105"/>
                                  <w:sz w:val="18"/>
                                </w:rPr>
                                <w:t>'</w:t>
                              </w:r>
                            </w:p>
                            <w:p w14:paraId="0AA0D71A" w14:textId="77777777" w:rsidR="009F5C09" w:rsidRDefault="00000000">
                              <w:pPr>
                                <w:spacing w:line="227" w:lineRule="exact"/>
                                <w:ind w:left="12"/>
                                <w:rPr>
                                  <w:rFonts w:ascii="Times New Roman"/>
                                  <w:sz w:val="20"/>
                                </w:rPr>
                              </w:pPr>
                              <w:r>
                                <w:rPr>
                                  <w:rFonts w:ascii="Times New Roman"/>
                                  <w:color w:val="26282D"/>
                                  <w:spacing w:val="-15"/>
                                  <w:w w:val="80"/>
                                  <w:sz w:val="20"/>
                                </w:rPr>
                                <w:t>"</w:t>
                              </w:r>
                              <w:r>
                                <w:rPr>
                                  <w:rFonts w:ascii="Times New Roman"/>
                                  <w:color w:val="26282D"/>
                                  <w:spacing w:val="-15"/>
                                  <w:w w:val="80"/>
                                  <w:position w:val="-4"/>
                                  <w:sz w:val="12"/>
                                </w:rPr>
                                <w:t>5'</w:t>
                              </w:r>
                              <w:r>
                                <w:rPr>
                                  <w:rFonts w:ascii="Times New Roman"/>
                                  <w:color w:val="26282D"/>
                                  <w:spacing w:val="-15"/>
                                  <w:w w:val="80"/>
                                  <w:sz w:val="20"/>
                                </w:rPr>
                                <w:t>"</w:t>
                              </w:r>
                            </w:p>
                            <w:p w14:paraId="0AA0D71B" w14:textId="77777777" w:rsidR="009F5C09" w:rsidRDefault="00000000">
                              <w:pPr>
                                <w:spacing w:line="228" w:lineRule="exact"/>
                                <w:rPr>
                                  <w:rFonts w:ascii="Arial" w:eastAsia="Arial" w:hAnsi="Arial" w:cs="Arial"/>
                                  <w:sz w:val="20"/>
                                  <w:szCs w:val="20"/>
                                </w:rPr>
                              </w:pPr>
                              <w:r>
                                <w:rPr>
                                  <w:rFonts w:ascii="Arial" w:eastAsia="Arial" w:hAnsi="Arial" w:cs="Arial"/>
                                  <w:color w:val="26282D"/>
                                  <w:spacing w:val="-10"/>
                                  <w:w w:val="80"/>
                                  <w:sz w:val="20"/>
                                  <w:szCs w:val="20"/>
                                </w:rPr>
                                <w:t>�</w:t>
                              </w:r>
                            </w:p>
                          </w:txbxContent>
                        </wps:txbx>
                        <wps:bodyPr wrap="square" lIns="0" tIns="0" rIns="0" bIns="0" rtlCol="0">
                          <a:noAutofit/>
                        </wps:bodyPr>
                      </wps:wsp>
                      <wps:wsp>
                        <wps:cNvPr id="29" name="Textbox 29"/>
                        <wps:cNvSpPr txBox="1"/>
                        <wps:spPr>
                          <a:xfrm>
                            <a:off x="4944036" y="358183"/>
                            <a:ext cx="86360" cy="162560"/>
                          </a:xfrm>
                          <a:prstGeom prst="rect">
                            <a:avLst/>
                          </a:prstGeom>
                        </wps:spPr>
                        <wps:txbx>
                          <w:txbxContent>
                            <w:p w14:paraId="0AA0D71C" w14:textId="77777777" w:rsidR="009F5C09" w:rsidRDefault="00000000">
                              <w:pPr>
                                <w:spacing w:line="255" w:lineRule="exact"/>
                                <w:rPr>
                                  <w:rFonts w:ascii="Times New Roman"/>
                                  <w:sz w:val="23"/>
                                </w:rPr>
                              </w:pPr>
                              <w:r>
                                <w:rPr>
                                  <w:rFonts w:ascii="Times New Roman"/>
                                  <w:color w:val="26282D"/>
                                  <w:spacing w:val="-5"/>
                                  <w:w w:val="95"/>
                                  <w:sz w:val="23"/>
                                </w:rPr>
                                <w:t>"'</w:t>
                              </w:r>
                            </w:p>
                          </w:txbxContent>
                        </wps:txbx>
                        <wps:bodyPr wrap="square" lIns="0" tIns="0" rIns="0" bIns="0" rtlCol="0">
                          <a:noAutofit/>
                        </wps:bodyPr>
                      </wps:wsp>
                      <wps:wsp>
                        <wps:cNvPr id="30" name="Textbox 30"/>
                        <wps:cNvSpPr txBox="1"/>
                        <wps:spPr>
                          <a:xfrm>
                            <a:off x="1780912" y="1188255"/>
                            <a:ext cx="774700" cy="364490"/>
                          </a:xfrm>
                          <a:prstGeom prst="rect">
                            <a:avLst/>
                          </a:prstGeom>
                        </wps:spPr>
                        <wps:txbx>
                          <w:txbxContent>
                            <w:p w14:paraId="0AA0D71D" w14:textId="77777777" w:rsidR="009F5C09" w:rsidRDefault="00000000">
                              <w:pPr>
                                <w:spacing w:line="112" w:lineRule="exact"/>
                                <w:ind w:left="221"/>
                                <w:rPr>
                                  <w:rFonts w:ascii="Arial"/>
                                  <w:sz w:val="10"/>
                                </w:rPr>
                              </w:pPr>
                              <w:r>
                                <w:rPr>
                                  <w:rFonts w:ascii="Arial"/>
                                  <w:color w:val="26282D"/>
                                  <w:spacing w:val="-2"/>
                                  <w:sz w:val="10"/>
                                </w:rPr>
                                <w:t>chemlcEIII</w:t>
                              </w:r>
                              <w:r>
                                <w:rPr>
                                  <w:rFonts w:ascii="Arial"/>
                                  <w:color w:val="26282D"/>
                                  <w:spacing w:val="5"/>
                                  <w:w w:val="110"/>
                                  <w:sz w:val="10"/>
                                </w:rPr>
                                <w:t xml:space="preserve"> </w:t>
                              </w:r>
                              <w:r>
                                <w:rPr>
                                  <w:rFonts w:ascii="Arial"/>
                                  <w:color w:val="26282D"/>
                                  <w:spacing w:val="-2"/>
                                  <w:w w:val="110"/>
                                  <w:sz w:val="10"/>
                                </w:rPr>
                                <w:t>Terrorhm</w:t>
                              </w:r>
                            </w:p>
                            <w:p w14:paraId="0AA0D71E" w14:textId="77777777" w:rsidR="009F5C09" w:rsidRDefault="00000000">
                              <w:pPr>
                                <w:tabs>
                                  <w:tab w:val="left" w:leader="dot" w:pos="538"/>
                                </w:tabs>
                                <w:spacing w:before="102"/>
                                <w:ind w:right="75"/>
                                <w:jc w:val="right"/>
                                <w:rPr>
                                  <w:rFonts w:ascii="Times New Roman"/>
                                  <w:sz w:val="11"/>
                                </w:rPr>
                              </w:pPr>
                              <w:r>
                                <w:rPr>
                                  <w:rFonts w:ascii="Times New Roman"/>
                                  <w:color w:val="26282D"/>
                                  <w:spacing w:val="-2"/>
                                  <w:w w:val="105"/>
                                  <w:sz w:val="11"/>
                                </w:rPr>
                                <w:t>ChlllDI</w:t>
                              </w:r>
                              <w:r>
                                <w:rPr>
                                  <w:rFonts w:ascii="Times New Roman"/>
                                  <w:color w:val="494D54"/>
                                  <w:spacing w:val="-2"/>
                                  <w:w w:val="105"/>
                                  <w:sz w:val="11"/>
                                </w:rPr>
                                <w:t>,</w:t>
                              </w:r>
                              <w:r>
                                <w:rPr>
                                  <w:rFonts w:ascii="Times New Roman"/>
                                  <w:color w:val="494D54"/>
                                  <w:sz w:val="11"/>
                                </w:rPr>
                                <w:tab/>
                              </w:r>
                              <w:r>
                                <w:rPr>
                                  <w:rFonts w:ascii="Times New Roman"/>
                                  <w:color w:val="26282D"/>
                                  <w:spacing w:val="-5"/>
                                  <w:w w:val="105"/>
                                  <w:sz w:val="11"/>
                                </w:rPr>
                                <w:t>,,.</w:t>
                              </w:r>
                            </w:p>
                            <w:p w14:paraId="0AA0D71F" w14:textId="77777777" w:rsidR="009F5C09" w:rsidRDefault="00000000">
                              <w:pPr>
                                <w:spacing w:before="118"/>
                                <w:ind w:right="48"/>
                                <w:jc w:val="right"/>
                                <w:rPr>
                                  <w:rFonts w:ascii="Times New Roman" w:eastAsia="Times New Roman" w:hAnsi="Times New Roman" w:cs="Times New Roman"/>
                                  <w:sz w:val="10"/>
                                  <w:szCs w:val="10"/>
                                </w:rPr>
                              </w:pPr>
                              <w:r>
                                <w:rPr>
                                  <w:rFonts w:ascii="Times New Roman" w:eastAsia="Times New Roman" w:hAnsi="Times New Roman" w:cs="Times New Roman"/>
                                  <w:color w:val="26282D"/>
                                  <w:w w:val="115"/>
                                  <w:sz w:val="10"/>
                                  <w:szCs w:val="10"/>
                                </w:rPr>
                                <w:t>(Qllllll�</w:t>
                              </w:r>
                              <w:r>
                                <w:rPr>
                                  <w:rFonts w:ascii="Times New Roman" w:eastAsia="Times New Roman" w:hAnsi="Times New Roman" w:cs="Times New Roman"/>
                                  <w:color w:val="494D54"/>
                                  <w:w w:val="115"/>
                                  <w:sz w:val="10"/>
                                  <w:szCs w:val="10"/>
                                </w:rPr>
                                <w:t>ll;</w:t>
                              </w:r>
                              <w:r>
                                <w:rPr>
                                  <w:rFonts w:ascii="Times New Roman" w:eastAsia="Times New Roman" w:hAnsi="Times New Roman" w:cs="Times New Roman"/>
                                  <w:color w:val="26282D"/>
                                  <w:w w:val="115"/>
                                  <w:sz w:val="10"/>
                                  <w:szCs w:val="10"/>
                                </w:rPr>
                                <w:t>:tUom</w:t>
                              </w:r>
                              <w:r>
                                <w:rPr>
                                  <w:rFonts w:ascii="Times New Roman" w:eastAsia="Times New Roman" w:hAnsi="Times New Roman" w:cs="Times New Roman"/>
                                  <w:color w:val="26282D"/>
                                  <w:spacing w:val="7"/>
                                  <w:w w:val="120"/>
                                  <w:sz w:val="10"/>
                                  <w:szCs w:val="10"/>
                                </w:rPr>
                                <w:t xml:space="preserve"> </w:t>
                              </w:r>
                              <w:r>
                                <w:rPr>
                                  <w:rFonts w:ascii="Times New Roman" w:eastAsia="Times New Roman" w:hAnsi="Times New Roman" w:cs="Times New Roman"/>
                                  <w:color w:val="26282D"/>
                                  <w:spacing w:val="-6"/>
                                  <w:w w:val="120"/>
                                  <w:sz w:val="10"/>
                                  <w:szCs w:val="10"/>
                                </w:rPr>
                                <w:t>r�lllff</w:t>
                              </w:r>
                            </w:p>
                          </w:txbxContent>
                        </wps:txbx>
                        <wps:bodyPr wrap="square" lIns="0" tIns="0" rIns="0" bIns="0" rtlCol="0">
                          <a:noAutofit/>
                        </wps:bodyPr>
                      </wps:wsp>
                      <wps:wsp>
                        <wps:cNvPr id="31" name="Textbox 31"/>
                        <wps:cNvSpPr txBox="1"/>
                        <wps:spPr>
                          <a:xfrm>
                            <a:off x="4849790" y="1262826"/>
                            <a:ext cx="191770" cy="259715"/>
                          </a:xfrm>
                          <a:prstGeom prst="rect">
                            <a:avLst/>
                          </a:prstGeom>
                        </wps:spPr>
                        <wps:txbx>
                          <w:txbxContent>
                            <w:p w14:paraId="0AA0D720" w14:textId="77777777" w:rsidR="009F5C09" w:rsidRDefault="00000000">
                              <w:pPr>
                                <w:rPr>
                                  <w:rFonts w:ascii="Courier New" w:hAnsi="Courier New"/>
                                  <w:sz w:val="36"/>
                                </w:rPr>
                              </w:pPr>
                              <w:r>
                                <w:rPr>
                                  <w:rFonts w:ascii="Courier New" w:hAnsi="Courier New"/>
                                  <w:color w:val="26282D"/>
                                  <w:spacing w:val="-7"/>
                                  <w:w w:val="70"/>
                                  <w:sz w:val="36"/>
                                </w:rPr>
                                <w:t>i§</w:t>
                              </w:r>
                            </w:p>
                          </w:txbxContent>
                        </wps:txbx>
                        <wps:bodyPr wrap="square" lIns="0" tIns="0" rIns="0" bIns="0" rtlCol="0">
                          <a:noAutofit/>
                        </wps:bodyPr>
                      </wps:wsp>
                      <wps:wsp>
                        <wps:cNvPr id="32" name="Textbox 32"/>
                        <wps:cNvSpPr txBox="1"/>
                        <wps:spPr>
                          <a:xfrm>
                            <a:off x="1802290" y="1625813"/>
                            <a:ext cx="753110" cy="70485"/>
                          </a:xfrm>
                          <a:prstGeom prst="rect">
                            <a:avLst/>
                          </a:prstGeom>
                        </wps:spPr>
                        <wps:txbx>
                          <w:txbxContent>
                            <w:p w14:paraId="0AA0D721" w14:textId="77777777" w:rsidR="009F5C09" w:rsidRDefault="00000000">
                              <w:pPr>
                                <w:spacing w:line="111" w:lineRule="exact"/>
                                <w:rPr>
                                  <w:rFonts w:ascii="Times New Roman"/>
                                  <w:sz w:val="10"/>
                                </w:rPr>
                              </w:pPr>
                              <w:r>
                                <w:rPr>
                                  <w:rFonts w:ascii="Times New Roman"/>
                                  <w:color w:val="26282D"/>
                                  <w:spacing w:val="-2"/>
                                  <w:w w:val="105"/>
                                  <w:sz w:val="10"/>
                                </w:rPr>
                                <w:t>(iJ1111Cf'Clom1TrtTOri,m</w:t>
                              </w:r>
                            </w:p>
                          </w:txbxContent>
                        </wps:txbx>
                        <wps:bodyPr wrap="square" lIns="0" tIns="0" rIns="0" bIns="0" rtlCol="0">
                          <a:noAutofit/>
                        </wps:bodyPr>
                      </wps:wsp>
                      <wps:wsp>
                        <wps:cNvPr id="33" name="Textbox 33"/>
                        <wps:cNvSpPr txBox="1"/>
                        <wps:spPr>
                          <a:xfrm>
                            <a:off x="4858621" y="1480996"/>
                            <a:ext cx="170815" cy="174625"/>
                          </a:xfrm>
                          <a:prstGeom prst="rect">
                            <a:avLst/>
                          </a:prstGeom>
                        </wps:spPr>
                        <wps:txbx>
                          <w:txbxContent>
                            <w:p w14:paraId="0AA0D722" w14:textId="77777777" w:rsidR="009F5C09" w:rsidRDefault="00000000">
                              <w:pPr>
                                <w:spacing w:line="135" w:lineRule="exact"/>
                                <w:rPr>
                                  <w:rFonts w:ascii="Times New Roman" w:eastAsia="Times New Roman" w:hAnsi="Times New Roman" w:cs="Times New Roman"/>
                                  <w:sz w:val="14"/>
                                  <w:szCs w:val="14"/>
                                </w:rPr>
                              </w:pPr>
                              <w:r>
                                <w:rPr>
                                  <w:rFonts w:ascii="Times New Roman" w:eastAsia="Times New Roman" w:hAnsi="Times New Roman" w:cs="Times New Roman"/>
                                  <w:color w:val="26282D"/>
                                  <w:w w:val="95"/>
                                  <w:sz w:val="14"/>
                                  <w:szCs w:val="14"/>
                                </w:rPr>
                                <w:t>�</w:t>
                              </w:r>
                              <w:r>
                                <w:rPr>
                                  <w:rFonts w:ascii="Times New Roman" w:eastAsia="Times New Roman" w:hAnsi="Times New Roman" w:cs="Times New Roman"/>
                                  <w:color w:val="26282D"/>
                                  <w:spacing w:val="27"/>
                                  <w:sz w:val="14"/>
                                  <w:szCs w:val="14"/>
                                </w:rPr>
                                <w:t xml:space="preserve"> </w:t>
                              </w:r>
                              <w:r>
                                <w:rPr>
                                  <w:rFonts w:ascii="Times New Roman" w:eastAsia="Times New Roman" w:hAnsi="Times New Roman" w:cs="Times New Roman"/>
                                  <w:color w:val="26282D"/>
                                  <w:spacing w:val="-15"/>
                                  <w:w w:val="90"/>
                                  <w:sz w:val="14"/>
                                  <w:szCs w:val="14"/>
                                </w:rPr>
                                <w:t>i;;</w:t>
                              </w:r>
                            </w:p>
                            <w:p w14:paraId="0AA0D723" w14:textId="77777777" w:rsidR="009F5C09" w:rsidRDefault="00000000">
                              <w:pPr>
                                <w:spacing w:line="140" w:lineRule="exact"/>
                                <w:ind w:left="14"/>
                                <w:rPr>
                                  <w:rFonts w:ascii="Arial"/>
                                  <w:sz w:val="14"/>
                                </w:rPr>
                              </w:pPr>
                              <w:r>
                                <w:rPr>
                                  <w:rFonts w:ascii="Arial"/>
                                  <w:color w:val="26282D"/>
                                  <w:spacing w:val="-6"/>
                                  <w:sz w:val="14"/>
                                </w:rPr>
                                <w:t>a.@</w:t>
                              </w:r>
                            </w:p>
                          </w:txbxContent>
                        </wps:txbx>
                        <wps:bodyPr wrap="square" lIns="0" tIns="0" rIns="0" bIns="0" rtlCol="0">
                          <a:noAutofit/>
                        </wps:bodyPr>
                      </wps:wsp>
                      <wps:wsp>
                        <wps:cNvPr id="34" name="Textbox 34"/>
                        <wps:cNvSpPr txBox="1"/>
                        <wps:spPr>
                          <a:xfrm>
                            <a:off x="1737691" y="1760121"/>
                            <a:ext cx="832485" cy="683260"/>
                          </a:xfrm>
                          <a:prstGeom prst="rect">
                            <a:avLst/>
                          </a:prstGeom>
                        </wps:spPr>
                        <wps:txbx>
                          <w:txbxContent>
                            <w:p w14:paraId="0AA0D724" w14:textId="77777777" w:rsidR="009F5C09" w:rsidRDefault="00000000">
                              <w:pPr>
                                <w:spacing w:before="15"/>
                                <w:ind w:right="59"/>
                                <w:jc w:val="right"/>
                                <w:rPr>
                                  <w:rFonts w:ascii="Times New Roman"/>
                                  <w:sz w:val="11"/>
                                </w:rPr>
                              </w:pPr>
                              <w:r>
                                <w:rPr>
                                  <w:rFonts w:ascii="Times New Roman"/>
                                  <w:color w:val="26282D"/>
                                  <w:w w:val="110"/>
                                  <w:sz w:val="11"/>
                                </w:rPr>
                                <w:t>Cybot-tTod.-iiul</w:t>
                              </w:r>
                              <w:r>
                                <w:rPr>
                                  <w:rFonts w:ascii="Times New Roman"/>
                                  <w:color w:val="26282D"/>
                                  <w:spacing w:val="-1"/>
                                  <w:w w:val="110"/>
                                  <w:sz w:val="11"/>
                                </w:rPr>
                                <w:t xml:space="preserve"> </w:t>
                              </w:r>
                              <w:r>
                                <w:rPr>
                                  <w:rFonts w:ascii="Times New Roman"/>
                                  <w:color w:val="131318"/>
                                  <w:spacing w:val="-2"/>
                                  <w:w w:val="110"/>
                                  <w:sz w:val="11"/>
                                </w:rPr>
                                <w:t>lrKidod</w:t>
                              </w:r>
                            </w:p>
                            <w:p w14:paraId="0AA0D725" w14:textId="77777777" w:rsidR="009F5C09" w:rsidRDefault="00000000">
                              <w:pPr>
                                <w:spacing w:before="109"/>
                                <w:ind w:left="670"/>
                                <w:rPr>
                                  <w:rFonts w:ascii="Arial"/>
                                  <w:sz w:val="10"/>
                                </w:rPr>
                              </w:pPr>
                              <w:r>
                                <w:rPr>
                                  <w:rFonts w:ascii="Arial"/>
                                  <w:color w:val="26282D"/>
                                  <w:spacing w:val="-2"/>
                                  <w:w w:val="130"/>
                                  <w:sz w:val="10"/>
                                </w:rPr>
                                <w:t>Dilmfilil..-</w:t>
                              </w:r>
                              <w:r>
                                <w:rPr>
                                  <w:rFonts w:ascii="Arial"/>
                                  <w:color w:val="26282D"/>
                                  <w:spacing w:val="-10"/>
                                  <w:w w:val="130"/>
                                  <w:sz w:val="10"/>
                                </w:rPr>
                                <w:t>e</w:t>
                              </w:r>
                            </w:p>
                            <w:p w14:paraId="0AA0D726" w14:textId="77777777" w:rsidR="009F5C09" w:rsidRDefault="00000000">
                              <w:pPr>
                                <w:spacing w:before="97"/>
                                <w:ind w:left="864"/>
                                <w:rPr>
                                  <w:rFonts w:ascii="Times New Roman"/>
                                  <w:b/>
                                  <w:sz w:val="13"/>
                                </w:rPr>
                              </w:pPr>
                              <w:r>
                                <w:rPr>
                                  <w:rFonts w:ascii="Times New Roman"/>
                                  <w:b/>
                                  <w:color w:val="26282D"/>
                                  <w:spacing w:val="-2"/>
                                  <w:w w:val="80"/>
                                  <w:sz w:val="13"/>
                                </w:rPr>
                                <w:t>DrlJU!lhl</w:t>
                              </w:r>
                            </w:p>
                            <w:p w14:paraId="0AA0D727" w14:textId="77777777" w:rsidR="009F5C09" w:rsidRDefault="00000000">
                              <w:pPr>
                                <w:spacing w:before="96"/>
                                <w:ind w:right="47"/>
                                <w:jc w:val="right"/>
                                <w:rPr>
                                  <w:rFonts w:ascii="Times New Roman"/>
                                  <w:b/>
                                  <w:sz w:val="11"/>
                                </w:rPr>
                              </w:pPr>
                              <w:r>
                                <w:rPr>
                                  <w:rFonts w:ascii="Times New Roman"/>
                                  <w:b/>
                                  <w:color w:val="26282D"/>
                                  <w:spacing w:val="-2"/>
                                  <w:w w:val="110"/>
                                  <w:sz w:val="11"/>
                                </w:rPr>
                                <w:t>Eart""8ke</w:t>
                              </w:r>
                            </w:p>
                            <w:p w14:paraId="0AA0D728" w14:textId="77777777" w:rsidR="009F5C09" w:rsidRDefault="00000000">
                              <w:pPr>
                                <w:spacing w:before="94"/>
                                <w:ind w:right="43"/>
                                <w:jc w:val="right"/>
                                <w:rPr>
                                  <w:rFonts w:ascii="Times New Roman"/>
                                  <w:sz w:val="11"/>
                                </w:rPr>
                              </w:pPr>
                              <w:r>
                                <w:rPr>
                                  <w:rFonts w:ascii="Times New Roman"/>
                                  <w:color w:val="131318"/>
                                  <w:sz w:val="11"/>
                                </w:rPr>
                                <w:t>EKl.-eme</w:t>
                              </w:r>
                              <w:r>
                                <w:rPr>
                                  <w:rFonts w:ascii="Times New Roman"/>
                                  <w:color w:val="131318"/>
                                  <w:spacing w:val="-5"/>
                                  <w:sz w:val="11"/>
                                </w:rPr>
                                <w:t xml:space="preserve"> </w:t>
                              </w:r>
                              <w:r>
                                <w:rPr>
                                  <w:rFonts w:ascii="Times New Roman"/>
                                  <w:color w:val="131318"/>
                                  <w:spacing w:val="-4"/>
                                  <w:sz w:val="11"/>
                                </w:rPr>
                                <w:t>cold</w:t>
                              </w:r>
                            </w:p>
                          </w:txbxContent>
                        </wps:txbx>
                        <wps:bodyPr wrap="square" lIns="0" tIns="0" rIns="0" bIns="0" rtlCol="0">
                          <a:noAutofit/>
                        </wps:bodyPr>
                      </wps:wsp>
                      <wps:wsp>
                        <wps:cNvPr id="35" name="Textbox 35"/>
                        <wps:cNvSpPr txBox="1"/>
                        <wps:spPr>
                          <a:xfrm>
                            <a:off x="4839305" y="1864423"/>
                            <a:ext cx="187325" cy="196215"/>
                          </a:xfrm>
                          <a:prstGeom prst="rect">
                            <a:avLst/>
                          </a:prstGeom>
                        </wps:spPr>
                        <wps:txbx>
                          <w:txbxContent>
                            <w:p w14:paraId="0AA0D729" w14:textId="77777777" w:rsidR="009F5C09" w:rsidRDefault="00000000">
                              <w:pPr>
                                <w:spacing w:before="12"/>
                                <w:ind w:left="20"/>
                                <w:rPr>
                                  <w:rFonts w:ascii="Arial" w:eastAsia="Arial" w:hAnsi="Arial" w:cs="Arial"/>
                                  <w:sz w:val="24"/>
                                  <w:szCs w:val="24"/>
                                </w:rPr>
                              </w:pPr>
                              <w:r>
                                <w:rPr>
                                  <w:rFonts w:ascii="Arial" w:eastAsia="Arial" w:hAnsi="Arial" w:cs="Arial"/>
                                  <w:color w:val="26282D"/>
                                  <w:spacing w:val="-111"/>
                                  <w:w w:val="74"/>
                                  <w:sz w:val="24"/>
                                  <w:szCs w:val="24"/>
                                </w:rPr>
                                <w:t>�</w:t>
                              </w:r>
                              <w:r>
                                <w:rPr>
                                  <w:rFonts w:ascii="Arial" w:eastAsia="Arial" w:hAnsi="Arial" w:cs="Arial"/>
                                  <w:color w:val="26282D"/>
                                  <w:w w:val="75"/>
                                  <w:position w:val="13"/>
                                  <w:sz w:val="9"/>
                                  <w:szCs w:val="9"/>
                                </w:rPr>
                                <w:t>::</w:t>
                              </w:r>
                              <w:r>
                                <w:rPr>
                                  <w:rFonts w:ascii="Arial" w:eastAsia="Arial" w:hAnsi="Arial" w:cs="Arial"/>
                                  <w:color w:val="26282D"/>
                                  <w:spacing w:val="1"/>
                                  <w:w w:val="75"/>
                                  <w:position w:val="13"/>
                                  <w:sz w:val="9"/>
                                  <w:szCs w:val="9"/>
                                </w:rPr>
                                <w:t>,</w:t>
                              </w:r>
                              <w:r>
                                <w:rPr>
                                  <w:rFonts w:ascii="Arial" w:eastAsia="Arial" w:hAnsi="Arial" w:cs="Arial"/>
                                  <w:color w:val="26282D"/>
                                  <w:spacing w:val="26"/>
                                  <w:position w:val="13"/>
                                  <w:sz w:val="9"/>
                                  <w:szCs w:val="9"/>
                                </w:rPr>
                                <w:t xml:space="preserve"> </w:t>
                              </w:r>
                              <w:r>
                                <w:rPr>
                                  <w:rFonts w:ascii="Arial" w:eastAsia="Arial" w:hAnsi="Arial" w:cs="Arial"/>
                                  <w:color w:val="26282D"/>
                                  <w:spacing w:val="-25"/>
                                  <w:w w:val="80"/>
                                  <w:sz w:val="24"/>
                                  <w:szCs w:val="24"/>
                                </w:rPr>
                                <w:t>::,</w:t>
                              </w:r>
                            </w:p>
                          </w:txbxContent>
                        </wps:txbx>
                        <wps:bodyPr wrap="square" lIns="0" tIns="0" rIns="0" bIns="0" rtlCol="0">
                          <a:noAutofit/>
                        </wps:bodyPr>
                      </wps:wsp>
                      <wps:wsp>
                        <wps:cNvPr id="36" name="Textbox 36"/>
                        <wps:cNvSpPr txBox="1"/>
                        <wps:spPr>
                          <a:xfrm>
                            <a:off x="4842486" y="1684235"/>
                            <a:ext cx="224154" cy="293370"/>
                          </a:xfrm>
                          <a:prstGeom prst="rect">
                            <a:avLst/>
                          </a:prstGeom>
                        </wps:spPr>
                        <wps:txbx>
                          <w:txbxContent>
                            <w:p w14:paraId="0AA0D72A" w14:textId="77777777" w:rsidR="009F5C09" w:rsidRDefault="00000000">
                              <w:pPr>
                                <w:spacing w:before="12"/>
                                <w:ind w:left="20"/>
                                <w:rPr>
                                  <w:rFonts w:ascii="Arial" w:eastAsia="Arial" w:hAnsi="Arial" w:cs="Arial"/>
                                  <w:position w:val="-19"/>
                                  <w:sz w:val="26"/>
                                  <w:szCs w:val="26"/>
                                </w:rPr>
                              </w:pPr>
                              <w:r>
                                <w:rPr>
                                  <w:rFonts w:ascii="Arial" w:eastAsia="Arial" w:hAnsi="Arial" w:cs="Arial"/>
                                  <w:color w:val="26282D"/>
                                  <w:spacing w:val="-129"/>
                                  <w:w w:val="94"/>
                                  <w:position w:val="-8"/>
                                  <w:sz w:val="20"/>
                                  <w:szCs w:val="20"/>
                                </w:rPr>
                                <w:t>�</w:t>
                              </w:r>
                              <w:r>
                                <w:rPr>
                                  <w:rFonts w:ascii="Times New Roman" w:eastAsia="Times New Roman" w:hAnsi="Times New Roman" w:cs="Times New Roman"/>
                                  <w:color w:val="26282D"/>
                                  <w:w w:val="147"/>
                                  <w:sz w:val="19"/>
                                  <w:szCs w:val="19"/>
                                </w:rPr>
                                <w:t>"</w:t>
                              </w:r>
                              <w:r>
                                <w:rPr>
                                  <w:rFonts w:ascii="Times New Roman" w:eastAsia="Times New Roman" w:hAnsi="Times New Roman" w:cs="Times New Roman"/>
                                  <w:color w:val="494D54"/>
                                  <w:spacing w:val="-118"/>
                                  <w:w w:val="147"/>
                                  <w:sz w:val="19"/>
                                  <w:szCs w:val="19"/>
                                </w:rPr>
                                <w:t>2</w:t>
                              </w:r>
                              <w:r>
                                <w:rPr>
                                  <w:rFonts w:ascii="Arial" w:eastAsia="Arial" w:hAnsi="Arial" w:cs="Arial"/>
                                  <w:color w:val="26282D"/>
                                  <w:spacing w:val="-96"/>
                                  <w:w w:val="75"/>
                                  <w:position w:val="-8"/>
                                  <w:sz w:val="20"/>
                                  <w:szCs w:val="20"/>
                                </w:rPr>
                                <w:t>�</w:t>
                              </w:r>
                              <w:r>
                                <w:rPr>
                                  <w:rFonts w:ascii="Arial" w:eastAsia="Arial" w:hAnsi="Arial" w:cs="Arial"/>
                                  <w:color w:val="5B4242"/>
                                  <w:w w:val="73"/>
                                  <w:position w:val="-19"/>
                                  <w:sz w:val="26"/>
                                  <w:szCs w:val="26"/>
                                </w:rPr>
                                <w:t>-</w:t>
                              </w:r>
                              <w:r>
                                <w:rPr>
                                  <w:rFonts w:ascii="Arial" w:eastAsia="Arial" w:hAnsi="Arial" w:cs="Arial"/>
                                  <w:color w:val="5B4242"/>
                                  <w:spacing w:val="-64"/>
                                  <w:w w:val="73"/>
                                  <w:position w:val="-19"/>
                                  <w:sz w:val="26"/>
                                  <w:szCs w:val="26"/>
                                </w:rPr>
                                <w:t>·</w:t>
                              </w:r>
                            </w:p>
                          </w:txbxContent>
                        </wps:txbx>
                        <wps:bodyPr wrap="square" lIns="0" tIns="0" rIns="0" bIns="0" rtlCol="0">
                          <a:noAutofit/>
                        </wps:bodyPr>
                      </wps:wsp>
                      <wps:wsp>
                        <wps:cNvPr id="37" name="Textbox 37"/>
                        <wps:cNvSpPr txBox="1"/>
                        <wps:spPr>
                          <a:xfrm>
                            <a:off x="4854193" y="1637541"/>
                            <a:ext cx="166370" cy="95885"/>
                          </a:xfrm>
                          <a:prstGeom prst="rect">
                            <a:avLst/>
                          </a:prstGeom>
                        </wps:spPr>
                        <wps:txbx>
                          <w:txbxContent>
                            <w:p w14:paraId="0AA0D72B" w14:textId="77777777" w:rsidR="009F5C09" w:rsidRDefault="00000000">
                              <w:pPr>
                                <w:spacing w:before="16"/>
                                <w:ind w:left="20"/>
                                <w:rPr>
                                  <w:rFonts w:ascii="Arial" w:hAnsi="Arial"/>
                                  <w:i/>
                                  <w:sz w:val="7"/>
                                </w:rPr>
                              </w:pPr>
                              <w:r>
                                <w:rPr>
                                  <w:rFonts w:ascii="Times New Roman" w:hAnsi="Times New Roman"/>
                                  <w:color w:val="26282D"/>
                                  <w:w w:val="85"/>
                                  <w:sz w:val="10"/>
                                </w:rPr>
                                <w:t>µ::,</w:t>
                              </w:r>
                              <w:r>
                                <w:rPr>
                                  <w:rFonts w:ascii="Times New Roman" w:hAnsi="Times New Roman"/>
                                  <w:color w:val="26282D"/>
                                  <w:spacing w:val="3"/>
                                  <w:sz w:val="10"/>
                                </w:rPr>
                                <w:t xml:space="preserve"> </w:t>
                              </w:r>
                              <w:r>
                                <w:rPr>
                                  <w:rFonts w:ascii="Arial" w:hAnsi="Arial"/>
                                  <w:i/>
                                  <w:color w:val="26282D"/>
                                  <w:spacing w:val="-5"/>
                                  <w:w w:val="85"/>
                                  <w:sz w:val="7"/>
                                </w:rPr>
                                <w:t>VJ</w:t>
                              </w:r>
                            </w:p>
                          </w:txbxContent>
                        </wps:txbx>
                        <wps:bodyPr wrap="square" lIns="0" tIns="0" rIns="0" bIns="0" rtlCol="0">
                          <a:noAutofit/>
                        </wps:bodyPr>
                      </wps:wsp>
                      <wps:wsp>
                        <wps:cNvPr id="38" name="Textbox 38"/>
                        <wps:cNvSpPr txBox="1"/>
                        <wps:spPr>
                          <a:xfrm>
                            <a:off x="4947911" y="2099968"/>
                            <a:ext cx="110489" cy="215900"/>
                          </a:xfrm>
                          <a:prstGeom prst="rect">
                            <a:avLst/>
                          </a:prstGeom>
                        </wps:spPr>
                        <wps:txbx>
                          <w:txbxContent>
                            <w:p w14:paraId="0AA0D72C" w14:textId="77777777" w:rsidR="009F5C09" w:rsidRDefault="00000000">
                              <w:pPr>
                                <w:spacing w:before="9"/>
                                <w:ind w:left="20"/>
                                <w:rPr>
                                  <w:rFonts w:ascii="Times New Roman"/>
                                  <w:sz w:val="27"/>
                                </w:rPr>
                              </w:pPr>
                              <w:r>
                                <w:rPr>
                                  <w:rFonts w:ascii="Times New Roman"/>
                                  <w:color w:val="26282D"/>
                                  <w:spacing w:val="-5"/>
                                  <w:w w:val="65"/>
                                  <w:sz w:val="27"/>
                                </w:rPr>
                                <w:t>g:</w:t>
                              </w:r>
                            </w:p>
                          </w:txbxContent>
                        </wps:txbx>
                        <wps:bodyPr wrap="square" lIns="0" tIns="0" rIns="0" bIns="0" rtlCol="0">
                          <a:noAutofit/>
                        </wps:bodyPr>
                      </wps:wsp>
                      <wps:wsp>
                        <wps:cNvPr id="39" name="Textbox 39"/>
                        <wps:cNvSpPr txBox="1"/>
                        <wps:spPr>
                          <a:xfrm>
                            <a:off x="4953587" y="1980443"/>
                            <a:ext cx="72390" cy="208915"/>
                          </a:xfrm>
                          <a:prstGeom prst="rect">
                            <a:avLst/>
                          </a:prstGeom>
                        </wps:spPr>
                        <wps:txbx>
                          <w:txbxContent>
                            <w:p w14:paraId="0AA0D72D" w14:textId="77777777" w:rsidR="009F5C09" w:rsidRDefault="00000000">
                              <w:pPr>
                                <w:spacing w:before="9"/>
                                <w:ind w:left="20"/>
                                <w:rPr>
                                  <w:rFonts w:ascii="Times New Roman"/>
                                  <w:sz w:val="26"/>
                                </w:rPr>
                              </w:pPr>
                              <w:r>
                                <w:rPr>
                                  <w:rFonts w:ascii="Times New Roman"/>
                                  <w:color w:val="26282D"/>
                                  <w:spacing w:val="-10"/>
                                  <w:w w:val="85"/>
                                  <w:sz w:val="26"/>
                                </w:rPr>
                                <w:t>j</w:t>
                              </w:r>
                            </w:p>
                          </w:txbxContent>
                        </wps:txbx>
                        <wps:bodyPr wrap="square" lIns="0" tIns="0" rIns="0" bIns="0" rtlCol="0">
                          <a:noAutofit/>
                        </wps:bodyPr>
                      </wps:wsp>
                      <wps:wsp>
                        <wps:cNvPr id="40" name="Textbox 40"/>
                        <wps:cNvSpPr txBox="1"/>
                        <wps:spPr>
                          <a:xfrm>
                            <a:off x="4947911" y="2265321"/>
                            <a:ext cx="64135" cy="89535"/>
                          </a:xfrm>
                          <a:prstGeom prst="rect">
                            <a:avLst/>
                          </a:prstGeom>
                        </wps:spPr>
                        <wps:txbx>
                          <w:txbxContent>
                            <w:p w14:paraId="0AA0D72E" w14:textId="77777777" w:rsidR="009F5C09" w:rsidRDefault="00000000">
                              <w:pPr>
                                <w:spacing w:before="17"/>
                                <w:ind w:left="20"/>
                                <w:rPr>
                                  <w:rFonts w:ascii="Arial"/>
                                  <w:sz w:val="9"/>
                                </w:rPr>
                              </w:pPr>
                              <w:r>
                                <w:rPr>
                                  <w:rFonts w:ascii="Arial"/>
                                  <w:color w:val="26282D"/>
                                  <w:spacing w:val="-5"/>
                                  <w:w w:val="65"/>
                                  <w:sz w:val="9"/>
                                </w:rPr>
                                <w:t>::,</w:t>
                              </w:r>
                            </w:p>
                          </w:txbxContent>
                        </wps:txbx>
                        <wps:bodyPr wrap="square" lIns="0" tIns="0" rIns="0" bIns="0" rtlCol="0">
                          <a:noAutofit/>
                        </wps:bodyPr>
                      </wps:wsp>
                      <wps:wsp>
                        <wps:cNvPr id="41" name="Textbox 41"/>
                        <wps:cNvSpPr txBox="1"/>
                        <wps:spPr>
                          <a:xfrm>
                            <a:off x="1464405" y="2497391"/>
                            <a:ext cx="1104900" cy="386080"/>
                          </a:xfrm>
                          <a:prstGeom prst="rect">
                            <a:avLst/>
                          </a:prstGeom>
                        </wps:spPr>
                        <wps:txbx>
                          <w:txbxContent>
                            <w:p w14:paraId="0AA0D72F" w14:textId="77777777" w:rsidR="009F5C09" w:rsidRDefault="00000000">
                              <w:pPr>
                                <w:spacing w:before="17"/>
                                <w:ind w:left="995"/>
                                <w:rPr>
                                  <w:rFonts w:ascii="Arial"/>
                                  <w:sz w:val="9"/>
                                </w:rPr>
                              </w:pPr>
                              <w:r>
                                <w:rPr>
                                  <w:rFonts w:ascii="Arial"/>
                                  <w:color w:val="26282D"/>
                                  <w:spacing w:val="-2"/>
                                  <w:w w:val="130"/>
                                  <w:sz w:val="9"/>
                                </w:rPr>
                                <w:t>EKl.-emelletrl</w:t>
                              </w:r>
                            </w:p>
                            <w:p w14:paraId="0AA0D730" w14:textId="77777777" w:rsidR="009F5C09" w:rsidRDefault="009F5C09">
                              <w:pPr>
                                <w:spacing w:before="10"/>
                                <w:rPr>
                                  <w:rFonts w:ascii="Arial"/>
                                  <w:sz w:val="9"/>
                                </w:rPr>
                              </w:pPr>
                            </w:p>
                            <w:p w14:paraId="0AA0D731" w14:textId="77777777" w:rsidR="009F5C09" w:rsidRDefault="00000000">
                              <w:pPr>
                                <w:ind w:right="38"/>
                                <w:jc w:val="right"/>
                                <w:rPr>
                                  <w:rFonts w:ascii="Times New Roman"/>
                                  <w:sz w:val="10"/>
                                </w:rPr>
                              </w:pPr>
                              <w:r>
                                <w:rPr>
                                  <w:rFonts w:ascii="Times New Roman"/>
                                  <w:color w:val="26282D"/>
                                  <w:w w:val="110"/>
                                  <w:sz w:val="10"/>
                                </w:rPr>
                                <w:t>Flff'I -</w:t>
                              </w:r>
                              <w:r>
                                <w:rPr>
                                  <w:rFonts w:ascii="Times New Roman"/>
                                  <w:color w:val="26282D"/>
                                  <w:spacing w:val="-10"/>
                                  <w:w w:val="110"/>
                                  <w:sz w:val="10"/>
                                </w:rPr>
                                <w:t xml:space="preserve"> </w:t>
                              </w:r>
                              <w:r>
                                <w:rPr>
                                  <w:rFonts w:ascii="Times New Roman"/>
                                  <w:color w:val="26282D"/>
                                  <w:w w:val="110"/>
                                  <w:sz w:val="10"/>
                                </w:rPr>
                                <w:t>l,arge-Sc</w:t>
                              </w:r>
                              <w:r>
                                <w:rPr>
                                  <w:rFonts w:ascii="Times New Roman"/>
                                  <w:color w:val="494D54"/>
                                  <w:w w:val="110"/>
                                  <w:sz w:val="10"/>
                                </w:rPr>
                                <w:t>1;</w:t>
                              </w:r>
                              <w:r>
                                <w:rPr>
                                  <w:rFonts w:ascii="Times New Roman"/>
                                  <w:color w:val="131318"/>
                                  <w:w w:val="110"/>
                                  <w:sz w:val="10"/>
                                </w:rPr>
                                <w:t>llle</w:t>
                              </w:r>
                              <w:r>
                                <w:rPr>
                                  <w:rFonts w:ascii="Times New Roman"/>
                                  <w:color w:val="131318"/>
                                  <w:spacing w:val="5"/>
                                  <w:w w:val="110"/>
                                  <w:sz w:val="10"/>
                                </w:rPr>
                                <w:t xml:space="preserve"> </w:t>
                              </w:r>
                              <w:r>
                                <w:rPr>
                                  <w:rFonts w:ascii="Times New Roman"/>
                                  <w:color w:val="131318"/>
                                  <w:w w:val="110"/>
                                  <w:sz w:val="9"/>
                                </w:rPr>
                                <w:t>{nOI</w:t>
                              </w:r>
                              <w:r>
                                <w:rPr>
                                  <w:rFonts w:ascii="Times New Roman"/>
                                  <w:color w:val="131318"/>
                                  <w:spacing w:val="1"/>
                                  <w:w w:val="110"/>
                                  <w:sz w:val="9"/>
                                </w:rPr>
                                <w:t xml:space="preserve"> </w:t>
                              </w:r>
                              <w:r>
                                <w:rPr>
                                  <w:rFonts w:ascii="Times New Roman"/>
                                  <w:color w:val="26282D"/>
                                  <w:w w:val="110"/>
                                  <w:sz w:val="10"/>
                                </w:rPr>
                                <w:t>Wld</w:t>
                              </w:r>
                              <w:r>
                                <w:rPr>
                                  <w:rFonts w:ascii="Times New Roman"/>
                                  <w:color w:val="26282D"/>
                                  <w:spacing w:val="25"/>
                                  <w:w w:val="110"/>
                                  <w:sz w:val="10"/>
                                </w:rPr>
                                <w:t xml:space="preserve"> </w:t>
                              </w:r>
                              <w:r>
                                <w:rPr>
                                  <w:rFonts w:ascii="Times New Roman"/>
                                  <w:color w:val="26282D"/>
                                  <w:w w:val="110"/>
                                  <w:sz w:val="10"/>
                                </w:rPr>
                                <w:t>Fl.-</w:t>
                              </w:r>
                              <w:r>
                                <w:rPr>
                                  <w:rFonts w:ascii="Times New Roman"/>
                                  <w:color w:val="26282D"/>
                                  <w:spacing w:val="-5"/>
                                  <w:w w:val="110"/>
                                  <w:sz w:val="10"/>
                                </w:rPr>
                                <w:t>e)</w:t>
                              </w:r>
                            </w:p>
                            <w:p w14:paraId="0AA0D732" w14:textId="77777777" w:rsidR="009F5C09" w:rsidRDefault="00000000">
                              <w:pPr>
                                <w:spacing w:before="111"/>
                                <w:ind w:right="52"/>
                                <w:jc w:val="right"/>
                                <w:rPr>
                                  <w:rFonts w:ascii="Times New Roman"/>
                                  <w:b/>
                                  <w:sz w:val="11"/>
                                </w:rPr>
                              </w:pPr>
                              <w:r>
                                <w:rPr>
                                  <w:rFonts w:ascii="Times New Roman"/>
                                  <w:b/>
                                  <w:color w:val="26282D"/>
                                  <w:spacing w:val="-2"/>
                                  <w:sz w:val="11"/>
                                </w:rPr>
                                <w:t>F</w:t>
                              </w:r>
                              <w:r>
                                <w:rPr>
                                  <w:rFonts w:ascii="Times New Roman"/>
                                  <w:b/>
                                  <w:spacing w:val="-2"/>
                                  <w:sz w:val="11"/>
                                </w:rPr>
                                <w:t>l</w:t>
                              </w:r>
                              <w:r>
                                <w:rPr>
                                  <w:rFonts w:ascii="Times New Roman"/>
                                  <w:b/>
                                  <w:color w:val="26282D"/>
                                  <w:spacing w:val="-2"/>
                                  <w:sz w:val="11"/>
                                </w:rPr>
                                <w:t>ood</w:t>
                              </w:r>
                            </w:p>
                          </w:txbxContent>
                        </wps:txbx>
                        <wps:bodyPr wrap="square" lIns="0" tIns="0" rIns="0" bIns="0" rtlCol="0">
                          <a:noAutofit/>
                        </wps:bodyPr>
                      </wps:wsp>
                      <wps:wsp>
                        <wps:cNvPr id="42" name="Textbox 42"/>
                        <wps:cNvSpPr txBox="1"/>
                        <wps:spPr>
                          <a:xfrm>
                            <a:off x="4924815" y="2581469"/>
                            <a:ext cx="115570" cy="285115"/>
                          </a:xfrm>
                          <a:prstGeom prst="rect">
                            <a:avLst/>
                          </a:prstGeom>
                        </wps:spPr>
                        <wps:txbx>
                          <w:txbxContent>
                            <w:p w14:paraId="0AA0D733" w14:textId="77777777" w:rsidR="009F5C09" w:rsidRDefault="00000000">
                              <w:pPr>
                                <w:spacing w:before="20"/>
                                <w:ind w:left="20"/>
                                <w:rPr>
                                  <w:rFonts w:ascii="Courier New" w:hAnsi="Courier New"/>
                                  <w:sz w:val="36"/>
                                </w:rPr>
                              </w:pPr>
                              <w:r>
                                <w:rPr>
                                  <w:rFonts w:ascii="Courier New" w:hAnsi="Courier New"/>
                                  <w:color w:val="26282D"/>
                                  <w:spacing w:val="-10"/>
                                  <w:w w:val="65"/>
                                  <w:sz w:val="36"/>
                                </w:rPr>
                                <w:t>§</w:t>
                              </w:r>
                            </w:p>
                          </w:txbxContent>
                        </wps:txbx>
                        <wps:bodyPr wrap="square" lIns="0" tIns="0" rIns="0" bIns="0" rtlCol="0">
                          <a:noAutofit/>
                        </wps:bodyPr>
                      </wps:wsp>
                      <wps:wsp>
                        <wps:cNvPr id="43" name="Textbox 43"/>
                        <wps:cNvSpPr txBox="1"/>
                        <wps:spPr>
                          <a:xfrm>
                            <a:off x="4935758" y="2401407"/>
                            <a:ext cx="74930" cy="251460"/>
                          </a:xfrm>
                          <a:prstGeom prst="rect">
                            <a:avLst/>
                          </a:prstGeom>
                        </wps:spPr>
                        <wps:txbx>
                          <w:txbxContent>
                            <w:p w14:paraId="0AA0D734" w14:textId="77777777" w:rsidR="009F5C09" w:rsidRDefault="00000000">
                              <w:pPr>
                                <w:spacing w:before="7"/>
                                <w:ind w:left="20"/>
                                <w:rPr>
                                  <w:rFonts w:ascii="Times New Roman"/>
                                  <w:sz w:val="32"/>
                                </w:rPr>
                              </w:pPr>
                              <w:r>
                                <w:rPr>
                                  <w:rFonts w:ascii="Times New Roman"/>
                                  <w:color w:val="CF4416"/>
                                  <w:spacing w:val="-10"/>
                                  <w:w w:val="65"/>
                                  <w:sz w:val="32"/>
                                </w:rPr>
                                <w:t>I</w:t>
                              </w:r>
                            </w:p>
                          </w:txbxContent>
                        </wps:txbx>
                        <wps:bodyPr wrap="square" lIns="0" tIns="0" rIns="0" bIns="0" rtlCol="0">
                          <a:noAutofit/>
                        </wps:bodyPr>
                      </wps:wsp>
                      <wps:wsp>
                        <wps:cNvPr id="44" name="Textbox 44"/>
                        <wps:cNvSpPr txBox="1"/>
                        <wps:spPr>
                          <a:xfrm>
                            <a:off x="4938730" y="2776074"/>
                            <a:ext cx="60325" cy="88900"/>
                          </a:xfrm>
                          <a:prstGeom prst="rect">
                            <a:avLst/>
                          </a:prstGeom>
                        </wps:spPr>
                        <wps:txbx>
                          <w:txbxContent>
                            <w:p w14:paraId="0AA0D735" w14:textId="77777777" w:rsidR="009F5C09" w:rsidRDefault="00000000">
                              <w:pPr>
                                <w:spacing w:before="16"/>
                                <w:ind w:left="20"/>
                                <w:rPr>
                                  <w:rFonts w:ascii="Times New Roman"/>
                                  <w:sz w:val="9"/>
                                </w:rPr>
                              </w:pPr>
                              <w:r>
                                <w:rPr>
                                  <w:rFonts w:ascii="Times New Roman"/>
                                  <w:color w:val="26282D"/>
                                  <w:spacing w:val="-10"/>
                                  <w:w w:val="70"/>
                                  <w:sz w:val="9"/>
                                </w:rPr>
                                <w:t>C</w:t>
                              </w:r>
                            </w:p>
                          </w:txbxContent>
                        </wps:txbx>
                        <wps:bodyPr wrap="square" lIns="0" tIns="0" rIns="0" bIns="0" rtlCol="0">
                          <a:noAutofit/>
                        </wps:bodyPr>
                      </wps:wsp>
                      <wps:wsp>
                        <wps:cNvPr id="45" name="Textbox 45"/>
                        <wps:cNvSpPr txBox="1"/>
                        <wps:spPr>
                          <a:xfrm>
                            <a:off x="5235332" y="2761245"/>
                            <a:ext cx="73660" cy="95885"/>
                          </a:xfrm>
                          <a:prstGeom prst="rect">
                            <a:avLst/>
                          </a:prstGeom>
                        </wps:spPr>
                        <wps:txbx>
                          <w:txbxContent>
                            <w:p w14:paraId="0AA0D736" w14:textId="77777777" w:rsidR="009F5C09" w:rsidRDefault="00000000">
                              <w:pPr>
                                <w:spacing w:before="16"/>
                                <w:ind w:left="20"/>
                                <w:rPr>
                                  <w:rFonts w:ascii="Times New Roman"/>
                                  <w:sz w:val="10"/>
                                </w:rPr>
                              </w:pPr>
                              <w:r>
                                <w:rPr>
                                  <w:rFonts w:ascii="Times New Roman"/>
                                  <w:color w:val="494D54"/>
                                  <w:spacing w:val="-10"/>
                                  <w:w w:val="110"/>
                                  <w:sz w:val="10"/>
                                </w:rPr>
                                <w:t>0</w:t>
                              </w:r>
                            </w:p>
                          </w:txbxContent>
                        </wps:txbx>
                        <wps:bodyPr wrap="square" lIns="0" tIns="0" rIns="0" bIns="0" rtlCol="0">
                          <a:noAutofit/>
                        </wps:bodyPr>
                      </wps:wsp>
                      <wps:wsp>
                        <wps:cNvPr id="46" name="Textbox 46"/>
                        <wps:cNvSpPr txBox="1"/>
                        <wps:spPr>
                          <a:xfrm>
                            <a:off x="5253308" y="2616017"/>
                            <a:ext cx="99060" cy="215900"/>
                          </a:xfrm>
                          <a:prstGeom prst="rect">
                            <a:avLst/>
                          </a:prstGeom>
                        </wps:spPr>
                        <wps:txbx>
                          <w:txbxContent>
                            <w:p w14:paraId="0AA0D737" w14:textId="77777777" w:rsidR="009F5C09" w:rsidRDefault="00000000">
                              <w:pPr>
                                <w:spacing w:before="9"/>
                                <w:ind w:left="20"/>
                                <w:rPr>
                                  <w:rFonts w:ascii="Times New Roman"/>
                                  <w:sz w:val="27"/>
                                </w:rPr>
                              </w:pPr>
                              <w:r>
                                <w:rPr>
                                  <w:rFonts w:ascii="Times New Roman"/>
                                  <w:color w:val="26282D"/>
                                  <w:spacing w:val="-5"/>
                                  <w:w w:val="70"/>
                                  <w:sz w:val="27"/>
                                </w:rPr>
                                <w:t>if</w:t>
                              </w:r>
                            </w:p>
                          </w:txbxContent>
                        </wps:txbx>
                        <wps:bodyPr wrap="square" lIns="0" tIns="0" rIns="0" bIns="0" rtlCol="0">
                          <a:noAutofit/>
                        </wps:bodyPr>
                      </wps:wsp>
                      <wps:wsp>
                        <wps:cNvPr id="47" name="Textbox 47"/>
                        <wps:cNvSpPr txBox="1"/>
                        <wps:spPr>
                          <a:xfrm>
                            <a:off x="1100810" y="2928289"/>
                            <a:ext cx="1904364" cy="681355"/>
                          </a:xfrm>
                          <a:prstGeom prst="rect">
                            <a:avLst/>
                          </a:prstGeom>
                        </wps:spPr>
                        <wps:txbx>
                          <w:txbxContent>
                            <w:p w14:paraId="0AA0D738" w14:textId="77777777" w:rsidR="009F5C09" w:rsidRDefault="00000000">
                              <w:pPr>
                                <w:spacing w:before="17"/>
                                <w:ind w:right="726"/>
                                <w:jc w:val="right"/>
                                <w:rPr>
                                  <w:rFonts w:ascii="Times New Roman" w:hAnsi="Times New Roman"/>
                                  <w:sz w:val="8"/>
                                </w:rPr>
                              </w:pPr>
                              <w:r>
                                <w:rPr>
                                  <w:rFonts w:ascii="Arial" w:hAnsi="Arial"/>
                                  <w:color w:val="26282D"/>
                                  <w:spacing w:val="-2"/>
                                  <w:w w:val="115"/>
                                  <w:sz w:val="10"/>
                                </w:rPr>
                                <w:t>f'fllid</w:t>
                              </w:r>
                              <w:r>
                                <w:rPr>
                                  <w:rFonts w:ascii="Arial" w:hAnsi="Arial"/>
                                  <w:color w:val="26282D"/>
                                  <w:spacing w:val="-6"/>
                                  <w:w w:val="115"/>
                                  <w:sz w:val="10"/>
                                </w:rPr>
                                <w:t xml:space="preserve"> </w:t>
                              </w:r>
                              <w:r>
                                <w:rPr>
                                  <w:rFonts w:ascii="Arial" w:hAnsi="Arial"/>
                                  <w:color w:val="26282D"/>
                                  <w:spacing w:val="-2"/>
                                  <w:w w:val="115"/>
                                  <w:sz w:val="10"/>
                                </w:rPr>
                                <w:t>80mi:'</w:t>
                              </w:r>
                              <w:r>
                                <w:rPr>
                                  <w:rFonts w:ascii="Arial" w:hAnsi="Arial"/>
                                  <w:color w:val="26282D"/>
                                  <w:spacing w:val="5"/>
                                  <w:w w:val="115"/>
                                  <w:sz w:val="10"/>
                                </w:rPr>
                                <w:t xml:space="preserve"> </w:t>
                              </w:r>
                              <w:r>
                                <w:rPr>
                                  <w:rFonts w:ascii="Times New Roman" w:hAnsi="Times New Roman"/>
                                  <w:color w:val="131318"/>
                                  <w:spacing w:val="-2"/>
                                  <w:w w:val="115"/>
                                  <w:sz w:val="8"/>
                                </w:rPr>
                                <w:t>OIU•Olif'</w:t>
                              </w:r>
                            </w:p>
                            <w:p w14:paraId="0AA0D739" w14:textId="77777777" w:rsidR="009F5C09" w:rsidRDefault="00000000">
                              <w:pPr>
                                <w:spacing w:before="101"/>
                                <w:ind w:right="721"/>
                                <w:jc w:val="right"/>
                                <w:rPr>
                                  <w:rFonts w:ascii="Arial"/>
                                  <w:sz w:val="12"/>
                                </w:rPr>
                              </w:pPr>
                              <w:r>
                                <w:rPr>
                                  <w:rFonts w:ascii="Arial"/>
                                  <w:color w:val="26282D"/>
                                  <w:spacing w:val="-2"/>
                                  <w:sz w:val="12"/>
                                </w:rPr>
                                <w:t>H;!ib1.onn</w:t>
                              </w:r>
                            </w:p>
                            <w:p w14:paraId="0AA0D73A" w14:textId="77777777" w:rsidR="009F5C09" w:rsidRDefault="00000000">
                              <w:pPr>
                                <w:spacing w:before="102" w:line="98" w:lineRule="exact"/>
                                <w:ind w:left="71"/>
                                <w:rPr>
                                  <w:rFonts w:ascii="Arial"/>
                                  <w:sz w:val="10"/>
                                </w:rPr>
                              </w:pPr>
                              <w:r>
                                <w:rPr>
                                  <w:rFonts w:ascii="Arial"/>
                                  <w:color w:val="26282D"/>
                                  <w:sz w:val="10"/>
                                </w:rPr>
                                <w:t>HH;:iinb,11,</w:t>
                              </w:r>
                              <w:r>
                                <w:rPr>
                                  <w:rFonts w:ascii="Arial"/>
                                  <w:color w:val="26282D"/>
                                  <w:spacing w:val="28"/>
                                  <w:sz w:val="10"/>
                                </w:rPr>
                                <w:t xml:space="preserve"> </w:t>
                              </w:r>
                              <w:r>
                                <w:rPr>
                                  <w:rFonts w:ascii="Times New Roman"/>
                                  <w:color w:val="26282D"/>
                                  <w:sz w:val="10"/>
                                </w:rPr>
                                <w:t>i-</w:t>
                              </w:r>
                              <w:r>
                                <w:rPr>
                                  <w:rFonts w:ascii="Times New Roman"/>
                                  <w:color w:val="26282D"/>
                                  <w:spacing w:val="33"/>
                                  <w:sz w:val="10"/>
                                </w:rPr>
                                <w:t xml:space="preserve"> </w:t>
                              </w:r>
                              <w:r>
                                <w:rPr>
                                  <w:rFonts w:ascii="Arial"/>
                                  <w:color w:val="26282D"/>
                                  <w:sz w:val="10"/>
                                </w:rPr>
                                <w:t>etcri;;i1,1ncldi:lll.</w:t>
                              </w:r>
                              <w:r>
                                <w:rPr>
                                  <w:rFonts w:ascii="Arial"/>
                                  <w:color w:val="898A89"/>
                                  <w:sz w:val="10"/>
                                </w:rPr>
                                <w:t>.</w:t>
                              </w:r>
                              <w:r>
                                <w:rPr>
                                  <w:rFonts w:ascii="Arial"/>
                                  <w:color w:val="898A89"/>
                                  <w:spacing w:val="35"/>
                                  <w:sz w:val="10"/>
                                </w:rPr>
                                <w:t xml:space="preserve"> </w:t>
                              </w:r>
                              <w:r>
                                <w:rPr>
                                  <w:rFonts w:ascii="Arial"/>
                                  <w:color w:val="26282D"/>
                                  <w:sz w:val="10"/>
                                </w:rPr>
                                <w:t>fbt,;,-</w:t>
                              </w:r>
                              <w:r>
                                <w:rPr>
                                  <w:rFonts w:ascii="Arial"/>
                                  <w:color w:val="26282D"/>
                                  <w:spacing w:val="-2"/>
                                  <w:sz w:val="10"/>
                                </w:rPr>
                                <w:t>dF{ldlHy</w:t>
                              </w:r>
                            </w:p>
                            <w:p w14:paraId="0AA0D73B" w14:textId="77777777" w:rsidR="009F5C09" w:rsidRDefault="00000000">
                              <w:pPr>
                                <w:spacing w:line="40" w:lineRule="exact"/>
                                <w:ind w:left="683"/>
                                <w:rPr>
                                  <w:rFonts w:ascii="Times New Roman"/>
                                  <w:sz w:val="5"/>
                                </w:rPr>
                              </w:pPr>
                              <w:r>
                                <w:rPr>
                                  <w:rFonts w:ascii="Times New Roman"/>
                                  <w:color w:val="494D54"/>
                                  <w:spacing w:val="-10"/>
                                  <w:w w:val="110"/>
                                  <w:sz w:val="5"/>
                                </w:rPr>
                                <w:t>1</w:t>
                              </w:r>
                            </w:p>
                            <w:p w14:paraId="0AA0D73C" w14:textId="77777777" w:rsidR="009F5C09" w:rsidRDefault="00000000">
                              <w:pPr>
                                <w:tabs>
                                  <w:tab w:val="left" w:leader="hyphen" w:pos="2504"/>
                                </w:tabs>
                                <w:spacing w:before="19"/>
                                <w:ind w:left="20"/>
                                <w:rPr>
                                  <w:rFonts w:ascii="Times New Roman" w:hAnsi="Times New Roman"/>
                                  <w:sz w:val="19"/>
                                </w:rPr>
                              </w:pPr>
                              <w:r>
                                <w:rPr>
                                  <w:rFonts w:ascii="Times New Roman" w:hAnsi="Times New Roman"/>
                                  <w:color w:val="131318"/>
                                  <w:sz w:val="11"/>
                                </w:rPr>
                                <w:t>Hilzanloul:</w:t>
                              </w:r>
                              <w:r>
                                <w:rPr>
                                  <w:rFonts w:ascii="Times New Roman" w:hAnsi="Times New Roman"/>
                                  <w:color w:val="131318"/>
                                  <w:spacing w:val="17"/>
                                  <w:sz w:val="11"/>
                                </w:rPr>
                                <w:t xml:space="preserve"> </w:t>
                              </w:r>
                              <w:r>
                                <w:rPr>
                                  <w:rFonts w:ascii="Times New Roman" w:hAnsi="Times New Roman"/>
                                  <w:color w:val="26282D"/>
                                  <w:sz w:val="11"/>
                                </w:rPr>
                                <w:t>--.atmals:</w:t>
                              </w:r>
                              <w:r>
                                <w:rPr>
                                  <w:rFonts w:ascii="Times New Roman" w:hAnsi="Times New Roman"/>
                                  <w:color w:val="26282D"/>
                                  <w:spacing w:val="-4"/>
                                  <w:sz w:val="11"/>
                                </w:rPr>
                                <w:t xml:space="preserve"> </w:t>
                              </w:r>
                              <w:r>
                                <w:rPr>
                                  <w:rFonts w:ascii="Times New Roman" w:hAnsi="Times New Roman"/>
                                  <w:color w:val="131318"/>
                                  <w:sz w:val="11"/>
                                </w:rPr>
                                <w:t>Incident</w:t>
                              </w:r>
                              <w:r>
                                <w:rPr>
                                  <w:rFonts w:ascii="Times New Roman" w:hAnsi="Times New Roman"/>
                                  <w:color w:val="131318"/>
                                  <w:spacing w:val="37"/>
                                  <w:sz w:val="11"/>
                                </w:rPr>
                                <w:t xml:space="preserve"> </w:t>
                              </w:r>
                              <w:r>
                                <w:rPr>
                                  <w:rFonts w:ascii="Times New Roman" w:hAnsi="Times New Roman"/>
                                  <w:color w:val="898A89"/>
                                  <w:sz w:val="11"/>
                                </w:rPr>
                                <w:t>•</w:t>
                              </w:r>
                              <w:r>
                                <w:rPr>
                                  <w:rFonts w:ascii="Times New Roman" w:hAnsi="Times New Roman"/>
                                  <w:color w:val="898A89"/>
                                  <w:spacing w:val="-7"/>
                                  <w:sz w:val="11"/>
                                </w:rPr>
                                <w:t xml:space="preserve"> </w:t>
                              </w:r>
                              <w:r>
                                <w:rPr>
                                  <w:rFonts w:ascii="Times New Roman" w:hAnsi="Times New Roman"/>
                                  <w:color w:val="26282D"/>
                                  <w:spacing w:val="-2"/>
                                  <w:sz w:val="11"/>
                                </w:rPr>
                                <w:t>ltamportiltioo</w:t>
                              </w:r>
                              <w:r>
                                <w:rPr>
                                  <w:rFonts w:ascii="Times New Roman" w:hAnsi="Times New Roman"/>
                                  <w:color w:val="26282D"/>
                                  <w:sz w:val="11"/>
                                </w:rPr>
                                <w:tab/>
                              </w:r>
                              <w:r>
                                <w:rPr>
                                  <w:rFonts w:ascii="Times New Roman" w:hAnsi="Times New Roman"/>
                                  <w:color w:val="A19A7C"/>
                                  <w:spacing w:val="-8"/>
                                  <w:sz w:val="19"/>
                                </w:rPr>
                                <w:t>r===;a</w:t>
                              </w:r>
                            </w:p>
                            <w:p w14:paraId="0AA0D73D" w14:textId="77777777" w:rsidR="009F5C09" w:rsidRDefault="00000000">
                              <w:pPr>
                                <w:spacing w:before="77"/>
                                <w:ind w:left="1015"/>
                                <w:rPr>
                                  <w:rFonts w:ascii="Times New Roman"/>
                                  <w:sz w:val="11"/>
                                </w:rPr>
                              </w:pPr>
                              <w:r>
                                <w:rPr>
                                  <w:rFonts w:ascii="Times New Roman"/>
                                  <w:color w:val="131318"/>
                                  <w:w w:val="125"/>
                                  <w:sz w:val="11"/>
                                </w:rPr>
                                <w:t>H,Iriunetfiopiiul</w:t>
                              </w:r>
                              <w:r>
                                <w:rPr>
                                  <w:rFonts w:ascii="Times New Roman"/>
                                  <w:color w:val="131318"/>
                                  <w:spacing w:val="-3"/>
                                  <w:w w:val="125"/>
                                  <w:sz w:val="11"/>
                                </w:rPr>
                                <w:t xml:space="preserve"> </w:t>
                              </w:r>
                              <w:r>
                                <w:rPr>
                                  <w:rFonts w:ascii="Times New Roman"/>
                                  <w:color w:val="26282D"/>
                                  <w:spacing w:val="-4"/>
                                  <w:w w:val="125"/>
                                  <w:sz w:val="11"/>
                                </w:rPr>
                                <w:t>stmm</w:t>
                              </w:r>
                            </w:p>
                          </w:txbxContent>
                        </wps:txbx>
                        <wps:bodyPr wrap="square" lIns="0" tIns="0" rIns="0" bIns="0" rtlCol="0">
                          <a:noAutofit/>
                        </wps:bodyPr>
                      </wps:wsp>
                      <wps:wsp>
                        <wps:cNvPr id="48" name="Textbox 48"/>
                        <wps:cNvSpPr txBox="1"/>
                        <wps:spPr>
                          <a:xfrm>
                            <a:off x="4918714" y="2882155"/>
                            <a:ext cx="84455" cy="370840"/>
                          </a:xfrm>
                          <a:prstGeom prst="rect">
                            <a:avLst/>
                          </a:prstGeom>
                        </wps:spPr>
                        <wps:txbx>
                          <w:txbxContent>
                            <w:p w14:paraId="0AA0D73E" w14:textId="77777777" w:rsidR="009F5C09" w:rsidRDefault="00000000">
                              <w:pPr>
                                <w:ind w:left="20"/>
                                <w:rPr>
                                  <w:rFonts w:ascii="Times New Roman"/>
                                  <w:sz w:val="49"/>
                                </w:rPr>
                              </w:pPr>
                              <w:r>
                                <w:rPr>
                                  <w:rFonts w:ascii="Times New Roman"/>
                                  <w:color w:val="26282D"/>
                                  <w:spacing w:val="-30"/>
                                  <w:w w:val="65"/>
                                  <w:sz w:val="49"/>
                                </w:rPr>
                                <w:t>..</w:t>
                              </w:r>
                            </w:p>
                          </w:txbxContent>
                        </wps:txbx>
                        <wps:bodyPr wrap="square" lIns="0" tIns="0" rIns="0" bIns="0" rtlCol="0">
                          <a:noAutofit/>
                        </wps:bodyPr>
                      </wps:wsp>
                      <wps:wsp>
                        <wps:cNvPr id="49" name="Textbox 49"/>
                        <wps:cNvSpPr txBox="1"/>
                        <wps:spPr>
                          <a:xfrm>
                            <a:off x="4939781" y="2962806"/>
                            <a:ext cx="99695" cy="194945"/>
                          </a:xfrm>
                          <a:prstGeom prst="rect">
                            <a:avLst/>
                          </a:prstGeom>
                        </wps:spPr>
                        <wps:txbx>
                          <w:txbxContent>
                            <w:p w14:paraId="0AA0D73F" w14:textId="77777777" w:rsidR="009F5C09" w:rsidRDefault="00000000">
                              <w:pPr>
                                <w:spacing w:before="10"/>
                                <w:ind w:left="20"/>
                                <w:rPr>
                                  <w:rFonts w:ascii="Times New Roman"/>
                                  <w:sz w:val="24"/>
                                </w:rPr>
                              </w:pPr>
                              <w:r>
                                <w:rPr>
                                  <w:rFonts w:ascii="Times New Roman"/>
                                  <w:color w:val="26282D"/>
                                  <w:spacing w:val="-5"/>
                                  <w:w w:val="60"/>
                                  <w:sz w:val="24"/>
                                </w:rPr>
                                <w:t>re</w:t>
                              </w:r>
                            </w:p>
                          </w:txbxContent>
                        </wps:txbx>
                        <wps:bodyPr wrap="square" lIns="0" tIns="0" rIns="0" bIns="0" rtlCol="0">
                          <a:noAutofit/>
                        </wps:bodyPr>
                      </wps:wsp>
                      <wps:wsp>
                        <wps:cNvPr id="50" name="Textbox 50"/>
                        <wps:cNvSpPr txBox="1"/>
                        <wps:spPr>
                          <a:xfrm>
                            <a:off x="4939868" y="2824521"/>
                            <a:ext cx="63500" cy="180975"/>
                          </a:xfrm>
                          <a:prstGeom prst="rect">
                            <a:avLst/>
                          </a:prstGeom>
                        </wps:spPr>
                        <wps:txbx>
                          <w:txbxContent>
                            <w:p w14:paraId="0AA0D740" w14:textId="77777777" w:rsidR="009F5C09" w:rsidRDefault="00000000">
                              <w:pPr>
                                <w:spacing w:before="11"/>
                                <w:ind w:left="20"/>
                                <w:rPr>
                                  <w:rFonts w:ascii="Times New Roman"/>
                                </w:rPr>
                              </w:pPr>
                              <w:r>
                                <w:rPr>
                                  <w:rFonts w:ascii="Times New Roman"/>
                                  <w:color w:val="26282D"/>
                                  <w:spacing w:val="-10"/>
                                  <w:w w:val="65"/>
                                </w:rPr>
                                <w:t>r</w:t>
                              </w:r>
                            </w:p>
                          </w:txbxContent>
                        </wps:txbx>
                        <wps:bodyPr wrap="square" lIns="0" tIns="0" rIns="0" bIns="0" rtlCol="0">
                          <a:noAutofit/>
                        </wps:bodyPr>
                      </wps:wsp>
                      <wps:wsp>
                        <wps:cNvPr id="51" name="Textbox 51"/>
                        <wps:cNvSpPr txBox="1"/>
                        <wps:spPr>
                          <a:xfrm>
                            <a:off x="4964976" y="2824521"/>
                            <a:ext cx="59055" cy="180975"/>
                          </a:xfrm>
                          <a:prstGeom prst="rect">
                            <a:avLst/>
                          </a:prstGeom>
                        </wps:spPr>
                        <wps:txbx>
                          <w:txbxContent>
                            <w:p w14:paraId="0AA0D741" w14:textId="77777777" w:rsidR="009F5C09" w:rsidRDefault="00000000">
                              <w:pPr>
                                <w:spacing w:before="11"/>
                                <w:ind w:left="20"/>
                                <w:rPr>
                                  <w:rFonts w:ascii="Times New Roman"/>
                                </w:rPr>
                              </w:pPr>
                              <w:r>
                                <w:rPr>
                                  <w:rFonts w:ascii="Times New Roman"/>
                                  <w:color w:val="26282D"/>
                                  <w:spacing w:val="-10"/>
                                  <w:w w:val="65"/>
                                </w:rPr>
                                <w:t>l</w:t>
                              </w:r>
                            </w:p>
                          </w:txbxContent>
                        </wps:txbx>
                        <wps:bodyPr wrap="square" lIns="0" tIns="0" rIns="0" bIns="0" rtlCol="0">
                          <a:noAutofit/>
                        </wps:bodyPr>
                      </wps:wsp>
                      <wps:wsp>
                        <wps:cNvPr id="52" name="Textbox 52"/>
                        <wps:cNvSpPr txBox="1"/>
                        <wps:spPr>
                          <a:xfrm>
                            <a:off x="5242556" y="2799216"/>
                            <a:ext cx="102235" cy="224154"/>
                          </a:xfrm>
                          <a:prstGeom prst="rect">
                            <a:avLst/>
                          </a:prstGeom>
                        </wps:spPr>
                        <wps:txbx>
                          <w:txbxContent>
                            <w:p w14:paraId="0AA0D742" w14:textId="77777777" w:rsidR="009F5C09" w:rsidRDefault="00000000">
                              <w:pPr>
                                <w:spacing w:before="12"/>
                                <w:ind w:left="20"/>
                                <w:rPr>
                                  <w:rFonts w:ascii="Times New Roman" w:eastAsia="Times New Roman" w:hAnsi="Times New Roman" w:cs="Times New Roman"/>
                                  <w:sz w:val="20"/>
                                  <w:szCs w:val="20"/>
                                </w:rPr>
                              </w:pPr>
                              <w:r>
                                <w:rPr>
                                  <w:rFonts w:ascii="Arial" w:eastAsia="Arial" w:hAnsi="Arial" w:cs="Arial"/>
                                  <w:color w:val="26282D"/>
                                  <w:spacing w:val="-103"/>
                                  <w:w w:val="74"/>
                                  <w:position w:val="-8"/>
                                  <w:sz w:val="20"/>
                                  <w:szCs w:val="20"/>
                                </w:rPr>
                                <w:t>�</w:t>
                              </w:r>
                              <w:r>
                                <w:rPr>
                                  <w:rFonts w:ascii="Times New Roman" w:eastAsia="Times New Roman" w:hAnsi="Times New Roman" w:cs="Times New Roman"/>
                                  <w:color w:val="494D54"/>
                                  <w:spacing w:val="-3"/>
                                  <w:w w:val="53"/>
                                  <w:sz w:val="20"/>
                                  <w:szCs w:val="20"/>
                                </w:rPr>
                                <w:t>""</w:t>
                              </w:r>
                            </w:p>
                          </w:txbxContent>
                        </wps:txbx>
                        <wps:bodyPr wrap="square" lIns="0" tIns="0" rIns="0" bIns="0" rtlCol="0">
                          <a:noAutofit/>
                        </wps:bodyPr>
                      </wps:wsp>
                      <wps:wsp>
                        <wps:cNvPr id="53" name="Textbox 53"/>
                        <wps:cNvSpPr txBox="1"/>
                        <wps:spPr>
                          <a:xfrm>
                            <a:off x="5255872" y="2984591"/>
                            <a:ext cx="109855" cy="103505"/>
                          </a:xfrm>
                          <a:prstGeom prst="rect">
                            <a:avLst/>
                          </a:prstGeom>
                        </wps:spPr>
                        <wps:txbx>
                          <w:txbxContent>
                            <w:p w14:paraId="0AA0D743" w14:textId="77777777" w:rsidR="009F5C09" w:rsidRDefault="00000000">
                              <w:pPr>
                                <w:spacing w:before="15"/>
                                <w:ind w:left="20"/>
                                <w:rPr>
                                  <w:rFonts w:ascii="Times New Roman"/>
                                  <w:sz w:val="11"/>
                                </w:rPr>
                              </w:pPr>
                              <w:r>
                                <w:rPr>
                                  <w:rFonts w:ascii="Times New Roman"/>
                                  <w:color w:val="494D54"/>
                                  <w:spacing w:val="-5"/>
                                  <w:sz w:val="11"/>
                                </w:rPr>
                                <w:t>CJ</w:t>
                              </w:r>
                            </w:p>
                          </w:txbxContent>
                        </wps:txbx>
                        <wps:bodyPr wrap="square" lIns="0" tIns="0" rIns="0" bIns="0" rtlCol="0">
                          <a:noAutofit/>
                        </wps:bodyPr>
                      </wps:wsp>
                      <wps:wsp>
                        <wps:cNvPr id="54" name="Textbox 54"/>
                        <wps:cNvSpPr txBox="1"/>
                        <wps:spPr>
                          <a:xfrm>
                            <a:off x="4936268" y="3153554"/>
                            <a:ext cx="71120" cy="82550"/>
                          </a:xfrm>
                          <a:prstGeom prst="rect">
                            <a:avLst/>
                          </a:prstGeom>
                        </wps:spPr>
                        <wps:txbx>
                          <w:txbxContent>
                            <w:p w14:paraId="0AA0D744" w14:textId="77777777" w:rsidR="009F5C09" w:rsidRDefault="00000000">
                              <w:pPr>
                                <w:spacing w:before="17"/>
                                <w:ind w:left="20"/>
                                <w:rPr>
                                  <w:rFonts w:ascii="Arial"/>
                                  <w:sz w:val="8"/>
                                </w:rPr>
                              </w:pPr>
                              <w:r>
                                <w:rPr>
                                  <w:rFonts w:ascii="Arial"/>
                                  <w:color w:val="26282D"/>
                                  <w:spacing w:val="-5"/>
                                  <w:w w:val="90"/>
                                  <w:sz w:val="8"/>
                                </w:rPr>
                                <w:t>::,</w:t>
                              </w:r>
                            </w:p>
                          </w:txbxContent>
                        </wps:txbx>
                        <wps:bodyPr wrap="square" lIns="0" tIns="0" rIns="0" bIns="0" rtlCol="0">
                          <a:noAutofit/>
                        </wps:bodyPr>
                      </wps:wsp>
                      <wps:wsp>
                        <wps:cNvPr id="55" name="Textbox 55"/>
                        <wps:cNvSpPr txBox="1"/>
                        <wps:spPr>
                          <a:xfrm>
                            <a:off x="5232439" y="3025616"/>
                            <a:ext cx="90805" cy="254000"/>
                          </a:xfrm>
                          <a:prstGeom prst="rect">
                            <a:avLst/>
                          </a:prstGeom>
                        </wps:spPr>
                        <wps:txbx>
                          <w:txbxContent>
                            <w:p w14:paraId="0AA0D745" w14:textId="77777777" w:rsidR="009F5C09" w:rsidRDefault="00000000">
                              <w:pPr>
                                <w:spacing w:before="11"/>
                                <w:ind w:left="20"/>
                                <w:rPr>
                                  <w:rFonts w:ascii="Times New Roman"/>
                                  <w:sz w:val="21"/>
                                </w:rPr>
                              </w:pPr>
                              <w:r>
                                <w:rPr>
                                  <w:rFonts w:ascii="Times New Roman"/>
                                  <w:color w:val="26282D"/>
                                  <w:spacing w:val="-38"/>
                                  <w:w w:val="80"/>
                                  <w:position w:val="-11"/>
                                  <w:sz w:val="26"/>
                                </w:rPr>
                                <w:t>"</w:t>
                              </w:r>
                              <w:r>
                                <w:rPr>
                                  <w:rFonts w:ascii="Arial"/>
                                  <w:color w:val="747B8A"/>
                                  <w:spacing w:val="-38"/>
                                  <w:w w:val="80"/>
                                  <w:position w:val="-9"/>
                                  <w:sz w:val="31"/>
                                </w:rPr>
                                <w:t>.</w:t>
                              </w:r>
                              <w:r>
                                <w:rPr>
                                  <w:rFonts w:ascii="Times New Roman"/>
                                  <w:color w:val="26282D"/>
                                  <w:spacing w:val="-38"/>
                                  <w:w w:val="80"/>
                                  <w:sz w:val="21"/>
                                </w:rPr>
                                <w:t>'"</w:t>
                              </w:r>
                            </w:p>
                          </w:txbxContent>
                        </wps:txbx>
                        <wps:bodyPr wrap="square" lIns="0" tIns="0" rIns="0" bIns="0" rtlCol="0">
                          <a:noAutofit/>
                        </wps:bodyPr>
                      </wps:wsp>
                      <wps:wsp>
                        <wps:cNvPr id="56" name="Textbox 56"/>
                        <wps:cNvSpPr txBox="1"/>
                        <wps:spPr>
                          <a:xfrm>
                            <a:off x="5268924" y="3030259"/>
                            <a:ext cx="95250" cy="248920"/>
                          </a:xfrm>
                          <a:prstGeom prst="rect">
                            <a:avLst/>
                          </a:prstGeom>
                        </wps:spPr>
                        <wps:txbx>
                          <w:txbxContent>
                            <w:p w14:paraId="0AA0D746" w14:textId="77777777" w:rsidR="009F5C09" w:rsidRDefault="00000000">
                              <w:pPr>
                                <w:spacing w:before="14"/>
                                <w:ind w:left="20"/>
                                <w:rPr>
                                  <w:rFonts w:ascii="Arial"/>
                                  <w:position w:val="1"/>
                                  <w:sz w:val="31"/>
                                </w:rPr>
                              </w:pPr>
                              <w:r>
                                <w:rPr>
                                  <w:rFonts w:ascii="Arial"/>
                                  <w:color w:val="747B8A"/>
                                  <w:spacing w:val="-13"/>
                                  <w:w w:val="70"/>
                                  <w:position w:val="1"/>
                                  <w:sz w:val="31"/>
                                </w:rPr>
                                <w:t>.</w:t>
                              </w:r>
                              <w:r>
                                <w:rPr>
                                  <w:rFonts w:ascii="Times New Roman"/>
                                  <w:color w:val="26282D"/>
                                  <w:spacing w:val="-13"/>
                                  <w:w w:val="70"/>
                                  <w:sz w:val="26"/>
                                </w:rPr>
                                <w:t>'</w:t>
                              </w:r>
                              <w:r>
                                <w:rPr>
                                  <w:rFonts w:ascii="Arial"/>
                                  <w:color w:val="747B8A"/>
                                  <w:spacing w:val="-13"/>
                                  <w:w w:val="70"/>
                                  <w:position w:val="1"/>
                                  <w:sz w:val="31"/>
                                </w:rPr>
                                <w:t>.</w:t>
                              </w:r>
                            </w:p>
                          </w:txbxContent>
                        </wps:txbx>
                        <wps:bodyPr wrap="square" lIns="0" tIns="0" rIns="0" bIns="0" rtlCol="0">
                          <a:noAutofit/>
                        </wps:bodyPr>
                      </wps:wsp>
                      <wps:wsp>
                        <wps:cNvPr id="57" name="Textbox 57"/>
                        <wps:cNvSpPr txBox="1"/>
                        <wps:spPr>
                          <a:xfrm>
                            <a:off x="4919140" y="3265302"/>
                            <a:ext cx="107314" cy="334645"/>
                          </a:xfrm>
                          <a:prstGeom prst="rect">
                            <a:avLst/>
                          </a:prstGeom>
                        </wps:spPr>
                        <wps:txbx>
                          <w:txbxContent>
                            <w:p w14:paraId="0AA0D747" w14:textId="77777777" w:rsidR="009F5C09" w:rsidRDefault="00000000">
                              <w:pPr>
                                <w:spacing w:before="13" w:line="280" w:lineRule="exact"/>
                                <w:ind w:left="29"/>
                                <w:rPr>
                                  <w:rFonts w:ascii="Arial" w:eastAsia="Arial" w:hAnsi="Arial" w:cs="Arial"/>
                                </w:rPr>
                              </w:pPr>
                              <w:r>
                                <w:rPr>
                                  <w:rFonts w:ascii="Arial" w:eastAsia="Arial" w:hAnsi="Arial" w:cs="Arial"/>
                                  <w:color w:val="26282D"/>
                                  <w:spacing w:val="-140"/>
                                  <w:w w:val="93"/>
                                  <w:position w:val="-6"/>
                                  <w:sz w:val="20"/>
                                  <w:szCs w:val="20"/>
                                </w:rPr>
                                <w:t>�</w:t>
                              </w:r>
                              <w:r>
                                <w:rPr>
                                  <w:rFonts w:ascii="Arial" w:eastAsia="Arial" w:hAnsi="Arial" w:cs="Arial"/>
                                  <w:color w:val="26282D"/>
                                  <w:spacing w:val="-13"/>
                                  <w:w w:val="107"/>
                                </w:rPr>
                                <w:t>"</w:t>
                              </w:r>
                            </w:p>
                            <w:p w14:paraId="0AA0D748" w14:textId="77777777" w:rsidR="009F5C09" w:rsidRDefault="00000000">
                              <w:pPr>
                                <w:spacing w:line="214" w:lineRule="exact"/>
                                <w:ind w:left="20"/>
                                <w:rPr>
                                  <w:rFonts w:ascii="Arial"/>
                                </w:rPr>
                              </w:pPr>
                              <w:r>
                                <w:rPr>
                                  <w:rFonts w:ascii="Arial"/>
                                  <w:color w:val="26282D"/>
                                  <w:spacing w:val="-10"/>
                                  <w:w w:val="110"/>
                                </w:rPr>
                                <w:t>"</w:t>
                              </w:r>
                            </w:p>
                          </w:txbxContent>
                        </wps:txbx>
                        <wps:bodyPr wrap="square" lIns="0" tIns="0" rIns="0" bIns="0" rtlCol="0">
                          <a:noAutofit/>
                        </wps:bodyPr>
                      </wps:wsp>
                      <wps:wsp>
                        <wps:cNvPr id="58" name="Textbox 58"/>
                        <wps:cNvSpPr txBox="1"/>
                        <wps:spPr>
                          <a:xfrm>
                            <a:off x="4939830" y="3194424"/>
                            <a:ext cx="85725" cy="138430"/>
                          </a:xfrm>
                          <a:prstGeom prst="rect">
                            <a:avLst/>
                          </a:prstGeom>
                        </wps:spPr>
                        <wps:txbx>
                          <w:txbxContent>
                            <w:p w14:paraId="0AA0D749" w14:textId="77777777" w:rsidR="009F5C09" w:rsidRDefault="00000000">
                              <w:pPr>
                                <w:spacing w:before="13"/>
                                <w:ind w:left="20"/>
                                <w:rPr>
                                  <w:rFonts w:ascii="Times New Roman"/>
                                  <w:sz w:val="16"/>
                                </w:rPr>
                              </w:pPr>
                              <w:r>
                                <w:rPr>
                                  <w:rFonts w:ascii="Times New Roman"/>
                                  <w:color w:val="26282D"/>
                                  <w:spacing w:val="-5"/>
                                  <w:w w:val="95"/>
                                  <w:sz w:val="16"/>
                                </w:rPr>
                                <w:t>ti</w:t>
                              </w:r>
                            </w:p>
                          </w:txbxContent>
                        </wps:txbx>
                        <wps:bodyPr wrap="square" lIns="0" tIns="0" rIns="0" bIns="0" rtlCol="0">
                          <a:noAutofit/>
                        </wps:bodyPr>
                      </wps:wsp>
                      <wps:wsp>
                        <wps:cNvPr id="59" name="Textbox 59"/>
                        <wps:cNvSpPr txBox="1"/>
                        <wps:spPr>
                          <a:xfrm>
                            <a:off x="5242556" y="3231017"/>
                            <a:ext cx="141605" cy="167640"/>
                          </a:xfrm>
                          <a:prstGeom prst="rect">
                            <a:avLst/>
                          </a:prstGeom>
                        </wps:spPr>
                        <wps:txbx>
                          <w:txbxContent>
                            <w:p w14:paraId="0AA0D74A" w14:textId="77777777" w:rsidR="009F5C09" w:rsidRDefault="00000000">
                              <w:pPr>
                                <w:spacing w:before="13"/>
                                <w:ind w:left="20"/>
                                <w:rPr>
                                  <w:rFonts w:ascii="Arial" w:eastAsia="Arial" w:hAnsi="Arial" w:cs="Arial"/>
                                  <w:sz w:val="20"/>
                                  <w:szCs w:val="20"/>
                                </w:rPr>
                              </w:pPr>
                              <w:r>
                                <w:rPr>
                                  <w:rFonts w:ascii="Arial" w:eastAsia="Arial" w:hAnsi="Arial" w:cs="Arial"/>
                                  <w:color w:val="26282D"/>
                                  <w:spacing w:val="-10"/>
                                  <w:sz w:val="20"/>
                                  <w:szCs w:val="20"/>
                                </w:rPr>
                                <w:t>�</w:t>
                              </w:r>
                            </w:p>
                          </w:txbxContent>
                        </wps:txbx>
                        <wps:bodyPr wrap="square" lIns="0" tIns="0" rIns="0" bIns="0" rtlCol="0">
                          <a:noAutofit/>
                        </wps:bodyPr>
                      </wps:wsp>
                      <wps:wsp>
                        <wps:cNvPr id="60" name="Textbox 60"/>
                        <wps:cNvSpPr txBox="1"/>
                        <wps:spPr>
                          <a:xfrm>
                            <a:off x="5235332" y="3399435"/>
                            <a:ext cx="73660" cy="95885"/>
                          </a:xfrm>
                          <a:prstGeom prst="rect">
                            <a:avLst/>
                          </a:prstGeom>
                        </wps:spPr>
                        <wps:txbx>
                          <w:txbxContent>
                            <w:p w14:paraId="0AA0D74B" w14:textId="77777777" w:rsidR="009F5C09" w:rsidRDefault="00000000">
                              <w:pPr>
                                <w:spacing w:before="16"/>
                                <w:ind w:left="20"/>
                                <w:rPr>
                                  <w:rFonts w:ascii="Times New Roman"/>
                                  <w:sz w:val="10"/>
                                </w:rPr>
                              </w:pPr>
                              <w:r>
                                <w:rPr>
                                  <w:rFonts w:ascii="Times New Roman"/>
                                  <w:color w:val="494D54"/>
                                  <w:spacing w:val="-10"/>
                                  <w:w w:val="110"/>
                                  <w:sz w:val="10"/>
                                </w:rPr>
                                <w:t>0</w:t>
                              </w:r>
                            </w:p>
                          </w:txbxContent>
                        </wps:txbx>
                        <wps:bodyPr wrap="square" lIns="0" tIns="0" rIns="0" bIns="0" rtlCol="0">
                          <a:noAutofit/>
                        </wps:bodyPr>
                      </wps:wsp>
                      <wps:wsp>
                        <wps:cNvPr id="61" name="Textbox 61"/>
                        <wps:cNvSpPr txBox="1"/>
                        <wps:spPr>
                          <a:xfrm>
                            <a:off x="5255637" y="3339240"/>
                            <a:ext cx="90170" cy="110489"/>
                          </a:xfrm>
                          <a:prstGeom prst="rect">
                            <a:avLst/>
                          </a:prstGeom>
                        </wps:spPr>
                        <wps:txbx>
                          <w:txbxContent>
                            <w:p w14:paraId="0AA0D74C" w14:textId="77777777" w:rsidR="009F5C09" w:rsidRDefault="00000000">
                              <w:pPr>
                                <w:spacing w:before="15"/>
                                <w:ind w:left="20"/>
                                <w:rPr>
                                  <w:rFonts w:ascii="Times New Roman"/>
                                  <w:sz w:val="12"/>
                                </w:rPr>
                              </w:pPr>
                              <w:r>
                                <w:rPr>
                                  <w:rFonts w:ascii="Times New Roman"/>
                                  <w:color w:val="26282D"/>
                                  <w:spacing w:val="-5"/>
                                  <w:sz w:val="12"/>
                                </w:rPr>
                                <w:t>el</w:t>
                              </w:r>
                            </w:p>
                          </w:txbxContent>
                        </wps:txbx>
                        <wps:bodyPr wrap="square" lIns="0" tIns="0" rIns="0" bIns="0" rtlCol="0">
                          <a:noAutofit/>
                        </wps:bodyPr>
                      </wps:wsp>
                      <wps:wsp>
                        <wps:cNvPr id="62" name="Textbox 62"/>
                        <wps:cNvSpPr txBox="1"/>
                        <wps:spPr>
                          <a:xfrm>
                            <a:off x="5254085" y="3444362"/>
                            <a:ext cx="67945" cy="81915"/>
                          </a:xfrm>
                          <a:prstGeom prst="rect">
                            <a:avLst/>
                          </a:prstGeom>
                        </wps:spPr>
                        <wps:txbx>
                          <w:txbxContent>
                            <w:p w14:paraId="0AA0D74D" w14:textId="77777777" w:rsidR="009F5C09" w:rsidRDefault="00000000">
                              <w:pPr>
                                <w:spacing w:before="16"/>
                                <w:ind w:left="20"/>
                                <w:rPr>
                                  <w:rFonts w:ascii="Times New Roman"/>
                                  <w:sz w:val="8"/>
                                </w:rPr>
                              </w:pPr>
                              <w:r>
                                <w:rPr>
                                  <w:rFonts w:ascii="Times New Roman"/>
                                  <w:color w:val="494D54"/>
                                  <w:spacing w:val="-7"/>
                                  <w:w w:val="110"/>
                                  <w:sz w:val="8"/>
                                </w:rPr>
                                <w:t>:,</w:t>
                              </w:r>
                            </w:p>
                          </w:txbxContent>
                        </wps:txbx>
                        <wps:bodyPr wrap="square" lIns="0" tIns="0" rIns="0" bIns="0" rtlCol="0">
                          <a:noAutofit/>
                        </wps:bodyPr>
                      </wps:wsp>
                      <wps:wsp>
                        <wps:cNvPr id="63" name="Textbox 63"/>
                        <wps:cNvSpPr txBox="1"/>
                        <wps:spPr>
                          <a:xfrm>
                            <a:off x="1788535" y="3662478"/>
                            <a:ext cx="777875" cy="241935"/>
                          </a:xfrm>
                          <a:prstGeom prst="rect">
                            <a:avLst/>
                          </a:prstGeom>
                        </wps:spPr>
                        <wps:txbx>
                          <w:txbxContent>
                            <w:p w14:paraId="0AA0D74E" w14:textId="77777777" w:rsidR="009F5C09" w:rsidRDefault="00000000">
                              <w:pPr>
                                <w:spacing w:before="15"/>
                                <w:ind w:left="716"/>
                                <w:rPr>
                                  <w:rFonts w:ascii="Times New Roman"/>
                                  <w:b/>
                                  <w:sz w:val="11"/>
                                </w:rPr>
                              </w:pPr>
                              <w:r>
                                <w:rPr>
                                  <w:rFonts w:ascii="Times New Roman"/>
                                  <w:b/>
                                  <w:color w:val="131318"/>
                                  <w:spacing w:val="-4"/>
                                  <w:sz w:val="11"/>
                                </w:rPr>
                                <w:t>Lisltni1111</w:t>
                              </w:r>
                            </w:p>
                            <w:p w14:paraId="0AA0D74F" w14:textId="77777777" w:rsidR="009F5C09" w:rsidRDefault="00000000">
                              <w:pPr>
                                <w:spacing w:before="104"/>
                                <w:ind w:left="20"/>
                                <w:rPr>
                                  <w:rFonts w:ascii="Arial"/>
                                  <w:sz w:val="10"/>
                                </w:rPr>
                              </w:pPr>
                              <w:r>
                                <w:rPr>
                                  <w:rFonts w:ascii="Arial"/>
                                  <w:color w:val="131318"/>
                                  <w:spacing w:val="4"/>
                                  <w:w w:val="120"/>
                                  <w:sz w:val="9"/>
                                </w:rPr>
                                <w:t>l)ilH</w:t>
                              </w:r>
                              <w:r>
                                <w:rPr>
                                  <w:rFonts w:ascii="Arial"/>
                                  <w:color w:val="26282D"/>
                                  <w:spacing w:val="4"/>
                                  <w:w w:val="120"/>
                                  <w:sz w:val="9"/>
                                </w:rPr>
                                <w:t>CEHIBlty</w:t>
                              </w:r>
                              <w:r>
                                <w:rPr>
                                  <w:rFonts w:ascii="Arial"/>
                                  <w:color w:val="26282D"/>
                                  <w:spacing w:val="-10"/>
                                  <w:w w:val="120"/>
                                  <w:sz w:val="9"/>
                                </w:rPr>
                                <w:t xml:space="preserve"> </w:t>
                              </w:r>
                              <w:r>
                                <w:rPr>
                                  <w:rFonts w:ascii="Arial"/>
                                  <w:color w:val="131318"/>
                                  <w:spacing w:val="-2"/>
                                  <w:w w:val="115"/>
                                  <w:sz w:val="10"/>
                                </w:rPr>
                                <w:t>lncldel1:!li</w:t>
                              </w:r>
                            </w:p>
                          </w:txbxContent>
                        </wps:txbx>
                        <wps:bodyPr wrap="square" lIns="0" tIns="0" rIns="0" bIns="0" rtlCol="0">
                          <a:noAutofit/>
                        </wps:bodyPr>
                      </wps:wsp>
                      <wps:wsp>
                        <wps:cNvPr id="64" name="Textbox 64"/>
                        <wps:cNvSpPr txBox="1"/>
                        <wps:spPr>
                          <a:xfrm>
                            <a:off x="5227285" y="3596190"/>
                            <a:ext cx="117475" cy="217804"/>
                          </a:xfrm>
                          <a:prstGeom prst="rect">
                            <a:avLst/>
                          </a:prstGeom>
                        </wps:spPr>
                        <wps:txbx>
                          <w:txbxContent>
                            <w:p w14:paraId="0AA0D750" w14:textId="77777777" w:rsidR="009F5C09" w:rsidRDefault="00000000">
                              <w:pPr>
                                <w:spacing w:before="12"/>
                                <w:ind w:left="20"/>
                                <w:rPr>
                                  <w:rFonts w:ascii="Times New Roman" w:eastAsia="Times New Roman" w:hAnsi="Times New Roman" w:cs="Times New Roman"/>
                                  <w:sz w:val="20"/>
                                  <w:szCs w:val="20"/>
                                </w:rPr>
                              </w:pPr>
                              <w:r>
                                <w:rPr>
                                  <w:rFonts w:ascii="Arial" w:eastAsia="Arial" w:hAnsi="Arial" w:cs="Arial"/>
                                  <w:color w:val="494D54"/>
                                  <w:spacing w:val="-16"/>
                                  <w:w w:val="55"/>
                                  <w:position w:val="-7"/>
                                  <w:sz w:val="20"/>
                                  <w:szCs w:val="20"/>
                                </w:rPr>
                                <w:t>�</w:t>
                              </w:r>
                              <w:r>
                                <w:rPr>
                                  <w:rFonts w:ascii="Times New Roman" w:eastAsia="Times New Roman" w:hAnsi="Times New Roman" w:cs="Times New Roman"/>
                                  <w:color w:val="494D54"/>
                                  <w:spacing w:val="-16"/>
                                  <w:w w:val="55"/>
                                  <w:sz w:val="20"/>
                                  <w:szCs w:val="20"/>
                                </w:rPr>
                                <w:t>""</w:t>
                              </w:r>
                            </w:p>
                          </w:txbxContent>
                        </wps:txbx>
                        <wps:bodyPr wrap="square" lIns="0" tIns="0" rIns="0" bIns="0" rtlCol="0">
                          <a:noAutofit/>
                        </wps:bodyPr>
                      </wps:wsp>
                      <wps:wsp>
                        <wps:cNvPr id="65" name="Textbox 65"/>
                        <wps:cNvSpPr txBox="1"/>
                        <wps:spPr>
                          <a:xfrm>
                            <a:off x="5258863" y="3495862"/>
                            <a:ext cx="111125" cy="173355"/>
                          </a:xfrm>
                          <a:prstGeom prst="rect">
                            <a:avLst/>
                          </a:prstGeom>
                        </wps:spPr>
                        <wps:txbx>
                          <w:txbxContent>
                            <w:p w14:paraId="0AA0D751" w14:textId="77777777" w:rsidR="009F5C09" w:rsidRDefault="00000000">
                              <w:pPr>
                                <w:spacing w:before="11"/>
                                <w:ind w:left="20"/>
                                <w:rPr>
                                  <w:rFonts w:ascii="Times New Roman"/>
                                  <w:sz w:val="21"/>
                                </w:rPr>
                              </w:pPr>
                              <w:r>
                                <w:rPr>
                                  <w:rFonts w:ascii="Times New Roman"/>
                                  <w:color w:val="494D54"/>
                                  <w:spacing w:val="-5"/>
                                  <w:w w:val="90"/>
                                  <w:sz w:val="21"/>
                                </w:rPr>
                                <w:t>b'</w:t>
                              </w:r>
                            </w:p>
                          </w:txbxContent>
                        </wps:txbx>
                        <wps:bodyPr wrap="square" lIns="0" tIns="0" rIns="0" bIns="0" rtlCol="0">
                          <a:noAutofit/>
                        </wps:bodyPr>
                      </wps:wsp>
                      <wps:wsp>
                        <wps:cNvPr id="66" name="Textbox 66"/>
                        <wps:cNvSpPr txBox="1"/>
                        <wps:spPr>
                          <a:xfrm>
                            <a:off x="1387101" y="3951225"/>
                            <a:ext cx="1183640" cy="680085"/>
                          </a:xfrm>
                          <a:prstGeom prst="rect">
                            <a:avLst/>
                          </a:prstGeom>
                        </wps:spPr>
                        <wps:txbx>
                          <w:txbxContent>
                            <w:p w14:paraId="0AA0D752" w14:textId="77777777" w:rsidR="009F5C09" w:rsidRDefault="00000000">
                              <w:pPr>
                                <w:spacing w:before="17"/>
                                <w:ind w:right="38"/>
                                <w:jc w:val="right"/>
                                <w:rPr>
                                  <w:rFonts w:ascii="Arial"/>
                                  <w:sz w:val="10"/>
                                </w:rPr>
                              </w:pPr>
                              <w:r>
                                <w:rPr>
                                  <w:rFonts w:ascii="Arial"/>
                                  <w:color w:val="131318"/>
                                  <w:w w:val="110"/>
                                  <w:sz w:val="9"/>
                                </w:rPr>
                                <w:t>lyi:IH</w:t>
                              </w:r>
                              <w:r>
                                <w:rPr>
                                  <w:rFonts w:ascii="Arial"/>
                                  <w:color w:val="131318"/>
                                  <w:spacing w:val="2"/>
                                  <w:w w:val="110"/>
                                  <w:sz w:val="9"/>
                                </w:rPr>
                                <w:t xml:space="preserve"> </w:t>
                              </w:r>
                              <w:r>
                                <w:rPr>
                                  <w:rFonts w:ascii="Arial"/>
                                  <w:color w:val="131318"/>
                                  <w:w w:val="110"/>
                                  <w:sz w:val="10"/>
                                </w:rPr>
                                <w:t>Popl.llation</w:t>
                              </w:r>
                              <w:r>
                                <w:rPr>
                                  <w:rFonts w:ascii="Arial"/>
                                  <w:color w:val="131318"/>
                                  <w:spacing w:val="-9"/>
                                  <w:w w:val="110"/>
                                  <w:sz w:val="10"/>
                                </w:rPr>
                                <w:t xml:space="preserve"> </w:t>
                              </w:r>
                              <w:r>
                                <w:rPr>
                                  <w:rFonts w:ascii="Arial"/>
                                  <w:color w:val="26282D"/>
                                  <w:w w:val="110"/>
                                  <w:sz w:val="10"/>
                                </w:rPr>
                                <w:t>s..-</w:t>
                              </w:r>
                              <w:r>
                                <w:rPr>
                                  <w:rFonts w:ascii="Arial"/>
                                  <w:color w:val="26282D"/>
                                  <w:spacing w:val="-5"/>
                                  <w:w w:val="110"/>
                                  <w:sz w:val="10"/>
                                </w:rPr>
                                <w:t>ge</w:t>
                              </w:r>
                            </w:p>
                            <w:p w14:paraId="0AA0D753" w14:textId="77777777" w:rsidR="009F5C09" w:rsidRDefault="00000000">
                              <w:pPr>
                                <w:spacing w:before="97" w:line="424" w:lineRule="auto"/>
                                <w:ind w:left="845" w:right="38" w:firstLine="234"/>
                                <w:jc w:val="right"/>
                                <w:rPr>
                                  <w:rFonts w:ascii="Times New Roman" w:eastAsia="Times New Roman" w:hAnsi="Times New Roman" w:cs="Times New Roman"/>
                                  <w:sz w:val="11"/>
                                  <w:szCs w:val="11"/>
                                </w:rPr>
                              </w:pPr>
                              <w:r>
                                <w:rPr>
                                  <w:rFonts w:ascii="Times New Roman" w:eastAsia="Times New Roman" w:hAnsi="Times New Roman" w:cs="Times New Roman"/>
                                  <w:color w:val="131318"/>
                                  <w:w w:val="110"/>
                                  <w:sz w:val="12"/>
                                  <w:szCs w:val="12"/>
                                </w:rPr>
                                <w:t>nuclear</w:t>
                              </w:r>
                              <w:r>
                                <w:rPr>
                                  <w:rFonts w:ascii="Times New Roman" w:eastAsia="Times New Roman" w:hAnsi="Times New Roman" w:cs="Times New Roman"/>
                                  <w:color w:val="131318"/>
                                  <w:spacing w:val="-9"/>
                                  <w:w w:val="110"/>
                                  <w:sz w:val="12"/>
                                  <w:szCs w:val="12"/>
                                </w:rPr>
                                <w:t xml:space="preserve"> </w:t>
                              </w:r>
                              <w:r>
                                <w:rPr>
                                  <w:rFonts w:ascii="Arial" w:eastAsia="Arial" w:hAnsi="Arial" w:cs="Arial"/>
                                  <w:color w:val="26282D"/>
                                  <w:w w:val="110"/>
                                  <w:sz w:val="9"/>
                                  <w:szCs w:val="9"/>
                                </w:rPr>
                                <w:t>Attaidc</w:t>
                              </w:r>
                              <w:r>
                                <w:rPr>
                                  <w:rFonts w:ascii="Arial" w:eastAsia="Arial" w:hAnsi="Arial" w:cs="Arial"/>
                                  <w:color w:val="26282D"/>
                                  <w:spacing w:val="40"/>
                                  <w:w w:val="115"/>
                                  <w:sz w:val="9"/>
                                  <w:szCs w:val="9"/>
                                </w:rPr>
                                <w:t xml:space="preserve"> </w:t>
                              </w:r>
                              <w:r>
                                <w:rPr>
                                  <w:rFonts w:ascii="Times New Roman" w:eastAsia="Times New Roman" w:hAnsi="Times New Roman" w:cs="Times New Roman"/>
                                  <w:color w:val="26282D"/>
                                  <w:w w:val="115"/>
                                  <w:sz w:val="11"/>
                                  <w:szCs w:val="11"/>
                                </w:rPr>
                                <w:t>pendenJlc</w:t>
                              </w:r>
                              <w:r>
                                <w:rPr>
                                  <w:rFonts w:ascii="Times New Roman" w:eastAsia="Times New Roman" w:hAnsi="Times New Roman" w:cs="Times New Roman"/>
                                  <w:color w:val="26282D"/>
                                  <w:spacing w:val="-3"/>
                                  <w:w w:val="115"/>
                                  <w:sz w:val="11"/>
                                  <w:szCs w:val="11"/>
                                </w:rPr>
                                <w:t xml:space="preserve"> </w:t>
                              </w:r>
                              <w:r>
                                <w:rPr>
                                  <w:rFonts w:ascii="Times New Roman" w:eastAsia="Times New Roman" w:hAnsi="Times New Roman" w:cs="Times New Roman"/>
                                  <w:color w:val="131318"/>
                                  <w:w w:val="135"/>
                                  <w:sz w:val="8"/>
                                  <w:szCs w:val="8"/>
                                </w:rPr>
                                <w:t>l�Derqll</w:t>
                              </w:r>
                              <w:r>
                                <w:rPr>
                                  <w:rFonts w:ascii="Times New Roman" w:eastAsia="Times New Roman" w:hAnsi="Times New Roman" w:cs="Times New Roman"/>
                                  <w:color w:val="131318"/>
                                  <w:spacing w:val="40"/>
                                  <w:w w:val="135"/>
                                  <w:sz w:val="8"/>
                                  <w:szCs w:val="8"/>
                                </w:rPr>
                                <w:t xml:space="preserve"> </w:t>
                              </w:r>
                              <w:r>
                                <w:rPr>
                                  <w:rFonts w:ascii="Times New Roman" w:eastAsia="Times New Roman" w:hAnsi="Times New Roman" w:cs="Times New Roman"/>
                                  <w:color w:val="26282D"/>
                                  <w:spacing w:val="-2"/>
                                  <w:w w:val="115"/>
                                  <w:sz w:val="11"/>
                                  <w:szCs w:val="11"/>
                                </w:rPr>
                                <w:t>Po.Met-hlhr�</w:t>
                              </w:r>
                            </w:p>
                            <w:p w14:paraId="0AA0D754" w14:textId="77777777" w:rsidR="009F5C09" w:rsidRDefault="00000000">
                              <w:pPr>
                                <w:spacing w:before="14"/>
                                <w:ind w:right="44"/>
                                <w:jc w:val="right"/>
                                <w:rPr>
                                  <w:rFonts w:ascii="Arial"/>
                                  <w:sz w:val="10"/>
                                </w:rPr>
                              </w:pPr>
                              <w:r>
                                <w:rPr>
                                  <w:rFonts w:ascii="Arial"/>
                                  <w:color w:val="26282D"/>
                                  <w:w w:val="105"/>
                                  <w:sz w:val="10"/>
                                </w:rPr>
                                <w:t>R.aidlologlhcal</w:t>
                              </w:r>
                              <w:r>
                                <w:rPr>
                                  <w:rFonts w:ascii="Arial"/>
                                  <w:color w:val="131318"/>
                                  <w:w w:val="105"/>
                                  <w:sz w:val="10"/>
                                </w:rPr>
                                <w:t>lndded</w:t>
                              </w:r>
                              <w:r>
                                <w:rPr>
                                  <w:rFonts w:ascii="Arial"/>
                                  <w:color w:val="131318"/>
                                  <w:spacing w:val="-5"/>
                                  <w:w w:val="105"/>
                                  <w:sz w:val="10"/>
                                </w:rPr>
                                <w:t xml:space="preserve"> </w:t>
                              </w:r>
                              <w:r>
                                <w:rPr>
                                  <w:rFonts w:ascii="Arial"/>
                                  <w:color w:val="494D54"/>
                                  <w:w w:val="105"/>
                                  <w:sz w:val="10"/>
                                </w:rPr>
                                <w:t>-</w:t>
                              </w:r>
                              <w:r>
                                <w:rPr>
                                  <w:rFonts w:ascii="Arial"/>
                                  <w:color w:val="494D54"/>
                                  <w:spacing w:val="-15"/>
                                  <w:w w:val="105"/>
                                  <w:sz w:val="10"/>
                                </w:rPr>
                                <w:t xml:space="preserve"> </w:t>
                              </w:r>
                              <w:r>
                                <w:rPr>
                                  <w:rFonts w:ascii="Arial"/>
                                  <w:color w:val="26282D"/>
                                  <w:w w:val="105"/>
                                  <w:sz w:val="10"/>
                                </w:rPr>
                                <w:t>rbo</w:t>
                              </w:r>
                              <w:r>
                                <w:rPr>
                                  <w:rFonts w:ascii="Arial"/>
                                  <w:color w:val="494D54"/>
                                  <w:w w:val="105"/>
                                  <w:sz w:val="10"/>
                                </w:rPr>
                                <w:t>e</w:t>
                              </w:r>
                              <w:r>
                                <w:rPr>
                                  <w:rFonts w:ascii="Arial"/>
                                  <w:color w:val="26282D"/>
                                  <w:w w:val="105"/>
                                  <w:sz w:val="10"/>
                                </w:rPr>
                                <w:t>d</w:t>
                              </w:r>
                              <w:r>
                                <w:rPr>
                                  <w:rFonts w:ascii="Arial"/>
                                  <w:color w:val="26282D"/>
                                  <w:spacing w:val="12"/>
                                  <w:w w:val="105"/>
                                  <w:sz w:val="10"/>
                                </w:rPr>
                                <w:t xml:space="preserve"> </w:t>
                              </w:r>
                              <w:r>
                                <w:rPr>
                                  <w:rFonts w:ascii="Arial"/>
                                  <w:color w:val="26282D"/>
                                  <w:spacing w:val="-2"/>
                                  <w:w w:val="105"/>
                                  <w:sz w:val="10"/>
                                </w:rPr>
                                <w:t>reucUhy</w:t>
                              </w:r>
                            </w:p>
                          </w:txbxContent>
                        </wps:txbx>
                        <wps:bodyPr wrap="square" lIns="0" tIns="0" rIns="0" bIns="0" rtlCol="0">
                          <a:noAutofit/>
                        </wps:bodyPr>
                      </wps:wsp>
                      <wps:wsp>
                        <wps:cNvPr id="67" name="Textbox 67"/>
                        <wps:cNvSpPr txBox="1"/>
                        <wps:spPr>
                          <a:xfrm>
                            <a:off x="813737" y="4706830"/>
                            <a:ext cx="2156460" cy="365760"/>
                          </a:xfrm>
                          <a:prstGeom prst="rect">
                            <a:avLst/>
                          </a:prstGeom>
                        </wps:spPr>
                        <wps:txbx>
                          <w:txbxContent>
                            <w:p w14:paraId="0AA0D755" w14:textId="77777777" w:rsidR="009F5C09" w:rsidRDefault="00000000">
                              <w:pPr>
                                <w:spacing w:before="7"/>
                                <w:ind w:left="20"/>
                                <w:rPr>
                                  <w:rFonts w:ascii="Times New Roman" w:eastAsia="Times New Roman" w:hAnsi="Times New Roman" w:cs="Times New Roman"/>
                                  <w:sz w:val="32"/>
                                  <w:szCs w:val="32"/>
                                </w:rPr>
                              </w:pPr>
                              <w:r>
                                <w:rPr>
                                  <w:rFonts w:ascii="Times New Roman" w:eastAsia="Times New Roman" w:hAnsi="Times New Roman" w:cs="Times New Roman"/>
                                  <w:color w:val="26282D"/>
                                  <w:sz w:val="11"/>
                                  <w:szCs w:val="11"/>
                                </w:rPr>
                                <w:t>Raiciolopjnl</w:t>
                              </w:r>
                              <w:r>
                                <w:rPr>
                                  <w:rFonts w:ascii="Times New Roman" w:eastAsia="Times New Roman" w:hAnsi="Times New Roman" w:cs="Times New Roman"/>
                                  <w:color w:val="26282D"/>
                                  <w:spacing w:val="22"/>
                                  <w:sz w:val="11"/>
                                  <w:szCs w:val="11"/>
                                </w:rPr>
                                <w:t xml:space="preserve"> </w:t>
                              </w:r>
                              <w:r>
                                <w:rPr>
                                  <w:rFonts w:ascii="Times New Roman" w:eastAsia="Times New Roman" w:hAnsi="Times New Roman" w:cs="Times New Roman"/>
                                  <w:color w:val="26282D"/>
                                  <w:sz w:val="11"/>
                                  <w:szCs w:val="11"/>
                                </w:rPr>
                                <w:t>Torrori1m</w:t>
                              </w:r>
                              <w:r>
                                <w:rPr>
                                  <w:rFonts w:ascii="Times New Roman" w:eastAsia="Times New Roman" w:hAnsi="Times New Roman" w:cs="Times New Roman"/>
                                  <w:color w:val="898A89"/>
                                  <w:sz w:val="11"/>
                                  <w:szCs w:val="11"/>
                                </w:rPr>
                                <w:t>•</w:t>
                              </w:r>
                              <w:r>
                                <w:rPr>
                                  <w:rFonts w:ascii="Times New Roman" w:eastAsia="Times New Roman" w:hAnsi="Times New Roman" w:cs="Times New Roman"/>
                                  <w:color w:val="898A89"/>
                                  <w:spacing w:val="-5"/>
                                  <w:sz w:val="11"/>
                                  <w:szCs w:val="11"/>
                                </w:rPr>
                                <w:t xml:space="preserve"> </w:t>
                              </w:r>
                              <w:r>
                                <w:rPr>
                                  <w:rFonts w:ascii="Times New Roman" w:eastAsia="Times New Roman" w:hAnsi="Times New Roman" w:cs="Times New Roman"/>
                                  <w:color w:val="26282D"/>
                                  <w:sz w:val="11"/>
                                  <w:szCs w:val="11"/>
                                </w:rPr>
                                <w:t>(RadiolOSidl</w:t>
                              </w:r>
                              <w:r>
                                <w:rPr>
                                  <w:rFonts w:ascii="Times New Roman" w:eastAsia="Times New Roman" w:hAnsi="Times New Roman" w:cs="Times New Roman"/>
                                  <w:color w:val="26282D"/>
                                  <w:spacing w:val="11"/>
                                  <w:sz w:val="11"/>
                                  <w:szCs w:val="11"/>
                                </w:rPr>
                                <w:t xml:space="preserve"> </w:t>
                              </w:r>
                              <w:r>
                                <w:rPr>
                                  <w:rFonts w:ascii="Times New Roman" w:eastAsia="Times New Roman" w:hAnsi="Times New Roman" w:cs="Times New Roman"/>
                                  <w:color w:val="26282D"/>
                                  <w:sz w:val="11"/>
                                  <w:szCs w:val="11"/>
                                </w:rPr>
                                <w:t>Di:.puniil</w:t>
                              </w:r>
                              <w:r>
                                <w:rPr>
                                  <w:rFonts w:ascii="Times New Roman" w:eastAsia="Times New Roman" w:hAnsi="Times New Roman" w:cs="Times New Roman"/>
                                  <w:color w:val="26282D"/>
                                  <w:spacing w:val="23"/>
                                  <w:sz w:val="11"/>
                                  <w:szCs w:val="11"/>
                                </w:rPr>
                                <w:t xml:space="preserve"> </w:t>
                              </w:r>
                              <w:r>
                                <w:rPr>
                                  <w:rFonts w:ascii="Times New Roman" w:eastAsia="Times New Roman" w:hAnsi="Times New Roman" w:cs="Times New Roman"/>
                                  <w:color w:val="131318"/>
                                  <w:sz w:val="11"/>
                                  <w:szCs w:val="11"/>
                                </w:rPr>
                                <w:t>DG'l.li�</w:t>
                              </w:r>
                              <w:r>
                                <w:rPr>
                                  <w:rFonts w:ascii="Times New Roman" w:eastAsia="Times New Roman" w:hAnsi="Times New Roman" w:cs="Times New Roman"/>
                                  <w:color w:val="747B8A"/>
                                  <w:sz w:val="32"/>
                                  <w:szCs w:val="32"/>
                                  <w:u w:val="thick" w:color="747B8A"/>
                                </w:rPr>
                                <w:t>--</w:t>
                              </w:r>
                              <w:r>
                                <w:rPr>
                                  <w:rFonts w:ascii="Times New Roman" w:eastAsia="Times New Roman" w:hAnsi="Times New Roman" w:cs="Times New Roman"/>
                                  <w:color w:val="747B8A"/>
                                  <w:spacing w:val="-4"/>
                                  <w:w w:val="80"/>
                                  <w:sz w:val="32"/>
                                  <w:szCs w:val="32"/>
                                  <w:u w:val="thick" w:color="747B8A"/>
                                </w:rPr>
                                <w:t>E:=:s</w:t>
                              </w:r>
                            </w:p>
                            <w:p w14:paraId="0AA0D756" w14:textId="77777777" w:rsidR="009F5C09" w:rsidRDefault="00000000">
                              <w:pPr>
                                <w:spacing w:before="77"/>
                                <w:ind w:left="1792"/>
                                <w:rPr>
                                  <w:rFonts w:ascii="Arial"/>
                                  <w:sz w:val="9"/>
                                </w:rPr>
                              </w:pPr>
                              <w:r>
                                <w:rPr>
                                  <w:rFonts w:ascii="Arial"/>
                                  <w:color w:val="26282D"/>
                                  <w:w w:val="110"/>
                                  <w:sz w:val="9"/>
                                </w:rPr>
                                <w:t>SW:!iOllill</w:t>
                              </w:r>
                              <w:r>
                                <w:rPr>
                                  <w:rFonts w:ascii="Arial"/>
                                  <w:color w:val="26282D"/>
                                  <w:spacing w:val="-2"/>
                                  <w:w w:val="125"/>
                                  <w:sz w:val="9"/>
                                </w:rPr>
                                <w:t xml:space="preserve"> </w:t>
                              </w:r>
                              <w:r>
                                <w:rPr>
                                  <w:rFonts w:ascii="Arial"/>
                                  <w:color w:val="131318"/>
                                  <w:spacing w:val="-2"/>
                                  <w:w w:val="125"/>
                                  <w:sz w:val="9"/>
                                </w:rPr>
                                <w:t>ln'luonzil</w:t>
                              </w:r>
                            </w:p>
                          </w:txbxContent>
                        </wps:txbx>
                        <wps:bodyPr wrap="square" lIns="0" tIns="0" rIns="0" bIns="0" rtlCol="0">
                          <a:noAutofit/>
                        </wps:bodyPr>
                      </wps:wsp>
                      <wps:wsp>
                        <wps:cNvPr id="68" name="Textbox 68"/>
                        <wps:cNvSpPr txBox="1"/>
                        <wps:spPr>
                          <a:xfrm>
                            <a:off x="1346732" y="4675263"/>
                            <a:ext cx="1226185" cy="104139"/>
                          </a:xfrm>
                          <a:prstGeom prst="rect">
                            <a:avLst/>
                          </a:prstGeom>
                        </wps:spPr>
                        <wps:txbx>
                          <w:txbxContent>
                            <w:p w14:paraId="0AA0D757" w14:textId="77777777" w:rsidR="009F5C09" w:rsidRDefault="00000000">
                              <w:pPr>
                                <w:spacing w:before="16"/>
                                <w:ind w:left="20"/>
                                <w:rPr>
                                  <w:rFonts w:ascii="Times New Roman" w:eastAsia="Times New Roman" w:hAnsi="Times New Roman" w:cs="Times New Roman"/>
                                  <w:sz w:val="11"/>
                                  <w:szCs w:val="11"/>
                                </w:rPr>
                              </w:pPr>
                              <w:r>
                                <w:rPr>
                                  <w:rFonts w:ascii="Arial" w:eastAsia="Arial" w:hAnsi="Arial" w:cs="Arial"/>
                                  <w:color w:val="26282D"/>
                                  <w:w w:val="85"/>
                                  <w:sz w:val="11"/>
                                  <w:szCs w:val="11"/>
                                </w:rPr>
                                <w:t>�dill'.liugiol</w:t>
                              </w:r>
                              <w:r>
                                <w:rPr>
                                  <w:rFonts w:ascii="Arial" w:eastAsia="Arial" w:hAnsi="Arial" w:cs="Arial"/>
                                  <w:color w:val="26282D"/>
                                  <w:spacing w:val="17"/>
                                  <w:sz w:val="11"/>
                                  <w:szCs w:val="11"/>
                                </w:rPr>
                                <w:t xml:space="preserve"> </w:t>
                              </w:r>
                              <w:r>
                                <w:rPr>
                                  <w:rFonts w:ascii="Arial" w:eastAsia="Arial" w:hAnsi="Arial" w:cs="Arial"/>
                                  <w:color w:val="131318"/>
                                  <w:w w:val="85"/>
                                  <w:sz w:val="11"/>
                                  <w:szCs w:val="11"/>
                                </w:rPr>
                                <w:t>1nc1d:."111.</w:t>
                              </w:r>
                              <w:r>
                                <w:rPr>
                                  <w:rFonts w:ascii="Arial" w:eastAsia="Arial" w:hAnsi="Arial" w:cs="Arial"/>
                                  <w:color w:val="131318"/>
                                  <w:spacing w:val="63"/>
                                  <w:sz w:val="11"/>
                                  <w:szCs w:val="11"/>
                                </w:rPr>
                                <w:t xml:space="preserve"> </w:t>
                              </w:r>
                              <w:r>
                                <w:rPr>
                                  <w:rFonts w:ascii="Arial" w:eastAsia="Arial" w:hAnsi="Arial" w:cs="Arial"/>
                                  <w:color w:val="898A89"/>
                                  <w:w w:val="85"/>
                                  <w:sz w:val="11"/>
                                  <w:szCs w:val="11"/>
                                </w:rPr>
                                <w:t>•</w:t>
                              </w:r>
                              <w:r>
                                <w:rPr>
                                  <w:rFonts w:ascii="Arial" w:eastAsia="Arial" w:hAnsi="Arial" w:cs="Arial"/>
                                  <w:color w:val="898A89"/>
                                  <w:spacing w:val="10"/>
                                  <w:sz w:val="11"/>
                                  <w:szCs w:val="11"/>
                                </w:rPr>
                                <w:t xml:space="preserve"> </w:t>
                              </w:r>
                              <w:r>
                                <w:rPr>
                                  <w:rFonts w:ascii="Times New Roman" w:eastAsia="Times New Roman" w:hAnsi="Times New Roman" w:cs="Times New Roman"/>
                                  <w:color w:val="26282D"/>
                                  <w:spacing w:val="-2"/>
                                  <w:w w:val="85"/>
                                  <w:sz w:val="11"/>
                                  <w:szCs w:val="11"/>
                                </w:rPr>
                                <w:t>1ttne:ponirtlm</w:t>
                              </w:r>
                            </w:p>
                          </w:txbxContent>
                        </wps:txbx>
                        <wps:bodyPr wrap="square" lIns="0" tIns="0" rIns="0" bIns="0" rtlCol="0">
                          <a:noAutofit/>
                        </wps:bodyPr>
                      </wps:wsp>
                      <wps:wsp>
                        <wps:cNvPr id="69" name="Textbox 69"/>
                        <wps:cNvSpPr txBox="1"/>
                        <wps:spPr>
                          <a:xfrm>
                            <a:off x="1116298" y="5120732"/>
                            <a:ext cx="1459865" cy="971550"/>
                          </a:xfrm>
                          <a:prstGeom prst="rect">
                            <a:avLst/>
                          </a:prstGeom>
                        </wps:spPr>
                        <wps:txbx>
                          <w:txbxContent>
                            <w:p w14:paraId="0AA0D758" w14:textId="77777777" w:rsidR="009F5C09" w:rsidRDefault="00000000">
                              <w:pPr>
                                <w:spacing w:before="17"/>
                                <w:ind w:right="38"/>
                                <w:jc w:val="right"/>
                                <w:rPr>
                                  <w:rFonts w:ascii="Arial"/>
                                  <w:sz w:val="10"/>
                                </w:rPr>
                              </w:pPr>
                              <w:r>
                                <w:rPr>
                                  <w:rFonts w:ascii="Arial"/>
                                  <w:color w:val="26282D"/>
                                  <w:spacing w:val="-2"/>
                                  <w:w w:val="110"/>
                                  <w:sz w:val="10"/>
                                </w:rPr>
                                <w:t>sevoceV!Ani:er-stonn</w:t>
                              </w:r>
                            </w:p>
                            <w:p w14:paraId="0AA0D759" w14:textId="77777777" w:rsidR="009F5C09" w:rsidRDefault="009F5C09">
                              <w:pPr>
                                <w:spacing w:before="5"/>
                                <w:rPr>
                                  <w:rFonts w:ascii="Arial"/>
                                  <w:sz w:val="10"/>
                                </w:rPr>
                              </w:pPr>
                            </w:p>
                            <w:p w14:paraId="0AA0D75A" w14:textId="77777777" w:rsidR="009F5C09" w:rsidRDefault="00000000">
                              <w:pPr>
                                <w:ind w:right="45"/>
                                <w:jc w:val="right"/>
                                <w:rPr>
                                  <w:rFonts w:ascii="Arial"/>
                                  <w:sz w:val="9"/>
                                </w:rPr>
                              </w:pPr>
                              <w:r>
                                <w:rPr>
                                  <w:rFonts w:ascii="Arial"/>
                                  <w:color w:val="26282D"/>
                                  <w:sz w:val="9"/>
                                </w:rPr>
                                <w:t>Se'l,/l,ll!I"</w:t>
                              </w:r>
                              <w:r>
                                <w:rPr>
                                  <w:rFonts w:ascii="Arial"/>
                                  <w:color w:val="26282D"/>
                                  <w:spacing w:val="4"/>
                                  <w:sz w:val="9"/>
                                </w:rPr>
                                <w:t xml:space="preserve"> </w:t>
                              </w:r>
                              <w:r>
                                <w:rPr>
                                  <w:rFonts w:ascii="Arial"/>
                                  <w:color w:val="26282D"/>
                                  <w:sz w:val="9"/>
                                </w:rPr>
                                <w:t>Fail..-</w:t>
                              </w:r>
                              <w:r>
                                <w:rPr>
                                  <w:rFonts w:ascii="Arial"/>
                                  <w:color w:val="26282D"/>
                                  <w:spacing w:val="-10"/>
                                  <w:sz w:val="9"/>
                                </w:rPr>
                                <w:t>e</w:t>
                              </w:r>
                            </w:p>
                            <w:p w14:paraId="0AA0D75B" w14:textId="77777777" w:rsidR="009F5C09" w:rsidRDefault="009F5C09">
                              <w:pPr>
                                <w:spacing w:before="15"/>
                                <w:rPr>
                                  <w:rFonts w:ascii="Arial"/>
                                  <w:sz w:val="9"/>
                                </w:rPr>
                              </w:pPr>
                            </w:p>
                            <w:p w14:paraId="0AA0D75C" w14:textId="77777777" w:rsidR="009F5C09" w:rsidRDefault="00000000">
                              <w:pPr>
                                <w:ind w:right="51"/>
                                <w:jc w:val="right"/>
                                <w:rPr>
                                  <w:rFonts w:ascii="Times New Roman"/>
                                  <w:sz w:val="10"/>
                                </w:rPr>
                              </w:pPr>
                              <w:r>
                                <w:rPr>
                                  <w:rFonts w:ascii="Times New Roman"/>
                                  <w:color w:val="26282D"/>
                                  <w:w w:val="135"/>
                                  <w:sz w:val="10"/>
                                </w:rPr>
                                <w:t>stonn5..-</w:t>
                              </w:r>
                              <w:r>
                                <w:rPr>
                                  <w:rFonts w:ascii="Times New Roman"/>
                                  <w:color w:val="26282D"/>
                                  <w:spacing w:val="-5"/>
                                  <w:w w:val="140"/>
                                  <w:sz w:val="10"/>
                                </w:rPr>
                                <w:t>ge</w:t>
                              </w:r>
                            </w:p>
                            <w:p w14:paraId="0AA0D75D" w14:textId="77777777" w:rsidR="009F5C09" w:rsidRDefault="00000000">
                              <w:pPr>
                                <w:spacing w:before="111"/>
                                <w:ind w:right="48"/>
                                <w:jc w:val="right"/>
                                <w:rPr>
                                  <w:rFonts w:ascii="Times New Roman"/>
                                  <w:b/>
                                  <w:sz w:val="10"/>
                                </w:rPr>
                              </w:pPr>
                              <w:r>
                                <w:rPr>
                                  <w:rFonts w:ascii="Times New Roman"/>
                                  <w:b/>
                                  <w:color w:val="26282D"/>
                                  <w:spacing w:val="-2"/>
                                  <w:w w:val="125"/>
                                  <w:sz w:val="10"/>
                                </w:rPr>
                                <w:t>Tom,oo</w:t>
                              </w:r>
                            </w:p>
                            <w:p w14:paraId="0AA0D75E" w14:textId="77777777" w:rsidR="009F5C09" w:rsidRDefault="00000000">
                              <w:pPr>
                                <w:spacing w:before="106"/>
                                <w:ind w:right="69"/>
                                <w:jc w:val="right"/>
                                <w:rPr>
                                  <w:rFonts w:ascii="Times New Roman"/>
                                  <w:sz w:val="11"/>
                                </w:rPr>
                              </w:pPr>
                              <w:r>
                                <w:rPr>
                                  <w:rFonts w:ascii="Times New Roman"/>
                                  <w:color w:val="26282D"/>
                                  <w:spacing w:val="2"/>
                                  <w:sz w:val="11"/>
                                </w:rPr>
                                <w:t>Wfler</w:t>
                              </w:r>
                              <w:r>
                                <w:rPr>
                                  <w:rFonts w:ascii="Times New Roman"/>
                                  <w:color w:val="26282D"/>
                                  <w:spacing w:val="3"/>
                                  <w:sz w:val="11"/>
                                </w:rPr>
                                <w:t xml:space="preserve"> </w:t>
                              </w:r>
                              <w:r>
                                <w:rPr>
                                  <w:rFonts w:ascii="Times New Roman"/>
                                  <w:color w:val="26282D"/>
                                  <w:spacing w:val="2"/>
                                  <w:sz w:val="11"/>
                                </w:rPr>
                                <w:t>Sq&gt;ply</w:t>
                              </w:r>
                              <w:r>
                                <w:rPr>
                                  <w:rFonts w:ascii="Times New Roman"/>
                                  <w:color w:val="26282D"/>
                                  <w:spacing w:val="8"/>
                                  <w:sz w:val="11"/>
                                </w:rPr>
                                <w:t xml:space="preserve"> </w:t>
                              </w:r>
                              <w:r>
                                <w:rPr>
                                  <w:rFonts w:ascii="Times New Roman"/>
                                  <w:color w:val="26282D"/>
                                  <w:spacing w:val="2"/>
                                  <w:sz w:val="11"/>
                                </w:rPr>
                                <w:t>Cod11mlnatlon</w:t>
                              </w:r>
                              <w:r>
                                <w:rPr>
                                  <w:rFonts w:ascii="Times New Roman"/>
                                  <w:color w:val="26282D"/>
                                  <w:spacing w:val="15"/>
                                  <w:sz w:val="11"/>
                                </w:rPr>
                                <w:t xml:space="preserve"> </w:t>
                              </w:r>
                              <w:r>
                                <w:rPr>
                                  <w:rFonts w:ascii="Times New Roman"/>
                                  <w:color w:val="26282D"/>
                                  <w:spacing w:val="2"/>
                                  <w:sz w:val="11"/>
                                </w:rPr>
                                <w:t>-</w:t>
                              </w:r>
                              <w:r>
                                <w:rPr>
                                  <w:rFonts w:ascii="Times New Roman"/>
                                  <w:color w:val="26282D"/>
                                  <w:spacing w:val="7"/>
                                  <w:sz w:val="11"/>
                                </w:rPr>
                                <w:t xml:space="preserve"> </w:t>
                              </w:r>
                              <w:r>
                                <w:rPr>
                                  <w:rFonts w:ascii="Times New Roman"/>
                                  <w:color w:val="26282D"/>
                                  <w:spacing w:val="-2"/>
                                  <w:sz w:val="11"/>
                                </w:rPr>
                                <w:t>envlronmedal</w:t>
                              </w:r>
                            </w:p>
                            <w:p w14:paraId="0AA0D75F" w14:textId="77777777" w:rsidR="009F5C09" w:rsidRDefault="00000000">
                              <w:pPr>
                                <w:tabs>
                                  <w:tab w:val="left" w:leader="dot" w:pos="2177"/>
                                </w:tabs>
                                <w:spacing w:before="95"/>
                                <w:ind w:left="1788"/>
                                <w:rPr>
                                  <w:rFonts w:ascii="Times New Roman"/>
                                  <w:sz w:val="11"/>
                                </w:rPr>
                              </w:pPr>
                              <w:r>
                                <w:rPr>
                                  <w:rFonts w:ascii="Times New Roman"/>
                                  <w:color w:val="26282D"/>
                                  <w:spacing w:val="-2"/>
                                  <w:sz w:val="11"/>
                                </w:rPr>
                                <w:t>1'\11</w:t>
                              </w:r>
                              <w:r>
                                <w:rPr>
                                  <w:rFonts w:ascii="Times New Roman"/>
                                  <w:color w:val="26282D"/>
                                  <w:sz w:val="11"/>
                                </w:rPr>
                                <w:tab/>
                              </w:r>
                              <w:r>
                                <w:rPr>
                                  <w:rFonts w:ascii="Times New Roman"/>
                                  <w:color w:val="26282D"/>
                                  <w:spacing w:val="-5"/>
                                  <w:sz w:val="11"/>
                                </w:rPr>
                                <w:t>,.</w:t>
                              </w:r>
                            </w:p>
                            <w:p w14:paraId="0AA0D760" w14:textId="77777777" w:rsidR="009F5C09" w:rsidRDefault="00000000">
                              <w:pPr>
                                <w:spacing w:before="114"/>
                                <w:ind w:left="1703"/>
                                <w:rPr>
                                  <w:rFonts w:ascii="Times New Roman" w:eastAsia="Times New Roman" w:hAnsi="Times New Roman" w:cs="Times New Roman"/>
                                  <w:sz w:val="11"/>
                                  <w:szCs w:val="11"/>
                                </w:rPr>
                              </w:pPr>
                              <w:r>
                                <w:rPr>
                                  <w:rFonts w:ascii="Times New Roman" w:eastAsia="Times New Roman" w:hAnsi="Times New Roman" w:cs="Times New Roman"/>
                                  <w:color w:val="131318"/>
                                  <w:spacing w:val="-2"/>
                                  <w:w w:val="150"/>
                                  <w:sz w:val="11"/>
                                  <w:szCs w:val="11"/>
                                </w:rPr>
                                <w:t>W�otm</w:t>
                              </w:r>
                            </w:p>
                          </w:txbxContent>
                        </wps:txbx>
                        <wps:bodyPr wrap="square" lIns="0" tIns="0" rIns="0" bIns="0" rtlCol="0">
                          <a:noAutofit/>
                        </wps:bodyPr>
                      </wps:wsp>
                    </wpg:wgp>
                  </a:graphicData>
                </a:graphic>
              </wp:anchor>
            </w:drawing>
          </mc:Choice>
          <mc:Fallback>
            <w:pict>
              <v:group w14:anchorId="0AA0D680" id="Group 16" o:spid="_x0000_s1026" style="position:absolute;margin-left:238.55pt;margin-top:78.25pt;width:460.75pt;height:513.1pt;z-index:-251658228;mso-wrap-distance-left:0;mso-wrap-distance-right:0;mso-position-horizontal-relative:page;mso-position-vertical-relative:page" coordsize="58515,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rt1woAAFBdAAAOAAAAZHJzL2Uyb0RvYy54bWzsXF2P47YVfS+Q/yD4PTviN2nsbJBmm0WB&#10;IAmQLfKs8dhjI7blSpoZ77/vISlRtpgikdbaBkTnYSDrmzz3Xp57eKm335wP++xlXdW78ni/IG/y&#10;RbY+rsrH3fHpfvGvj99/rRdZ3RTHx2JfHtf3i0/revHNu6/+9vb1tFzTclvuH9dVhpsc6+Xr6X6x&#10;bZrT8u6uXm3Xh6J+U57WRxzclNWhaPCzerp7rIpX3P2wv6N5Lu9ey+rxVJWrdV1j73t/cPHO3X+z&#10;Wa+anzabet1k+/sF3q1x/yv3/8H+v3v3tlg+VcVpu1u1r1FMeItDsTvioeFW74umyJ6rXXSrw25V&#10;lXW5ad6sysNdudnsVmvXBrSG5IPWfKjK55Nry9Py9ekUugldO+inybdd/fjyoTr9cvq58m+PzR/K&#10;1W81+uXu9fS0vDxufz/1J5831cFehEZkZ9ejn0KPrs9NtsJOoQURVCyyFY5JQSRTbZ+vtgAmum61&#10;/ccfXHlXLP2D3euF13k9wX7qvovqz+uiX7bFae16vrZd8HOV7R5h3mqRHYsDzPhDazHYg56yD8dZ&#10;thfbX3XboYM+IppRtsjifiIU/dJ1Ui6FsLcNTS2Wq+e6+bAuXX8XLz/UDQ7D2B67rWLbba3Ox26z&#10;gvVbu987u28WGey+WmSw+wdv96eisdfZW9nNbOswco+3+w7ly/pj6Y42PVJAMSfctC/Yn7M/xuc6&#10;rNEMfwwb9jGuYeHR2HnZuP0xe71fMCYMc/5Ul/vd4/e7/d6+Rl09PXy3r7KXwnqz+2tf4+q0U1U3&#10;74t6689zh9rT9kdn1vXS42NxeygfPwHeVwB6v6j//VxU60W2/+cRBmTjRbdRdRsP3UbV7L8rXVRx&#10;PYRnfjz/WlSnzD7+ftHABX4sOzsqlh1qthPCufbKY/ntc1NudhZS2HT3Ru0P2LS3r/mNG5F6YNza&#10;dtufNm50l3PyPDfaXVksfzcMOFu3je08+doCuo66vXnDsLp4ZDu+N93ThXl3JtsfvTZsewdOfVu7&#10;c0ebdy6Y+L95+5D9pczbdOb9EVb5UJ4z4mLYhXlnzfnvJQYt0pn9f4niVAhFpDcBhvFNc3tBb+1c&#10;U3vUDnmKENjKtbFb97exvA0UNko7W+gMv40QPty7iNBHq+b8cG598kaB668SfqxL+fDT4eM7bgI+&#10;LGfSCOrCEROUazea9vhQo3lLSVTeHr0IRp+Lj6cKnQ2lBhOJYAru0lKgP+tGLOc5Mxh14CcgFJTL&#10;azciuZS69SPKiUHIvK0jOaBoqkDB/gf+FJo6FigwPoZo6YBSnBqHeO9PhGjVORS8zdw84jmgWKpA&#10;ISEYABWaOhYoo6ViHqj/VeBzY2FPYz+bWP9lxicewRSaOhImDt2CcB/4qOGSOMfs/UlSLdvxyVBF&#10;bs0fnDe5WJoiTOi4gTeFpo6FiUtDZTs+KcPgWFc0jxCQBzib5XmUM81nAcoNiikCJSOgQlPHAmU4&#10;CF0LlJQqd0D0/nTBxymYObj5DDwiCEGpEb6geQVeHpo6FidCucLtrEqQ51QOaAQlnKkucUJaJefh&#10;EUHUSA0oOMAg8oWmjgXKAAjuEyjO4VGOkPQORXKqO71SGGXFjBk8KqTnqQEVKRE0NHU0UBw5FCIp&#10;XIoJDXn5eojSknUORSQV80Q+T1ASHKJYJElgDwzdNnUkUETp3IDnuRSKaA0J6RoppbgdtxyZYJJz&#10;M8sgRUKunphPsUiWwJ5pUIFLGIXud1BRcHE61CUMUV30owh/ZJbo55OCFL0qEibYVGGC6JzSDirE&#10;N00G8Q9DE1h6K8XOJvWFdD01p4qUCRaaOjL+QWXVksJJndaHWGiGTqVyDUdy8Y8oDjCt+95clQ0p&#10;e2pQReoEC00dCRVRIH+Q+BxU4OMEsAGKnv1hDtuK5g4qiR8zsQpnACnGv0ih8PR5AqvgmhmW437W&#10;qzRYA4oLrqCCMMu66gti4IDzeFVI3FPzqkijANeezCrgNZ6pE6mBlIOi9yqKKQ4BL3ZqEsQmXydz&#10;8wAYcvfUoIpkChaaOjIAIrjZ2SbvVShYwq+BV0lXxuSgMkL76cWbIxWS99SQinQKFpo6FinDlUFO&#10;Y+MfBacwUGuv49+lREuE8crgzaEK6XtqUEVKhdfApwxVBiqR9uIfMTrnfDBUKcosk3fhL9dmnpGq&#10;LylIDCnMPQzEPz8bMQmpC6eiUrAh/5OcYPBySGmLqnW5W7uUf2aC7A9jyRCoqUIF4WB8Lfuj0CxY&#10;PC+fQ0dqnYppmaOaYg6sQvqemlNFSgU08Yn0D+UtLr+1IxV0CkwtDkcqFJV18Q8lhjPFv5C/pwZV&#10;JFX48WVS/GNCtbOJlOeE545I9kxdcSRd7UiFWtB50l8a0vfUkIqUCh6aOpr+MeS3gMI6lYJUodyd&#10;eqRkHrJfrWcif16oSnGkinQK1HhNi34C2S6DyuuBQr2Lv1MPlGKym6eaLaHyMn6KQEUqha+knBD7&#10;sFSHsdxXUmB+HuLfIPYZY8snPEufLZ+iIXNPLfZFIgUPTR0Z+zCtAcG8jX0Gk1SoRIJz9i5FTM4x&#10;keixkpgZidYU3aTOmYbcPTWsIpkCFXvTwh830GEJoLDjFOZ+yXDyV3OOXc6roPvNVEjWFxmkhlSk&#10;UvjVaRPiH5idUboVlKCX63wwTQWJybRIEcONH8dunfz2VQaJISUQr65LlLBnqk9h6UBbnInox0Wk&#10;UjDRpb6YJkaRkn3QzZEKuXtqSEUyhQhNHTlScSMhTviZj99FCrJsF/1mRCpk7qkhFYkUWPk0zaew&#10;VAp1SS1SyhhKBtEPdX923srTPz9fNYdTpSpSiEikwJ6pUAmo6W1GZZezRdofFuEGr8oRC+eJfyF1&#10;T82rIpUCc7PToAKnkN0yAkagl/s79UzdrxH1ejr8bxaN1qv0CSa/1sYHlOIzVAos4wCZBE1nOapl&#10;h+HPQEDvop/AIp55kAoVBqm5VCRTYKiZ5lIC/gRBvUXKYjVIfrH613JNvzJntgWJIXdPDalIphCh&#10;qaPJHzFQ0D1SdjIxd+SkD34kV8ymxhYqxjCjNc84FVL31KCKVArMXExzKpv76lZNx2pfFJMN1HQt&#10;VKglw2o3n6XePKNKtZYCIWo4UIWmjnSqS56O7wnhczzOPS+cikO67WQKiaU8s4xUfYVBYk5lFe5r&#10;TuHn+CYISuJi5gMLSA33RKyH6kvMfPj6tQTJH1YQDoGaqlKAMAhU9fmBCkhh5tfG0R4oAy9rKUW7&#10;8BeHbx39+vqC1FwqUinkdJUC3NvWn1vGwFFH5u/UIyWV1WV9PgX2MQuh6KsLUgMq0ijkVI0Ca960&#10;LQ9zQEmJtb+OmvRAKaU0dNmWps/1gZe+vCA1qCKNAtN907ifoFTRzqeEkZg8vI5+BGtyAlR2MaN7&#10;0s3DX0jdU4MKVj5gFKGpo8kfKs7hkz78oVpiGP4I/gJPV/iS4jwBMOTuqUEVyRQyNHUkVATlSSDn&#10;HiojCPW1Qn0AxIeTMEXfsgp868oOa3OwipC9p4ZVJFTI0NSRWKFAAuveHFRYiI1lbYMAiEl7aUv9&#10;vFAhhf1QxRxQhew9NagiocKv1ZiQUxHIRFjW5rGSCmKgYygXboWvvBA7mllRCStAiF+1cPPRKuTv&#10;qWEVSRW+WnkKVgTfnWi/8YcACLFvqP9h6qr/2hXW0s8z/9HXGXw5rNwHqvHZbpcmtp8Yt98Fv/yN&#10;7csPob/7DwAAAP//AwBQSwMEFAAGAAgAAAAhAEe2spvjAAAADQEAAA8AAABkcnMvZG93bnJldi54&#10;bWxMj01rwkAQhu+F/odlCr3VTbT5MM1GRNqeRKgWirc1OybB7GzIrkn8911P7W2G9+GdZ/LVpFs2&#10;YG8bQwLCWQAMqTSqoUrA9+HjJQVmnSQlW0Mo4IYWVsXjQy4zZUb6wmHvKuZLyGZSQO1cl3Fuyxq1&#10;tDPTIfnsbHotnV/7iqtejr5ct3weBDHXsiF/oZYdbmosL/urFvA5ynG9CN+H7eW8uR0P0e5nG6IQ&#10;z0/T+g2Yw8n9wXDX9+pQeKeTuZKyrBXwmiShR30QxRGwO7FYpjGwk5/CdJ4AL3L+/4viFwAA//8D&#10;AFBLAQItABQABgAIAAAAIQC2gziS/gAAAOEBAAATAAAAAAAAAAAAAAAAAAAAAABbQ29udGVudF9U&#10;eXBlc10ueG1sUEsBAi0AFAAGAAgAAAAhADj9If/WAAAAlAEAAAsAAAAAAAAAAAAAAAAALwEAAF9y&#10;ZWxzLy5yZWxzUEsBAi0AFAAGAAgAAAAhAHCR6u3XCgAAUF0AAA4AAAAAAAAAAAAAAAAALgIAAGRy&#10;cy9lMm9Eb2MueG1sUEsBAi0AFAAGAAgAAAAhAEe2spvjAAAADQEAAA8AAAAAAAAAAAAAAAAAMQ0A&#10;AGRycy9kb3ducmV2LnhtbFBLBQYAAAAABAAEAPMAAABBDgAAAAA=&#10;">
                <v:shape id="Graphic 17" o:spid="_x0000_s1027" style="position:absolute;left:183;width:12;height:65106;visibility:visible;mso-wrap-style:square;v-text-anchor:top" coordsize="1270,65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N6vgAAANsAAAAPAAAAZHJzL2Rvd25yZXYueG1sRE/LqsIw&#10;EN0L/kMY4e401YVKNYqIghcvgq0fMDTTBzaT0sRa/94IF9zN4Txnve1NLTpqXWVZwXQSgSDOrK64&#10;UHBLj+MlCOeRNdaWScGLHGw3w8EaY22ffKUu8YUIIexiVFB638RSuqwkg25iG+LA5bY16ANsC6lb&#10;fIZwU8tZFM2lwYpDQ4kN7UvK7snDKPjjU/ebP+6XrEmJFrdzfpinuVI/o363AuGp91/xv/ukw/wF&#10;fH4JB8jNGwAA//8DAFBLAQItABQABgAIAAAAIQDb4fbL7gAAAIUBAAATAAAAAAAAAAAAAAAAAAAA&#10;AABbQ29udGVudF9UeXBlc10ueG1sUEsBAi0AFAAGAAgAAAAhAFr0LFu/AAAAFQEAAAsAAAAAAAAA&#10;AAAAAAAAHwEAAF9yZWxzLy5yZWxzUEsBAi0AFAAGAAgAAAAhAAJgs3q+AAAA2wAAAA8AAAAAAAAA&#10;AAAAAAAABwIAAGRycy9kb3ducmV2LnhtbFBLBQYAAAAAAwADALcAAADyAgAAAAA=&#10;" path="m,6510149l,e" filled="f" strokeweight=".93314mm">
                  <v:path arrowok="t"/>
                </v:shape>
                <v:shape id="Graphic 18" o:spid="_x0000_s1028" style="position:absolute;top:65009;width:58515;height:13;visibility:visible;mso-wrap-style:square;v-text-anchor:top" coordsize="585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nbwwAAANsAAAAPAAAAZHJzL2Rvd25yZXYueG1sRI/RasJA&#10;EEXfC/2HZQp9CbqxpaVEVymCIlWEqB8wZMckNDsbsquJf+88CL7NcO/ce2a2GFyjrtSF2rOByTgF&#10;RVx4W3Np4HRcjX5AhYhssfFMBm4UYDF/fZlhZn3POV0PsVQSwiFDA1WMbaZ1KCpyGMa+JRbt7DuH&#10;Udau1LbDXsJdoz/S9Fs7rFkaKmxpWVHxf7g4A39fu/X20g8U4vEzDwnvb4lOjHl/G36noCIN8Wl+&#10;XG+s4Aus/CID6PkdAAD//wMAUEsBAi0AFAAGAAgAAAAhANvh9svuAAAAhQEAABMAAAAAAAAAAAAA&#10;AAAAAAAAAFtDb250ZW50X1R5cGVzXS54bWxQSwECLQAUAAYACAAAACEAWvQsW78AAAAVAQAACwAA&#10;AAAAAAAAAAAAAAAfAQAAX3JlbHMvLnJlbHNQSwECLQAUAAYACAAAACEAmKop28MAAADbAAAADwAA&#10;AAAAAAAAAAAAAAAHAgAAZHJzL2Rvd25yZXYueG1sUEsFBgAAAAADAAMAtwAAAPcCAAAAAA==&#10;" path="m,l5851420,e" filled="f" strokeweight=".84819mm">
                  <v:path arrowok="t"/>
                </v:shape>
                <v:shapetype id="_x0000_t202" coordsize="21600,21600" o:spt="202" path="m,l,21600r21600,l21600,xe">
                  <v:stroke joinstyle="miter"/>
                  <v:path gradientshapeok="t" o:connecttype="rect"/>
                </v:shapetype>
                <v:shape id="Textbox 19" o:spid="_x0000_s1029" type="#_x0000_t202" style="position:absolute;left:25571;top:3515;width:483;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A0D70C" w14:textId="77777777" w:rsidR="009F5C09" w:rsidRDefault="00000000">
                        <w:pPr>
                          <w:spacing w:line="112" w:lineRule="exact"/>
                          <w:rPr>
                            <w:rFonts w:ascii="Arial"/>
                            <w:sz w:val="10"/>
                          </w:rPr>
                        </w:pPr>
                        <w:r>
                          <w:rPr>
                            <w:rFonts w:ascii="Arial"/>
                            <w:color w:val="26282D"/>
                            <w:spacing w:val="-10"/>
                            <w:sz w:val="10"/>
                          </w:rPr>
                          <w:t>0</w:t>
                        </w:r>
                      </w:p>
                    </w:txbxContent>
                  </v:textbox>
                </v:shape>
                <v:shape id="Textbox 20" o:spid="_x0000_s1030" type="#_x0000_t202" style="position:absolute;left:30369;top:3524;width:29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AA0D70D" w14:textId="77777777" w:rsidR="009F5C09" w:rsidRDefault="00000000">
                        <w:pPr>
                          <w:spacing w:line="111" w:lineRule="exact"/>
                          <w:rPr>
                            <w:rFonts w:ascii="Times New Roman"/>
                            <w:sz w:val="10"/>
                          </w:rPr>
                        </w:pPr>
                        <w:r>
                          <w:rPr>
                            <w:rFonts w:ascii="Times New Roman"/>
                            <w:color w:val="26282D"/>
                            <w:spacing w:val="-10"/>
                            <w:w w:val="60"/>
                            <w:sz w:val="10"/>
                          </w:rPr>
                          <w:t>0</w:t>
                        </w:r>
                      </w:p>
                    </w:txbxContent>
                  </v:textbox>
                </v:shape>
                <v:shape id="Textbox 21" o:spid="_x0000_s1031" type="#_x0000_t202" style="position:absolute;left:30403;top:1492;width:106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AA0D70E" w14:textId="77777777" w:rsidR="009F5C09" w:rsidRDefault="00000000">
                        <w:pPr>
                          <w:spacing w:line="380" w:lineRule="exact"/>
                          <w:rPr>
                            <w:rFonts w:ascii="Arial"/>
                            <w:sz w:val="34"/>
                          </w:rPr>
                        </w:pPr>
                        <w:r>
                          <w:rPr>
                            <w:rFonts w:ascii="Arial"/>
                            <w:color w:val="26282D"/>
                            <w:spacing w:val="-6"/>
                            <w:w w:val="60"/>
                            <w:sz w:val="34"/>
                          </w:rPr>
                          <w:t>...</w:t>
                        </w:r>
                      </w:p>
                    </w:txbxContent>
                  </v:textbox>
                </v:shape>
                <v:shape id="Textbox 22" o:spid="_x0000_s1032" type="#_x0000_t202" style="position:absolute;left:35103;top:1742;width:1187;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AA0D70F" w14:textId="77777777" w:rsidR="009F5C09" w:rsidRDefault="00000000">
                        <w:pPr>
                          <w:spacing w:line="289" w:lineRule="exact"/>
                          <w:ind w:left="11"/>
                          <w:rPr>
                            <w:rFonts w:ascii="Arial"/>
                            <w:sz w:val="27"/>
                          </w:rPr>
                        </w:pPr>
                        <w:r>
                          <w:rPr>
                            <w:rFonts w:ascii="Arial"/>
                            <w:color w:val="26282D"/>
                            <w:spacing w:val="-5"/>
                            <w:w w:val="75"/>
                            <w:sz w:val="27"/>
                          </w:rPr>
                          <w:t>..,</w:t>
                        </w:r>
                      </w:p>
                      <w:p w14:paraId="0AA0D710" w14:textId="77777777" w:rsidR="009F5C09" w:rsidRDefault="00000000">
                        <w:pPr>
                          <w:spacing w:line="102" w:lineRule="exact"/>
                          <w:rPr>
                            <w:rFonts w:ascii="Times New Roman"/>
                            <w:sz w:val="10"/>
                          </w:rPr>
                        </w:pPr>
                        <w:r>
                          <w:rPr>
                            <w:rFonts w:ascii="Times New Roman"/>
                            <w:color w:val="26282D"/>
                            <w:spacing w:val="-10"/>
                            <w:w w:val="60"/>
                            <w:sz w:val="10"/>
                          </w:rPr>
                          <w:t>0</w:t>
                        </w:r>
                      </w:p>
                    </w:txbxContent>
                  </v:textbox>
                </v:shape>
                <v:shape id="Textbox 23" o:spid="_x0000_s1033" type="#_x0000_t202" style="position:absolute;left:39867;top:3524;width:29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AA0D711" w14:textId="77777777" w:rsidR="009F5C09" w:rsidRDefault="00000000">
                        <w:pPr>
                          <w:spacing w:line="111" w:lineRule="exact"/>
                          <w:rPr>
                            <w:rFonts w:ascii="Times New Roman"/>
                            <w:sz w:val="10"/>
                          </w:rPr>
                        </w:pPr>
                        <w:r>
                          <w:rPr>
                            <w:rFonts w:ascii="Times New Roman"/>
                            <w:color w:val="26282D"/>
                            <w:spacing w:val="-10"/>
                            <w:w w:val="60"/>
                            <w:sz w:val="10"/>
                          </w:rPr>
                          <w:t>0</w:t>
                        </w:r>
                      </w:p>
                    </w:txbxContent>
                  </v:textbox>
                </v:shape>
                <v:shape id="Textbox 24" o:spid="_x0000_s1034" type="#_x0000_t202" style="position:absolute;left:40061;top:2946;width:62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AA0D712" w14:textId="77777777" w:rsidR="009F5C09" w:rsidRDefault="00000000">
                        <w:pPr>
                          <w:spacing w:line="145" w:lineRule="exact"/>
                          <w:rPr>
                            <w:rFonts w:ascii="Arial"/>
                            <w:sz w:val="13"/>
                          </w:rPr>
                        </w:pPr>
                        <w:r>
                          <w:rPr>
                            <w:rFonts w:ascii="Arial"/>
                            <w:color w:val="26282D"/>
                            <w:w w:val="65"/>
                            <w:sz w:val="13"/>
                          </w:rPr>
                          <w:t>'-</w:t>
                        </w:r>
                        <w:r>
                          <w:rPr>
                            <w:rFonts w:ascii="Arial"/>
                            <w:color w:val="26282D"/>
                            <w:spacing w:val="-10"/>
                            <w:w w:val="80"/>
                            <w:sz w:val="13"/>
                          </w:rPr>
                          <w:t>"</w:t>
                        </w:r>
                      </w:p>
                    </w:txbxContent>
                  </v:textbox>
                </v:shape>
                <v:shape id="Textbox 25" o:spid="_x0000_s1035" type="#_x0000_t202" style="position:absolute;left:44692;top:1793;width:110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AA0D713" w14:textId="77777777" w:rsidR="009F5C09" w:rsidRDefault="00000000">
                        <w:pPr>
                          <w:spacing w:line="278" w:lineRule="exact"/>
                          <w:ind w:left="17"/>
                          <w:rPr>
                            <w:rFonts w:ascii="Times New Roman"/>
                            <w:sz w:val="26"/>
                          </w:rPr>
                        </w:pPr>
                        <w:r>
                          <w:rPr>
                            <w:rFonts w:ascii="Times New Roman"/>
                            <w:color w:val="131318"/>
                            <w:spacing w:val="-4"/>
                            <w:w w:val="60"/>
                            <w:sz w:val="26"/>
                          </w:rPr>
                          <w:t>.,,.</w:t>
                        </w:r>
                      </w:p>
                      <w:p w14:paraId="0AA0D714" w14:textId="77777777" w:rsidR="009F5C09" w:rsidRDefault="00000000">
                        <w:pPr>
                          <w:spacing w:line="105" w:lineRule="exact"/>
                          <w:rPr>
                            <w:rFonts w:ascii="Times New Roman"/>
                            <w:sz w:val="10"/>
                          </w:rPr>
                        </w:pPr>
                        <w:r>
                          <w:rPr>
                            <w:rFonts w:ascii="Times New Roman"/>
                            <w:color w:val="26282D"/>
                            <w:spacing w:val="-10"/>
                            <w:w w:val="60"/>
                            <w:sz w:val="10"/>
                          </w:rPr>
                          <w:t>0</w:t>
                        </w:r>
                      </w:p>
                    </w:txbxContent>
                  </v:textbox>
                </v:shape>
                <v:shape id="Textbox 26" o:spid="_x0000_s1036" type="#_x0000_t202" style="position:absolute;left:49484;top:1667;width:48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AA0D715" w14:textId="77777777" w:rsidR="009F5C09" w:rsidRDefault="00000000">
                        <w:pPr>
                          <w:spacing w:line="355" w:lineRule="exact"/>
                          <w:rPr>
                            <w:rFonts w:ascii="Times New Roman"/>
                            <w:sz w:val="32"/>
                          </w:rPr>
                        </w:pPr>
                        <w:r>
                          <w:rPr>
                            <w:rFonts w:ascii="Times New Roman"/>
                            <w:color w:val="428AE8"/>
                            <w:spacing w:val="-10"/>
                            <w:w w:val="60"/>
                            <w:sz w:val="32"/>
                          </w:rPr>
                          <w:t>I</w:t>
                        </w:r>
                      </w:p>
                    </w:txbxContent>
                  </v:textbox>
                </v:shape>
                <v:shape id="Textbox 27" o:spid="_x0000_s1037" type="#_x0000_t202" style="position:absolute;left:4124;top:6002;width:21438;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AA0D716" w14:textId="77777777" w:rsidR="009F5C09" w:rsidRDefault="00000000">
                        <w:pPr>
                          <w:spacing w:line="122" w:lineRule="exact"/>
                          <w:ind w:left="1407"/>
                          <w:rPr>
                            <w:rFonts w:ascii="Times New Roman"/>
                            <w:sz w:val="11"/>
                          </w:rPr>
                        </w:pPr>
                        <w:r>
                          <w:rPr>
                            <w:rFonts w:ascii="Times New Roman"/>
                            <w:color w:val="26282D"/>
                            <w:w w:val="110"/>
                            <w:sz w:val="11"/>
                          </w:rPr>
                          <w:t>Air</w:t>
                        </w:r>
                        <w:r>
                          <w:rPr>
                            <w:rFonts w:ascii="Times New Roman"/>
                            <w:color w:val="26282D"/>
                            <w:spacing w:val="-1"/>
                            <w:w w:val="110"/>
                            <w:sz w:val="11"/>
                          </w:rPr>
                          <w:t xml:space="preserve"> </w:t>
                        </w:r>
                        <w:proofErr w:type="spellStart"/>
                        <w:proofErr w:type="gramStart"/>
                        <w:r>
                          <w:rPr>
                            <w:rFonts w:ascii="Times New Roman"/>
                            <w:color w:val="26282D"/>
                            <w:w w:val="110"/>
                            <w:sz w:val="11"/>
                          </w:rPr>
                          <w:t>Q.elity</w:t>
                        </w:r>
                        <w:proofErr w:type="spellEnd"/>
                        <w:proofErr w:type="gramEnd"/>
                        <w:r>
                          <w:rPr>
                            <w:rFonts w:ascii="Times New Roman"/>
                            <w:color w:val="26282D"/>
                            <w:spacing w:val="-4"/>
                            <w:w w:val="110"/>
                            <w:sz w:val="11"/>
                          </w:rPr>
                          <w:t xml:space="preserve"> </w:t>
                        </w:r>
                        <w:r>
                          <w:rPr>
                            <w:rFonts w:ascii="Times New Roman"/>
                            <w:color w:val="26282D"/>
                            <w:w w:val="110"/>
                            <w:sz w:val="11"/>
                          </w:rPr>
                          <w:t>(</w:t>
                        </w:r>
                        <w:proofErr w:type="spellStart"/>
                        <w:proofErr w:type="gramStart"/>
                        <w:r>
                          <w:rPr>
                            <w:rFonts w:ascii="Times New Roman"/>
                            <w:color w:val="26282D"/>
                            <w:w w:val="110"/>
                            <w:sz w:val="11"/>
                          </w:rPr>
                          <w:t>ozone.tpolld</w:t>
                        </w:r>
                        <w:proofErr w:type="gramEnd"/>
                        <w:r>
                          <w:rPr>
                            <w:rFonts w:ascii="Times New Roman"/>
                            <w:color w:val="26282D"/>
                            <w:w w:val="110"/>
                            <w:sz w:val="11"/>
                          </w:rPr>
                          <w:t>:ion</w:t>
                        </w:r>
                        <w:proofErr w:type="spellEnd"/>
                        <w:r>
                          <w:rPr>
                            <w:rFonts w:ascii="Times New Roman"/>
                            <w:color w:val="26282D"/>
                            <w:spacing w:val="-13"/>
                            <w:w w:val="110"/>
                            <w:sz w:val="11"/>
                          </w:rPr>
                          <w:t xml:space="preserve"> </w:t>
                        </w:r>
                        <w:proofErr w:type="spellStart"/>
                        <w:r>
                          <w:rPr>
                            <w:rFonts w:ascii="Times New Roman"/>
                            <w:color w:val="26282D"/>
                            <w:spacing w:val="-2"/>
                            <w:w w:val="110"/>
                            <w:sz w:val="11"/>
                          </w:rPr>
                          <w:t>aduiloriM</w:t>
                        </w:r>
                        <w:proofErr w:type="spellEnd"/>
                        <w:r>
                          <w:rPr>
                            <w:rFonts w:ascii="Times New Roman"/>
                            <w:color w:val="26282D"/>
                            <w:spacing w:val="-2"/>
                            <w:w w:val="110"/>
                            <w:sz w:val="11"/>
                          </w:rPr>
                          <w:t>)</w:t>
                        </w:r>
                      </w:p>
                      <w:p w14:paraId="0AA0D717" w14:textId="77777777" w:rsidR="009F5C09" w:rsidRDefault="00000000">
                        <w:pPr>
                          <w:spacing w:line="230" w:lineRule="exact"/>
                          <w:ind w:right="18" w:firstLine="1978"/>
                          <w:jc w:val="right"/>
                          <w:rPr>
                            <w:rFonts w:ascii="Arial"/>
                            <w:sz w:val="10"/>
                          </w:rPr>
                        </w:pPr>
                        <w:r>
                          <w:rPr>
                            <w:rFonts w:ascii="Arial"/>
                            <w:color w:val="131318"/>
                            <w:sz w:val="10"/>
                          </w:rPr>
                          <w:t>Biological</w:t>
                        </w:r>
                        <w:r>
                          <w:rPr>
                            <w:rFonts w:ascii="Arial"/>
                            <w:color w:val="131318"/>
                            <w:spacing w:val="-8"/>
                            <w:sz w:val="10"/>
                          </w:rPr>
                          <w:t xml:space="preserve"> </w:t>
                        </w:r>
                        <w:r>
                          <w:rPr>
                            <w:rFonts w:ascii="Arial"/>
                            <w:color w:val="131318"/>
                            <w:sz w:val="10"/>
                          </w:rPr>
                          <w:t>Disease</w:t>
                        </w:r>
                        <w:r>
                          <w:rPr>
                            <w:rFonts w:ascii="Arial"/>
                            <w:color w:val="131318"/>
                            <w:spacing w:val="-12"/>
                            <w:sz w:val="10"/>
                          </w:rPr>
                          <w:t xml:space="preserve"> </w:t>
                        </w:r>
                        <w:proofErr w:type="spellStart"/>
                        <w:r>
                          <w:rPr>
                            <w:rFonts w:ascii="Times New Roman"/>
                            <w:color w:val="131318"/>
                            <w:sz w:val="10"/>
                          </w:rPr>
                          <w:t>outbl"ealt</w:t>
                        </w:r>
                        <w:proofErr w:type="spellEnd"/>
                        <w:r>
                          <w:rPr>
                            <w:rFonts w:ascii="Times New Roman"/>
                            <w:color w:val="131318"/>
                            <w:spacing w:val="40"/>
                            <w:sz w:val="10"/>
                          </w:rPr>
                          <w:t xml:space="preserve"> </w:t>
                        </w:r>
                        <w:proofErr w:type="spellStart"/>
                        <w:proofErr w:type="gramStart"/>
                        <w:r>
                          <w:rPr>
                            <w:rFonts w:ascii="Times New Roman"/>
                            <w:color w:val="131318"/>
                            <w:sz w:val="11"/>
                          </w:rPr>
                          <w:t>Biolo,siCill</w:t>
                        </w:r>
                        <w:proofErr w:type="spellEnd"/>
                        <w:proofErr w:type="gramEnd"/>
                        <w:r>
                          <w:rPr>
                            <w:rFonts w:ascii="Times New Roman"/>
                            <w:color w:val="131318"/>
                            <w:spacing w:val="29"/>
                            <w:sz w:val="11"/>
                          </w:rPr>
                          <w:t xml:space="preserve"> </w:t>
                        </w:r>
                        <w:r>
                          <w:rPr>
                            <w:rFonts w:ascii="Times New Roman"/>
                            <w:color w:val="131318"/>
                            <w:sz w:val="11"/>
                          </w:rPr>
                          <w:t>Terrori1m</w:t>
                        </w:r>
                        <w:r>
                          <w:rPr>
                            <w:rFonts w:ascii="Times New Roman"/>
                            <w:color w:val="494D54"/>
                            <w:sz w:val="11"/>
                          </w:rPr>
                          <w:t xml:space="preserve">- </w:t>
                        </w:r>
                        <w:proofErr w:type="spellStart"/>
                        <w:r>
                          <w:rPr>
                            <w:rFonts w:ascii="Times New Roman"/>
                            <w:color w:val="26282D"/>
                            <w:sz w:val="11"/>
                          </w:rPr>
                          <w:t>COIIIIDllcable</w:t>
                        </w:r>
                        <w:proofErr w:type="spellEnd"/>
                        <w:r>
                          <w:rPr>
                            <w:rFonts w:ascii="Times New Roman"/>
                            <w:color w:val="26282D"/>
                            <w:sz w:val="11"/>
                          </w:rPr>
                          <w:t xml:space="preserve"> (</w:t>
                        </w:r>
                        <w:proofErr w:type="spellStart"/>
                        <w:proofErr w:type="gramStart"/>
                        <w:r>
                          <w:rPr>
                            <w:rFonts w:ascii="Times New Roman"/>
                            <w:color w:val="26282D"/>
                            <w:sz w:val="11"/>
                          </w:rPr>
                          <w:t>inch.ting</w:t>
                        </w:r>
                        <w:proofErr w:type="spellEnd"/>
                        <w:proofErr w:type="gramEnd"/>
                        <w:r>
                          <w:rPr>
                            <w:rFonts w:ascii="Times New Roman"/>
                            <w:color w:val="26282D"/>
                            <w:sz w:val="11"/>
                          </w:rPr>
                          <w:t xml:space="preserve"> A</w:t>
                        </w:r>
                        <w:r>
                          <w:rPr>
                            <w:rFonts w:ascii="Times New Roman"/>
                            <w:color w:val="494D54"/>
                            <w:sz w:val="11"/>
                          </w:rPr>
                          <w:t xml:space="preserve">- </w:t>
                        </w:r>
                        <w:r>
                          <w:rPr>
                            <w:rFonts w:ascii="Times New Roman"/>
                            <w:color w:val="131318"/>
                            <w:sz w:val="11"/>
                          </w:rPr>
                          <w:t>B</w:t>
                        </w:r>
                        <w:r>
                          <w:rPr>
                            <w:rFonts w:ascii="Times New Roman"/>
                            <w:color w:val="494D54"/>
                            <w:sz w:val="11"/>
                          </w:rPr>
                          <w:t xml:space="preserve">- </w:t>
                        </w:r>
                        <w:r>
                          <w:rPr>
                            <w:rFonts w:ascii="Times New Roman"/>
                            <w:color w:val="26282D"/>
                            <w:sz w:val="10"/>
                          </w:rPr>
                          <w:t xml:space="preserve">C: </w:t>
                        </w:r>
                        <w:r>
                          <w:rPr>
                            <w:rFonts w:ascii="Times New Roman"/>
                            <w:color w:val="131318"/>
                            <w:sz w:val="11"/>
                          </w:rPr>
                          <w:t>i1genl:1)</w:t>
                        </w:r>
                        <w:r>
                          <w:rPr>
                            <w:rFonts w:ascii="Times New Roman"/>
                            <w:color w:val="131318"/>
                            <w:spacing w:val="40"/>
                            <w:sz w:val="11"/>
                          </w:rPr>
                          <w:t xml:space="preserve"> </w:t>
                        </w:r>
                        <w:r>
                          <w:rPr>
                            <w:rFonts w:ascii="Arial"/>
                            <w:color w:val="26282D"/>
                            <w:sz w:val="10"/>
                          </w:rPr>
                          <w:t>IIIIDIG91c11I</w:t>
                        </w:r>
                        <w:r>
                          <w:rPr>
                            <w:rFonts w:ascii="Arial"/>
                            <w:color w:val="26282D"/>
                            <w:spacing w:val="28"/>
                            <w:sz w:val="10"/>
                          </w:rPr>
                          <w:t xml:space="preserve"> </w:t>
                        </w:r>
                        <w:r>
                          <w:rPr>
                            <w:rFonts w:ascii="Arial"/>
                            <w:color w:val="26282D"/>
                            <w:sz w:val="10"/>
                          </w:rPr>
                          <w:t>Terroft1m-</w:t>
                        </w:r>
                        <w:r>
                          <w:rPr>
                            <w:rFonts w:ascii="Arial"/>
                            <w:color w:val="26282D"/>
                            <w:spacing w:val="9"/>
                            <w:sz w:val="10"/>
                          </w:rPr>
                          <w:t xml:space="preserve"> </w:t>
                        </w:r>
                        <w:r>
                          <w:rPr>
                            <w:rFonts w:ascii="Arial"/>
                            <w:color w:val="131318"/>
                            <w:sz w:val="10"/>
                          </w:rPr>
                          <w:t>noo-commmilc11t&gt;</w:t>
                        </w:r>
                        <w:proofErr w:type="gramStart"/>
                        <w:r>
                          <w:rPr>
                            <w:rFonts w:ascii="Arial"/>
                            <w:color w:val="131318"/>
                            <w:sz w:val="10"/>
                          </w:rPr>
                          <w:t>le</w:t>
                        </w:r>
                        <w:r>
                          <w:rPr>
                            <w:rFonts w:ascii="Arial"/>
                            <w:color w:val="26282D"/>
                            <w:sz w:val="10"/>
                          </w:rPr>
                          <w:t>(</w:t>
                        </w:r>
                        <w:proofErr w:type="spellStart"/>
                        <w:proofErr w:type="gramEnd"/>
                        <w:r>
                          <w:rPr>
                            <w:rFonts w:ascii="Arial"/>
                            <w:color w:val="26282D"/>
                            <w:sz w:val="10"/>
                          </w:rPr>
                          <w:t>lncludnig</w:t>
                        </w:r>
                        <w:proofErr w:type="spellEnd"/>
                        <w:r>
                          <w:rPr>
                            <w:rFonts w:ascii="Arial"/>
                            <w:color w:val="26282D"/>
                            <w:spacing w:val="1"/>
                            <w:sz w:val="10"/>
                          </w:rPr>
                          <w:t xml:space="preserve"> </w:t>
                        </w:r>
                        <w:r>
                          <w:rPr>
                            <w:rFonts w:ascii="Arial"/>
                            <w:color w:val="26282D"/>
                            <w:sz w:val="10"/>
                          </w:rPr>
                          <w:t>A-</w:t>
                        </w:r>
                        <w:r>
                          <w:rPr>
                            <w:rFonts w:ascii="Arial"/>
                            <w:color w:val="26282D"/>
                            <w:spacing w:val="7"/>
                            <w:sz w:val="10"/>
                          </w:rPr>
                          <w:t xml:space="preserve"> </w:t>
                        </w:r>
                        <w:r>
                          <w:rPr>
                            <w:rFonts w:ascii="Arial"/>
                            <w:color w:val="26282D"/>
                            <w:sz w:val="10"/>
                          </w:rPr>
                          <w:t>D</w:t>
                        </w:r>
                        <w:r>
                          <w:rPr>
                            <w:rFonts w:ascii="Arial"/>
                            <w:color w:val="26282D"/>
                            <w:spacing w:val="-4"/>
                            <w:sz w:val="10"/>
                          </w:rPr>
                          <w:t xml:space="preserve"> </w:t>
                        </w:r>
                        <w:r>
                          <w:rPr>
                            <w:rFonts w:ascii="Arial"/>
                            <w:color w:val="26282D"/>
                            <w:sz w:val="10"/>
                          </w:rPr>
                          <w:t>-</w:t>
                        </w:r>
                        <w:r>
                          <w:rPr>
                            <w:rFonts w:ascii="Arial"/>
                            <w:color w:val="26282D"/>
                            <w:spacing w:val="5"/>
                            <w:sz w:val="10"/>
                          </w:rPr>
                          <w:t xml:space="preserve"> </w:t>
                        </w:r>
                        <w:r>
                          <w:rPr>
                            <w:rFonts w:ascii="Arial"/>
                            <w:color w:val="26282D"/>
                            <w:sz w:val="10"/>
                          </w:rPr>
                          <w:t>c</w:t>
                        </w:r>
                        <w:r>
                          <w:rPr>
                            <w:rFonts w:ascii="Arial"/>
                            <w:color w:val="26282D"/>
                            <w:spacing w:val="36"/>
                            <w:sz w:val="10"/>
                          </w:rPr>
                          <w:t xml:space="preserve"> </w:t>
                        </w:r>
                        <w:proofErr w:type="spellStart"/>
                        <w:r>
                          <w:rPr>
                            <w:rFonts w:ascii="Arial"/>
                            <w:color w:val="26282D"/>
                            <w:spacing w:val="-2"/>
                            <w:sz w:val="10"/>
                          </w:rPr>
                          <w:t>aigeds</w:t>
                        </w:r>
                        <w:proofErr w:type="spellEnd"/>
                        <w:r>
                          <w:rPr>
                            <w:rFonts w:ascii="Arial"/>
                            <w:color w:val="26282D"/>
                            <w:spacing w:val="-2"/>
                            <w:sz w:val="10"/>
                          </w:rPr>
                          <w:t>)</w:t>
                        </w:r>
                      </w:p>
                    </w:txbxContent>
                  </v:textbox>
                </v:shape>
                <v:shape id="Textbox 28" o:spid="_x0000_s1038" type="#_x0000_t202" style="position:absolute;left:49376;top:4466;width:1029;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AA0D718" w14:textId="77777777" w:rsidR="009F5C09" w:rsidRDefault="00000000">
                        <w:pPr>
                          <w:spacing w:line="331" w:lineRule="exact"/>
                          <w:rPr>
                            <w:rFonts w:ascii="Times New Roman" w:eastAsia="Times New Roman" w:hAnsi="Times New Roman" w:cs="Times New Roman"/>
                            <w:sz w:val="23"/>
                            <w:szCs w:val="23"/>
                          </w:rPr>
                        </w:pPr>
                        <w:r>
                          <w:rPr>
                            <w:rFonts w:ascii="Arial" w:eastAsia="Arial" w:hAnsi="Arial" w:cs="Arial"/>
                            <w:color w:val="26282D"/>
                            <w:spacing w:val="-29"/>
                            <w:w w:val="65"/>
                            <w:position w:val="12"/>
                            <w:sz w:val="20"/>
                            <w:szCs w:val="20"/>
                          </w:rPr>
                          <w:t>�</w:t>
                        </w:r>
                        <w:r>
                          <w:rPr>
                            <w:rFonts w:ascii="Times New Roman" w:eastAsia="Times New Roman" w:hAnsi="Times New Roman" w:cs="Times New Roman"/>
                            <w:color w:val="26282D"/>
                            <w:spacing w:val="-29"/>
                            <w:w w:val="65"/>
                            <w:sz w:val="23"/>
                            <w:szCs w:val="23"/>
                          </w:rPr>
                          <w:t>a.</w:t>
                        </w:r>
                      </w:p>
                      <w:p w14:paraId="0AA0D719" w14:textId="77777777" w:rsidR="009F5C09" w:rsidRDefault="00000000">
                        <w:pPr>
                          <w:spacing w:line="154" w:lineRule="exact"/>
                          <w:ind w:left="13"/>
                          <w:rPr>
                            <w:rFonts w:ascii="Times New Roman" w:hAnsi="Times New Roman"/>
                            <w:sz w:val="18"/>
                          </w:rPr>
                        </w:pPr>
                        <w:r>
                          <w:rPr>
                            <w:rFonts w:ascii="Times New Roman" w:hAnsi="Times New Roman"/>
                            <w:color w:val="26282D"/>
                            <w:spacing w:val="-20"/>
                            <w:w w:val="105"/>
                            <w:sz w:val="18"/>
                          </w:rPr>
                          <w:t>"</w:t>
                        </w:r>
                        <w:r>
                          <w:rPr>
                            <w:rFonts w:ascii="Arial" w:hAnsi="Arial"/>
                            <w:color w:val="26282D"/>
                            <w:spacing w:val="-20"/>
                            <w:w w:val="105"/>
                            <w:sz w:val="13"/>
                          </w:rPr>
                          <w:t>;;·</w:t>
                        </w:r>
                        <w:r>
                          <w:rPr>
                            <w:rFonts w:ascii="Times New Roman" w:hAnsi="Times New Roman"/>
                            <w:color w:val="26282D"/>
                            <w:spacing w:val="-20"/>
                            <w:w w:val="105"/>
                            <w:sz w:val="18"/>
                          </w:rPr>
                          <w:t>'</w:t>
                        </w:r>
                      </w:p>
                      <w:p w14:paraId="0AA0D71A" w14:textId="77777777" w:rsidR="009F5C09" w:rsidRDefault="00000000">
                        <w:pPr>
                          <w:spacing w:line="227" w:lineRule="exact"/>
                          <w:ind w:left="12"/>
                          <w:rPr>
                            <w:rFonts w:ascii="Times New Roman"/>
                            <w:sz w:val="20"/>
                          </w:rPr>
                        </w:pPr>
                        <w:r>
                          <w:rPr>
                            <w:rFonts w:ascii="Times New Roman"/>
                            <w:color w:val="26282D"/>
                            <w:spacing w:val="-15"/>
                            <w:w w:val="80"/>
                            <w:sz w:val="20"/>
                          </w:rPr>
                          <w:t>"</w:t>
                        </w:r>
                        <w:r>
                          <w:rPr>
                            <w:rFonts w:ascii="Times New Roman"/>
                            <w:color w:val="26282D"/>
                            <w:spacing w:val="-15"/>
                            <w:w w:val="80"/>
                            <w:position w:val="-4"/>
                            <w:sz w:val="12"/>
                          </w:rPr>
                          <w:t>5'</w:t>
                        </w:r>
                        <w:r>
                          <w:rPr>
                            <w:rFonts w:ascii="Times New Roman"/>
                            <w:color w:val="26282D"/>
                            <w:spacing w:val="-15"/>
                            <w:w w:val="80"/>
                            <w:sz w:val="20"/>
                          </w:rPr>
                          <w:t>"</w:t>
                        </w:r>
                      </w:p>
                      <w:p w14:paraId="0AA0D71B" w14:textId="77777777" w:rsidR="009F5C09" w:rsidRDefault="00000000">
                        <w:pPr>
                          <w:spacing w:line="228" w:lineRule="exact"/>
                          <w:rPr>
                            <w:rFonts w:ascii="Arial" w:eastAsia="Arial" w:hAnsi="Arial" w:cs="Arial"/>
                            <w:sz w:val="20"/>
                            <w:szCs w:val="20"/>
                          </w:rPr>
                        </w:pPr>
                        <w:r>
                          <w:rPr>
                            <w:rFonts w:ascii="Arial" w:eastAsia="Arial" w:hAnsi="Arial" w:cs="Arial"/>
                            <w:color w:val="26282D"/>
                            <w:spacing w:val="-10"/>
                            <w:w w:val="80"/>
                            <w:sz w:val="20"/>
                            <w:szCs w:val="20"/>
                          </w:rPr>
                          <w:t>�</w:t>
                        </w:r>
                      </w:p>
                    </w:txbxContent>
                  </v:textbox>
                </v:shape>
                <v:shape id="Textbox 29" o:spid="_x0000_s1039" type="#_x0000_t202" style="position:absolute;left:49440;top:3581;width:86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AA0D71C" w14:textId="77777777" w:rsidR="009F5C09" w:rsidRDefault="00000000">
                        <w:pPr>
                          <w:spacing w:line="255" w:lineRule="exact"/>
                          <w:rPr>
                            <w:rFonts w:ascii="Times New Roman"/>
                            <w:sz w:val="23"/>
                          </w:rPr>
                        </w:pPr>
                        <w:r>
                          <w:rPr>
                            <w:rFonts w:ascii="Times New Roman"/>
                            <w:color w:val="26282D"/>
                            <w:spacing w:val="-5"/>
                            <w:w w:val="95"/>
                            <w:sz w:val="23"/>
                          </w:rPr>
                          <w:t>"'</w:t>
                        </w:r>
                      </w:p>
                    </w:txbxContent>
                  </v:textbox>
                </v:shape>
                <v:shape id="Textbox 30" o:spid="_x0000_s1040" type="#_x0000_t202" style="position:absolute;left:17809;top:11882;width:774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AA0D71D" w14:textId="77777777" w:rsidR="009F5C09" w:rsidRDefault="00000000">
                        <w:pPr>
                          <w:spacing w:line="112" w:lineRule="exact"/>
                          <w:ind w:left="221"/>
                          <w:rPr>
                            <w:rFonts w:ascii="Arial"/>
                            <w:sz w:val="10"/>
                          </w:rPr>
                        </w:pPr>
                        <w:proofErr w:type="spellStart"/>
                        <w:r>
                          <w:rPr>
                            <w:rFonts w:ascii="Arial"/>
                            <w:color w:val="26282D"/>
                            <w:spacing w:val="-2"/>
                            <w:sz w:val="10"/>
                          </w:rPr>
                          <w:t>chemlcEIII</w:t>
                        </w:r>
                        <w:proofErr w:type="spellEnd"/>
                        <w:r>
                          <w:rPr>
                            <w:rFonts w:ascii="Arial"/>
                            <w:color w:val="26282D"/>
                            <w:spacing w:val="5"/>
                            <w:w w:val="110"/>
                            <w:sz w:val="10"/>
                          </w:rPr>
                          <w:t xml:space="preserve"> </w:t>
                        </w:r>
                        <w:proofErr w:type="spellStart"/>
                        <w:r>
                          <w:rPr>
                            <w:rFonts w:ascii="Arial"/>
                            <w:color w:val="26282D"/>
                            <w:spacing w:val="-2"/>
                            <w:w w:val="110"/>
                            <w:sz w:val="10"/>
                          </w:rPr>
                          <w:t>Terrorhm</w:t>
                        </w:r>
                        <w:proofErr w:type="spellEnd"/>
                      </w:p>
                      <w:p w14:paraId="0AA0D71E" w14:textId="77777777" w:rsidR="009F5C09" w:rsidRDefault="00000000">
                        <w:pPr>
                          <w:tabs>
                            <w:tab w:val="left" w:leader="dot" w:pos="538"/>
                          </w:tabs>
                          <w:spacing w:before="102"/>
                          <w:ind w:right="75"/>
                          <w:jc w:val="right"/>
                          <w:rPr>
                            <w:rFonts w:ascii="Times New Roman"/>
                            <w:sz w:val="11"/>
                          </w:rPr>
                        </w:pPr>
                        <w:proofErr w:type="spellStart"/>
                        <w:proofErr w:type="gramStart"/>
                        <w:r>
                          <w:rPr>
                            <w:rFonts w:ascii="Times New Roman"/>
                            <w:color w:val="26282D"/>
                            <w:spacing w:val="-2"/>
                            <w:w w:val="105"/>
                            <w:sz w:val="11"/>
                          </w:rPr>
                          <w:t>ChlllDI</w:t>
                        </w:r>
                        <w:proofErr w:type="spellEnd"/>
                        <w:r>
                          <w:rPr>
                            <w:rFonts w:ascii="Times New Roman"/>
                            <w:color w:val="494D54"/>
                            <w:spacing w:val="-2"/>
                            <w:w w:val="105"/>
                            <w:sz w:val="11"/>
                          </w:rPr>
                          <w:t>,</w:t>
                        </w:r>
                        <w:r>
                          <w:rPr>
                            <w:rFonts w:ascii="Times New Roman"/>
                            <w:color w:val="494D54"/>
                            <w:sz w:val="11"/>
                          </w:rPr>
                          <w:tab/>
                        </w:r>
                        <w:r>
                          <w:rPr>
                            <w:rFonts w:ascii="Times New Roman"/>
                            <w:color w:val="26282D"/>
                            <w:spacing w:val="-5"/>
                            <w:w w:val="105"/>
                            <w:sz w:val="11"/>
                          </w:rPr>
                          <w:t>,,.</w:t>
                        </w:r>
                        <w:proofErr w:type="gramEnd"/>
                      </w:p>
                      <w:p w14:paraId="0AA0D71F" w14:textId="77777777" w:rsidR="009F5C09" w:rsidRDefault="00000000">
                        <w:pPr>
                          <w:spacing w:before="118"/>
                          <w:ind w:right="48"/>
                          <w:jc w:val="right"/>
                          <w:rPr>
                            <w:rFonts w:ascii="Times New Roman" w:eastAsia="Times New Roman" w:hAnsi="Times New Roman" w:cs="Times New Roman"/>
                            <w:sz w:val="10"/>
                            <w:szCs w:val="10"/>
                          </w:rPr>
                        </w:pPr>
                        <w:r>
                          <w:rPr>
                            <w:rFonts w:ascii="Times New Roman" w:eastAsia="Times New Roman" w:hAnsi="Times New Roman" w:cs="Times New Roman"/>
                            <w:color w:val="26282D"/>
                            <w:w w:val="115"/>
                            <w:sz w:val="10"/>
                            <w:szCs w:val="10"/>
                          </w:rPr>
                          <w:t>(</w:t>
                        </w:r>
                        <w:proofErr w:type="spellStart"/>
                        <w:r>
                          <w:rPr>
                            <w:rFonts w:ascii="Times New Roman" w:eastAsia="Times New Roman" w:hAnsi="Times New Roman" w:cs="Times New Roman"/>
                            <w:color w:val="26282D"/>
                            <w:w w:val="115"/>
                            <w:sz w:val="10"/>
                            <w:szCs w:val="10"/>
                          </w:rPr>
                          <w:t>Qllllll�</w:t>
                        </w:r>
                        <w:proofErr w:type="gramStart"/>
                        <w:r>
                          <w:rPr>
                            <w:rFonts w:ascii="Times New Roman" w:eastAsia="Times New Roman" w:hAnsi="Times New Roman" w:cs="Times New Roman"/>
                            <w:color w:val="494D54"/>
                            <w:w w:val="115"/>
                            <w:sz w:val="10"/>
                            <w:szCs w:val="10"/>
                          </w:rPr>
                          <w:t>ll</w:t>
                        </w:r>
                        <w:proofErr w:type="spellEnd"/>
                        <w:r>
                          <w:rPr>
                            <w:rFonts w:ascii="Times New Roman" w:eastAsia="Times New Roman" w:hAnsi="Times New Roman" w:cs="Times New Roman"/>
                            <w:color w:val="494D54"/>
                            <w:w w:val="115"/>
                            <w:sz w:val="10"/>
                            <w:szCs w:val="10"/>
                          </w:rPr>
                          <w:t>;</w:t>
                        </w:r>
                        <w:r>
                          <w:rPr>
                            <w:rFonts w:ascii="Times New Roman" w:eastAsia="Times New Roman" w:hAnsi="Times New Roman" w:cs="Times New Roman"/>
                            <w:color w:val="26282D"/>
                            <w:w w:val="115"/>
                            <w:sz w:val="10"/>
                            <w:szCs w:val="10"/>
                          </w:rPr>
                          <w:t>:</w:t>
                        </w:r>
                        <w:proofErr w:type="spellStart"/>
                        <w:proofErr w:type="gramEnd"/>
                        <w:r>
                          <w:rPr>
                            <w:rFonts w:ascii="Times New Roman" w:eastAsia="Times New Roman" w:hAnsi="Times New Roman" w:cs="Times New Roman"/>
                            <w:color w:val="26282D"/>
                            <w:w w:val="115"/>
                            <w:sz w:val="10"/>
                            <w:szCs w:val="10"/>
                          </w:rPr>
                          <w:t>tUom</w:t>
                        </w:r>
                        <w:proofErr w:type="spellEnd"/>
                        <w:r>
                          <w:rPr>
                            <w:rFonts w:ascii="Times New Roman" w:eastAsia="Times New Roman" w:hAnsi="Times New Roman" w:cs="Times New Roman"/>
                            <w:color w:val="26282D"/>
                            <w:spacing w:val="7"/>
                            <w:w w:val="120"/>
                            <w:sz w:val="10"/>
                            <w:szCs w:val="10"/>
                          </w:rPr>
                          <w:t xml:space="preserve"> </w:t>
                        </w:r>
                        <w:proofErr w:type="spellStart"/>
                        <w:r>
                          <w:rPr>
                            <w:rFonts w:ascii="Times New Roman" w:eastAsia="Times New Roman" w:hAnsi="Times New Roman" w:cs="Times New Roman"/>
                            <w:color w:val="26282D"/>
                            <w:spacing w:val="-6"/>
                            <w:w w:val="120"/>
                            <w:sz w:val="10"/>
                            <w:szCs w:val="10"/>
                          </w:rPr>
                          <w:t>r�lllff</w:t>
                        </w:r>
                        <w:proofErr w:type="spellEnd"/>
                      </w:p>
                    </w:txbxContent>
                  </v:textbox>
                </v:shape>
                <v:shape id="Textbox 31" o:spid="_x0000_s1041" type="#_x0000_t202" style="position:absolute;left:48497;top:12628;width:191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AA0D720" w14:textId="77777777" w:rsidR="009F5C09" w:rsidRDefault="00000000">
                        <w:pPr>
                          <w:rPr>
                            <w:rFonts w:ascii="Courier New" w:hAnsi="Courier New"/>
                            <w:sz w:val="36"/>
                          </w:rPr>
                        </w:pPr>
                        <w:proofErr w:type="spellStart"/>
                        <w:r>
                          <w:rPr>
                            <w:rFonts w:ascii="Courier New" w:hAnsi="Courier New"/>
                            <w:color w:val="26282D"/>
                            <w:spacing w:val="-7"/>
                            <w:w w:val="70"/>
                            <w:sz w:val="36"/>
                          </w:rPr>
                          <w:t>i</w:t>
                        </w:r>
                        <w:proofErr w:type="spellEnd"/>
                        <w:r>
                          <w:rPr>
                            <w:rFonts w:ascii="Courier New" w:hAnsi="Courier New"/>
                            <w:color w:val="26282D"/>
                            <w:spacing w:val="-7"/>
                            <w:w w:val="70"/>
                            <w:sz w:val="36"/>
                          </w:rPr>
                          <w:t>§</w:t>
                        </w:r>
                      </w:p>
                    </w:txbxContent>
                  </v:textbox>
                </v:shape>
                <v:shape id="Textbox 32" o:spid="_x0000_s1042" type="#_x0000_t202" style="position:absolute;left:18022;top:16258;width:7532;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AA0D721" w14:textId="77777777" w:rsidR="009F5C09" w:rsidRDefault="00000000">
                        <w:pPr>
                          <w:spacing w:line="111" w:lineRule="exact"/>
                          <w:rPr>
                            <w:rFonts w:ascii="Times New Roman"/>
                            <w:sz w:val="10"/>
                          </w:rPr>
                        </w:pPr>
                        <w:r>
                          <w:rPr>
                            <w:rFonts w:ascii="Times New Roman"/>
                            <w:color w:val="26282D"/>
                            <w:spacing w:val="-2"/>
                            <w:w w:val="105"/>
                            <w:sz w:val="10"/>
                          </w:rPr>
                          <w:t>(iJ1111Cf'Clom1</w:t>
                        </w:r>
                        <w:proofErr w:type="gramStart"/>
                        <w:r>
                          <w:rPr>
                            <w:rFonts w:ascii="Times New Roman"/>
                            <w:color w:val="26282D"/>
                            <w:spacing w:val="-2"/>
                            <w:w w:val="105"/>
                            <w:sz w:val="10"/>
                          </w:rPr>
                          <w:t>TrtTOri,m</w:t>
                        </w:r>
                        <w:proofErr w:type="gramEnd"/>
                      </w:p>
                    </w:txbxContent>
                  </v:textbox>
                </v:shape>
                <v:shape id="Textbox 33" o:spid="_x0000_s1043" type="#_x0000_t202" style="position:absolute;left:48586;top:14809;width:170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AA0D722" w14:textId="77777777" w:rsidR="009F5C09" w:rsidRDefault="00000000">
                        <w:pPr>
                          <w:spacing w:line="135" w:lineRule="exact"/>
                          <w:rPr>
                            <w:rFonts w:ascii="Times New Roman" w:eastAsia="Times New Roman" w:hAnsi="Times New Roman" w:cs="Times New Roman"/>
                            <w:sz w:val="14"/>
                            <w:szCs w:val="14"/>
                          </w:rPr>
                        </w:pPr>
                        <w:r>
                          <w:rPr>
                            <w:rFonts w:ascii="Times New Roman" w:eastAsia="Times New Roman" w:hAnsi="Times New Roman" w:cs="Times New Roman"/>
                            <w:color w:val="26282D"/>
                            <w:w w:val="95"/>
                            <w:sz w:val="14"/>
                            <w:szCs w:val="14"/>
                          </w:rPr>
                          <w:t>�</w:t>
                        </w:r>
                        <w:r>
                          <w:rPr>
                            <w:rFonts w:ascii="Times New Roman" w:eastAsia="Times New Roman" w:hAnsi="Times New Roman" w:cs="Times New Roman"/>
                            <w:color w:val="26282D"/>
                            <w:spacing w:val="27"/>
                            <w:sz w:val="14"/>
                            <w:szCs w:val="14"/>
                          </w:rPr>
                          <w:t xml:space="preserve"> </w:t>
                        </w:r>
                        <w:proofErr w:type="spellStart"/>
                        <w:proofErr w:type="gramStart"/>
                        <w:r>
                          <w:rPr>
                            <w:rFonts w:ascii="Times New Roman" w:eastAsia="Times New Roman" w:hAnsi="Times New Roman" w:cs="Times New Roman"/>
                            <w:color w:val="26282D"/>
                            <w:spacing w:val="-15"/>
                            <w:w w:val="90"/>
                            <w:sz w:val="14"/>
                            <w:szCs w:val="14"/>
                          </w:rPr>
                          <w:t>i</w:t>
                        </w:r>
                        <w:proofErr w:type="spellEnd"/>
                        <w:r>
                          <w:rPr>
                            <w:rFonts w:ascii="Times New Roman" w:eastAsia="Times New Roman" w:hAnsi="Times New Roman" w:cs="Times New Roman"/>
                            <w:color w:val="26282D"/>
                            <w:spacing w:val="-15"/>
                            <w:w w:val="90"/>
                            <w:sz w:val="14"/>
                            <w:szCs w:val="14"/>
                          </w:rPr>
                          <w:t>;;</w:t>
                        </w:r>
                        <w:proofErr w:type="gramEnd"/>
                      </w:p>
                      <w:p w14:paraId="0AA0D723" w14:textId="77777777" w:rsidR="009F5C09" w:rsidRDefault="00000000">
                        <w:pPr>
                          <w:spacing w:line="140" w:lineRule="exact"/>
                          <w:ind w:left="14"/>
                          <w:rPr>
                            <w:rFonts w:ascii="Arial"/>
                            <w:sz w:val="14"/>
                          </w:rPr>
                        </w:pPr>
                        <w:r>
                          <w:rPr>
                            <w:rFonts w:ascii="Arial"/>
                            <w:color w:val="26282D"/>
                            <w:spacing w:val="-6"/>
                            <w:sz w:val="14"/>
                          </w:rPr>
                          <w:t>a.@</w:t>
                        </w:r>
                      </w:p>
                    </w:txbxContent>
                  </v:textbox>
                </v:shape>
                <v:shape id="Textbox 34" o:spid="_x0000_s1044" type="#_x0000_t202" style="position:absolute;left:17376;top:17601;width:8325;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AA0D724" w14:textId="77777777" w:rsidR="009F5C09" w:rsidRDefault="00000000">
                        <w:pPr>
                          <w:spacing w:before="15"/>
                          <w:ind w:right="59"/>
                          <w:jc w:val="right"/>
                          <w:rPr>
                            <w:rFonts w:ascii="Times New Roman"/>
                            <w:sz w:val="11"/>
                          </w:rPr>
                        </w:pPr>
                        <w:proofErr w:type="spellStart"/>
                        <w:r>
                          <w:rPr>
                            <w:rFonts w:ascii="Times New Roman"/>
                            <w:color w:val="26282D"/>
                            <w:w w:val="110"/>
                            <w:sz w:val="11"/>
                          </w:rPr>
                          <w:t>Cybot-</w:t>
                        </w:r>
                        <w:proofErr w:type="gramStart"/>
                        <w:r>
                          <w:rPr>
                            <w:rFonts w:ascii="Times New Roman"/>
                            <w:color w:val="26282D"/>
                            <w:w w:val="110"/>
                            <w:sz w:val="11"/>
                          </w:rPr>
                          <w:t>tTod</w:t>
                        </w:r>
                        <w:proofErr w:type="spellEnd"/>
                        <w:r>
                          <w:rPr>
                            <w:rFonts w:ascii="Times New Roman"/>
                            <w:color w:val="26282D"/>
                            <w:w w:val="110"/>
                            <w:sz w:val="11"/>
                          </w:rPr>
                          <w:t>.-</w:t>
                        </w:r>
                        <w:proofErr w:type="spellStart"/>
                        <w:proofErr w:type="gramEnd"/>
                        <w:r>
                          <w:rPr>
                            <w:rFonts w:ascii="Times New Roman"/>
                            <w:color w:val="26282D"/>
                            <w:w w:val="110"/>
                            <w:sz w:val="11"/>
                          </w:rPr>
                          <w:t>iiul</w:t>
                        </w:r>
                        <w:proofErr w:type="spellEnd"/>
                        <w:r>
                          <w:rPr>
                            <w:rFonts w:ascii="Times New Roman"/>
                            <w:color w:val="26282D"/>
                            <w:spacing w:val="-1"/>
                            <w:w w:val="110"/>
                            <w:sz w:val="11"/>
                          </w:rPr>
                          <w:t xml:space="preserve"> </w:t>
                        </w:r>
                        <w:proofErr w:type="spellStart"/>
                        <w:r>
                          <w:rPr>
                            <w:rFonts w:ascii="Times New Roman"/>
                            <w:color w:val="131318"/>
                            <w:spacing w:val="-2"/>
                            <w:w w:val="110"/>
                            <w:sz w:val="11"/>
                          </w:rPr>
                          <w:t>lrKidod</w:t>
                        </w:r>
                        <w:proofErr w:type="spellEnd"/>
                      </w:p>
                      <w:p w14:paraId="0AA0D725" w14:textId="77777777" w:rsidR="009F5C09" w:rsidRDefault="00000000">
                        <w:pPr>
                          <w:spacing w:before="109"/>
                          <w:ind w:left="670"/>
                          <w:rPr>
                            <w:rFonts w:ascii="Arial"/>
                            <w:sz w:val="10"/>
                          </w:rPr>
                        </w:pPr>
                        <w:proofErr w:type="gramStart"/>
                        <w:r>
                          <w:rPr>
                            <w:rFonts w:ascii="Arial"/>
                            <w:color w:val="26282D"/>
                            <w:spacing w:val="-2"/>
                            <w:w w:val="130"/>
                            <w:sz w:val="10"/>
                          </w:rPr>
                          <w:t>Dilmfilil..</w:t>
                        </w:r>
                        <w:proofErr w:type="gramEnd"/>
                        <w:r>
                          <w:rPr>
                            <w:rFonts w:ascii="Arial"/>
                            <w:color w:val="26282D"/>
                            <w:spacing w:val="-2"/>
                            <w:w w:val="130"/>
                            <w:sz w:val="10"/>
                          </w:rPr>
                          <w:t>-</w:t>
                        </w:r>
                        <w:r>
                          <w:rPr>
                            <w:rFonts w:ascii="Arial"/>
                            <w:color w:val="26282D"/>
                            <w:spacing w:val="-10"/>
                            <w:w w:val="130"/>
                            <w:sz w:val="10"/>
                          </w:rPr>
                          <w:t>e</w:t>
                        </w:r>
                      </w:p>
                      <w:p w14:paraId="0AA0D726" w14:textId="77777777" w:rsidR="009F5C09" w:rsidRDefault="00000000">
                        <w:pPr>
                          <w:spacing w:before="97"/>
                          <w:ind w:left="864"/>
                          <w:rPr>
                            <w:rFonts w:ascii="Times New Roman"/>
                            <w:b/>
                            <w:sz w:val="13"/>
                          </w:rPr>
                        </w:pPr>
                        <w:proofErr w:type="spellStart"/>
                        <w:proofErr w:type="gramStart"/>
                        <w:r>
                          <w:rPr>
                            <w:rFonts w:ascii="Times New Roman"/>
                            <w:b/>
                            <w:color w:val="26282D"/>
                            <w:spacing w:val="-2"/>
                            <w:w w:val="80"/>
                            <w:sz w:val="13"/>
                          </w:rPr>
                          <w:t>DrlJU!lhl</w:t>
                        </w:r>
                        <w:proofErr w:type="spellEnd"/>
                        <w:proofErr w:type="gramEnd"/>
                      </w:p>
                      <w:p w14:paraId="0AA0D727" w14:textId="77777777" w:rsidR="009F5C09" w:rsidRDefault="00000000">
                        <w:pPr>
                          <w:spacing w:before="96"/>
                          <w:ind w:right="47"/>
                          <w:jc w:val="right"/>
                          <w:rPr>
                            <w:rFonts w:ascii="Times New Roman"/>
                            <w:b/>
                            <w:sz w:val="11"/>
                          </w:rPr>
                        </w:pPr>
                        <w:r>
                          <w:rPr>
                            <w:rFonts w:ascii="Times New Roman"/>
                            <w:b/>
                            <w:color w:val="26282D"/>
                            <w:spacing w:val="-2"/>
                            <w:w w:val="110"/>
                            <w:sz w:val="11"/>
                          </w:rPr>
                          <w:t>Eart""8ke</w:t>
                        </w:r>
                      </w:p>
                      <w:p w14:paraId="0AA0D728" w14:textId="77777777" w:rsidR="009F5C09" w:rsidRDefault="00000000">
                        <w:pPr>
                          <w:spacing w:before="94"/>
                          <w:ind w:right="43"/>
                          <w:jc w:val="right"/>
                          <w:rPr>
                            <w:rFonts w:ascii="Times New Roman"/>
                            <w:sz w:val="11"/>
                          </w:rPr>
                        </w:pPr>
                        <w:proofErr w:type="spellStart"/>
                        <w:proofErr w:type="gramStart"/>
                        <w:r>
                          <w:rPr>
                            <w:rFonts w:ascii="Times New Roman"/>
                            <w:color w:val="131318"/>
                            <w:sz w:val="11"/>
                          </w:rPr>
                          <w:t>EKl</w:t>
                        </w:r>
                        <w:proofErr w:type="spellEnd"/>
                        <w:r>
                          <w:rPr>
                            <w:rFonts w:ascii="Times New Roman"/>
                            <w:color w:val="131318"/>
                            <w:sz w:val="11"/>
                          </w:rPr>
                          <w:t>.-</w:t>
                        </w:r>
                        <w:proofErr w:type="spellStart"/>
                        <w:proofErr w:type="gramEnd"/>
                        <w:r>
                          <w:rPr>
                            <w:rFonts w:ascii="Times New Roman"/>
                            <w:color w:val="131318"/>
                            <w:sz w:val="11"/>
                          </w:rPr>
                          <w:t>eme</w:t>
                        </w:r>
                        <w:proofErr w:type="spellEnd"/>
                        <w:r>
                          <w:rPr>
                            <w:rFonts w:ascii="Times New Roman"/>
                            <w:color w:val="131318"/>
                            <w:spacing w:val="-5"/>
                            <w:sz w:val="11"/>
                          </w:rPr>
                          <w:t xml:space="preserve"> </w:t>
                        </w:r>
                        <w:r>
                          <w:rPr>
                            <w:rFonts w:ascii="Times New Roman"/>
                            <w:color w:val="131318"/>
                            <w:spacing w:val="-4"/>
                            <w:sz w:val="11"/>
                          </w:rPr>
                          <w:t>cold</w:t>
                        </w:r>
                      </w:p>
                    </w:txbxContent>
                  </v:textbox>
                </v:shape>
                <v:shape id="Textbox 35" o:spid="_x0000_s1045" type="#_x0000_t202" style="position:absolute;left:48393;top:18644;width:187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AA0D729" w14:textId="77777777" w:rsidR="009F5C09" w:rsidRDefault="00000000">
                        <w:pPr>
                          <w:spacing w:before="12"/>
                          <w:ind w:left="20"/>
                          <w:rPr>
                            <w:rFonts w:ascii="Arial" w:eastAsia="Arial" w:hAnsi="Arial" w:cs="Arial"/>
                            <w:sz w:val="24"/>
                            <w:szCs w:val="24"/>
                          </w:rPr>
                        </w:pPr>
                        <w:r>
                          <w:rPr>
                            <w:rFonts w:ascii="Arial" w:eastAsia="Arial" w:hAnsi="Arial" w:cs="Arial"/>
                            <w:color w:val="26282D"/>
                            <w:spacing w:val="-111"/>
                            <w:w w:val="74"/>
                            <w:sz w:val="24"/>
                            <w:szCs w:val="24"/>
                          </w:rPr>
                          <w:t>�</w:t>
                        </w:r>
                        <w:r>
                          <w:rPr>
                            <w:rFonts w:ascii="Arial" w:eastAsia="Arial" w:hAnsi="Arial" w:cs="Arial"/>
                            <w:color w:val="26282D"/>
                            <w:w w:val="75"/>
                            <w:position w:val="13"/>
                            <w:sz w:val="9"/>
                            <w:szCs w:val="9"/>
                          </w:rPr>
                          <w:t>::</w:t>
                        </w:r>
                        <w:r>
                          <w:rPr>
                            <w:rFonts w:ascii="Arial" w:eastAsia="Arial" w:hAnsi="Arial" w:cs="Arial"/>
                            <w:color w:val="26282D"/>
                            <w:spacing w:val="1"/>
                            <w:w w:val="75"/>
                            <w:position w:val="13"/>
                            <w:sz w:val="9"/>
                            <w:szCs w:val="9"/>
                          </w:rPr>
                          <w:t>,</w:t>
                        </w:r>
                        <w:r>
                          <w:rPr>
                            <w:rFonts w:ascii="Arial" w:eastAsia="Arial" w:hAnsi="Arial" w:cs="Arial"/>
                            <w:color w:val="26282D"/>
                            <w:spacing w:val="26"/>
                            <w:position w:val="13"/>
                            <w:sz w:val="9"/>
                            <w:szCs w:val="9"/>
                          </w:rPr>
                          <w:t xml:space="preserve"> </w:t>
                        </w:r>
                        <w:r>
                          <w:rPr>
                            <w:rFonts w:ascii="Arial" w:eastAsia="Arial" w:hAnsi="Arial" w:cs="Arial"/>
                            <w:color w:val="26282D"/>
                            <w:spacing w:val="-25"/>
                            <w:w w:val="80"/>
                            <w:sz w:val="24"/>
                            <w:szCs w:val="24"/>
                          </w:rPr>
                          <w:t>::,</w:t>
                        </w:r>
                      </w:p>
                    </w:txbxContent>
                  </v:textbox>
                </v:shape>
                <v:shape id="Textbox 36" o:spid="_x0000_s1046" type="#_x0000_t202" style="position:absolute;left:48424;top:16842;width:224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AA0D72A" w14:textId="77777777" w:rsidR="009F5C09" w:rsidRDefault="00000000">
                        <w:pPr>
                          <w:spacing w:before="12"/>
                          <w:ind w:left="20"/>
                          <w:rPr>
                            <w:rFonts w:ascii="Arial" w:eastAsia="Arial" w:hAnsi="Arial" w:cs="Arial"/>
                            <w:position w:val="-19"/>
                            <w:sz w:val="26"/>
                            <w:szCs w:val="26"/>
                          </w:rPr>
                        </w:pPr>
                        <w:r>
                          <w:rPr>
                            <w:rFonts w:ascii="Arial" w:eastAsia="Arial" w:hAnsi="Arial" w:cs="Arial"/>
                            <w:color w:val="26282D"/>
                            <w:spacing w:val="-129"/>
                            <w:w w:val="94"/>
                            <w:position w:val="-8"/>
                            <w:sz w:val="20"/>
                            <w:szCs w:val="20"/>
                          </w:rPr>
                          <w:t>�</w:t>
                        </w:r>
                        <w:r>
                          <w:rPr>
                            <w:rFonts w:ascii="Times New Roman" w:eastAsia="Times New Roman" w:hAnsi="Times New Roman" w:cs="Times New Roman"/>
                            <w:color w:val="26282D"/>
                            <w:w w:val="147"/>
                            <w:sz w:val="19"/>
                            <w:szCs w:val="19"/>
                          </w:rPr>
                          <w:t>"</w:t>
                        </w:r>
                        <w:r>
                          <w:rPr>
                            <w:rFonts w:ascii="Times New Roman" w:eastAsia="Times New Roman" w:hAnsi="Times New Roman" w:cs="Times New Roman"/>
                            <w:color w:val="494D54"/>
                            <w:spacing w:val="-118"/>
                            <w:w w:val="147"/>
                            <w:sz w:val="19"/>
                            <w:szCs w:val="19"/>
                          </w:rPr>
                          <w:t>2</w:t>
                        </w:r>
                        <w:r>
                          <w:rPr>
                            <w:rFonts w:ascii="Arial" w:eastAsia="Arial" w:hAnsi="Arial" w:cs="Arial"/>
                            <w:color w:val="26282D"/>
                            <w:spacing w:val="-96"/>
                            <w:w w:val="75"/>
                            <w:position w:val="-8"/>
                            <w:sz w:val="20"/>
                            <w:szCs w:val="20"/>
                          </w:rPr>
                          <w:t>�</w:t>
                        </w:r>
                        <w:r>
                          <w:rPr>
                            <w:rFonts w:ascii="Arial" w:eastAsia="Arial" w:hAnsi="Arial" w:cs="Arial"/>
                            <w:color w:val="5B4242"/>
                            <w:w w:val="73"/>
                            <w:position w:val="-19"/>
                            <w:sz w:val="26"/>
                            <w:szCs w:val="26"/>
                          </w:rPr>
                          <w:t>-</w:t>
                        </w:r>
                        <w:r>
                          <w:rPr>
                            <w:rFonts w:ascii="Arial" w:eastAsia="Arial" w:hAnsi="Arial" w:cs="Arial"/>
                            <w:color w:val="5B4242"/>
                            <w:spacing w:val="-64"/>
                            <w:w w:val="73"/>
                            <w:position w:val="-19"/>
                            <w:sz w:val="26"/>
                            <w:szCs w:val="26"/>
                          </w:rPr>
                          <w:t>·</w:t>
                        </w:r>
                      </w:p>
                    </w:txbxContent>
                  </v:textbox>
                </v:shape>
                <v:shape id="Textbox 37" o:spid="_x0000_s1047" type="#_x0000_t202" style="position:absolute;left:48541;top:16375;width:1664;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AA0D72B" w14:textId="77777777" w:rsidR="009F5C09" w:rsidRDefault="00000000">
                        <w:pPr>
                          <w:spacing w:before="16"/>
                          <w:ind w:left="20"/>
                          <w:rPr>
                            <w:rFonts w:ascii="Arial" w:hAnsi="Arial"/>
                            <w:i/>
                            <w:sz w:val="7"/>
                          </w:rPr>
                        </w:pPr>
                        <w:proofErr w:type="gramStart"/>
                        <w:r>
                          <w:rPr>
                            <w:rFonts w:ascii="Times New Roman" w:hAnsi="Times New Roman"/>
                            <w:color w:val="26282D"/>
                            <w:w w:val="85"/>
                            <w:sz w:val="10"/>
                          </w:rPr>
                          <w:t>µ::,</w:t>
                        </w:r>
                        <w:proofErr w:type="gramEnd"/>
                        <w:r>
                          <w:rPr>
                            <w:rFonts w:ascii="Times New Roman" w:hAnsi="Times New Roman"/>
                            <w:color w:val="26282D"/>
                            <w:spacing w:val="3"/>
                            <w:sz w:val="10"/>
                          </w:rPr>
                          <w:t xml:space="preserve"> </w:t>
                        </w:r>
                        <w:r>
                          <w:rPr>
                            <w:rFonts w:ascii="Arial" w:hAnsi="Arial"/>
                            <w:i/>
                            <w:color w:val="26282D"/>
                            <w:spacing w:val="-5"/>
                            <w:w w:val="85"/>
                            <w:sz w:val="7"/>
                          </w:rPr>
                          <w:t>VJ</w:t>
                        </w:r>
                      </w:p>
                    </w:txbxContent>
                  </v:textbox>
                </v:shape>
                <v:shape id="Textbox 38" o:spid="_x0000_s1048" type="#_x0000_t202" style="position:absolute;left:49479;top:20999;width:110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AA0D72C" w14:textId="77777777" w:rsidR="009F5C09" w:rsidRDefault="00000000">
                        <w:pPr>
                          <w:spacing w:before="9"/>
                          <w:ind w:left="20"/>
                          <w:rPr>
                            <w:rFonts w:ascii="Times New Roman"/>
                            <w:sz w:val="27"/>
                          </w:rPr>
                        </w:pPr>
                        <w:r>
                          <w:rPr>
                            <w:rFonts w:ascii="Times New Roman"/>
                            <w:color w:val="26282D"/>
                            <w:spacing w:val="-5"/>
                            <w:w w:val="65"/>
                            <w:sz w:val="27"/>
                          </w:rPr>
                          <w:t>g:</w:t>
                        </w:r>
                      </w:p>
                    </w:txbxContent>
                  </v:textbox>
                </v:shape>
                <v:shape id="Textbox 39" o:spid="_x0000_s1049" type="#_x0000_t202" style="position:absolute;left:49535;top:19804;width:72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AA0D72D" w14:textId="77777777" w:rsidR="009F5C09" w:rsidRDefault="00000000">
                        <w:pPr>
                          <w:spacing w:before="9"/>
                          <w:ind w:left="20"/>
                          <w:rPr>
                            <w:rFonts w:ascii="Times New Roman"/>
                            <w:sz w:val="26"/>
                          </w:rPr>
                        </w:pPr>
                        <w:r>
                          <w:rPr>
                            <w:rFonts w:ascii="Times New Roman"/>
                            <w:color w:val="26282D"/>
                            <w:spacing w:val="-10"/>
                            <w:w w:val="85"/>
                            <w:sz w:val="26"/>
                          </w:rPr>
                          <w:t>j</w:t>
                        </w:r>
                      </w:p>
                    </w:txbxContent>
                  </v:textbox>
                </v:shape>
                <v:shape id="Textbox 40" o:spid="_x0000_s1050" type="#_x0000_t202" style="position:absolute;left:49479;top:22653;width:641;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AA0D72E" w14:textId="77777777" w:rsidR="009F5C09" w:rsidRDefault="00000000">
                        <w:pPr>
                          <w:spacing w:before="17"/>
                          <w:ind w:left="20"/>
                          <w:rPr>
                            <w:rFonts w:ascii="Arial"/>
                            <w:sz w:val="9"/>
                          </w:rPr>
                        </w:pPr>
                        <w:r>
                          <w:rPr>
                            <w:rFonts w:ascii="Arial"/>
                            <w:color w:val="26282D"/>
                            <w:spacing w:val="-5"/>
                            <w:w w:val="65"/>
                            <w:sz w:val="9"/>
                          </w:rPr>
                          <w:t>::,</w:t>
                        </w:r>
                      </w:p>
                    </w:txbxContent>
                  </v:textbox>
                </v:shape>
                <v:shape id="Textbox 41" o:spid="_x0000_s1051" type="#_x0000_t202" style="position:absolute;left:14644;top:24973;width:1104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AA0D72F" w14:textId="77777777" w:rsidR="009F5C09" w:rsidRDefault="00000000">
                        <w:pPr>
                          <w:spacing w:before="17"/>
                          <w:ind w:left="995"/>
                          <w:rPr>
                            <w:rFonts w:ascii="Arial"/>
                            <w:sz w:val="9"/>
                          </w:rPr>
                        </w:pPr>
                        <w:proofErr w:type="spellStart"/>
                        <w:proofErr w:type="gramStart"/>
                        <w:r>
                          <w:rPr>
                            <w:rFonts w:ascii="Arial"/>
                            <w:color w:val="26282D"/>
                            <w:spacing w:val="-2"/>
                            <w:w w:val="130"/>
                            <w:sz w:val="9"/>
                          </w:rPr>
                          <w:t>EKl</w:t>
                        </w:r>
                        <w:proofErr w:type="spellEnd"/>
                        <w:r>
                          <w:rPr>
                            <w:rFonts w:ascii="Arial"/>
                            <w:color w:val="26282D"/>
                            <w:spacing w:val="-2"/>
                            <w:w w:val="130"/>
                            <w:sz w:val="9"/>
                          </w:rPr>
                          <w:t>.-</w:t>
                        </w:r>
                        <w:proofErr w:type="spellStart"/>
                        <w:proofErr w:type="gramEnd"/>
                        <w:r>
                          <w:rPr>
                            <w:rFonts w:ascii="Arial"/>
                            <w:color w:val="26282D"/>
                            <w:spacing w:val="-2"/>
                            <w:w w:val="130"/>
                            <w:sz w:val="9"/>
                          </w:rPr>
                          <w:t>emelletrl</w:t>
                        </w:r>
                        <w:proofErr w:type="spellEnd"/>
                      </w:p>
                      <w:p w14:paraId="0AA0D730" w14:textId="77777777" w:rsidR="009F5C09" w:rsidRDefault="009F5C09">
                        <w:pPr>
                          <w:spacing w:before="10"/>
                          <w:rPr>
                            <w:rFonts w:ascii="Arial"/>
                            <w:sz w:val="9"/>
                          </w:rPr>
                        </w:pPr>
                      </w:p>
                      <w:p w14:paraId="0AA0D731" w14:textId="77777777" w:rsidR="009F5C09" w:rsidRDefault="00000000">
                        <w:pPr>
                          <w:ind w:right="38"/>
                          <w:jc w:val="right"/>
                          <w:rPr>
                            <w:rFonts w:ascii="Times New Roman"/>
                            <w:sz w:val="10"/>
                          </w:rPr>
                        </w:pPr>
                        <w:proofErr w:type="spellStart"/>
                        <w:r>
                          <w:rPr>
                            <w:rFonts w:ascii="Times New Roman"/>
                            <w:color w:val="26282D"/>
                            <w:w w:val="110"/>
                            <w:sz w:val="10"/>
                          </w:rPr>
                          <w:t>Flff'I</w:t>
                        </w:r>
                        <w:proofErr w:type="spellEnd"/>
                        <w:r>
                          <w:rPr>
                            <w:rFonts w:ascii="Times New Roman"/>
                            <w:color w:val="26282D"/>
                            <w:w w:val="110"/>
                            <w:sz w:val="10"/>
                          </w:rPr>
                          <w:t xml:space="preserve"> -</w:t>
                        </w:r>
                        <w:r>
                          <w:rPr>
                            <w:rFonts w:ascii="Times New Roman"/>
                            <w:color w:val="26282D"/>
                            <w:spacing w:val="-10"/>
                            <w:w w:val="110"/>
                            <w:sz w:val="10"/>
                          </w:rPr>
                          <w:t xml:space="preserve"> </w:t>
                        </w:r>
                        <w:proofErr w:type="gramStart"/>
                        <w:r>
                          <w:rPr>
                            <w:rFonts w:ascii="Times New Roman"/>
                            <w:color w:val="26282D"/>
                            <w:w w:val="110"/>
                            <w:sz w:val="10"/>
                          </w:rPr>
                          <w:t>l,arge</w:t>
                        </w:r>
                        <w:proofErr w:type="gramEnd"/>
                        <w:r>
                          <w:rPr>
                            <w:rFonts w:ascii="Times New Roman"/>
                            <w:color w:val="26282D"/>
                            <w:w w:val="110"/>
                            <w:sz w:val="10"/>
                          </w:rPr>
                          <w:t>-Sc</w:t>
                        </w:r>
                        <w:proofErr w:type="gramStart"/>
                        <w:r>
                          <w:rPr>
                            <w:rFonts w:ascii="Times New Roman"/>
                            <w:color w:val="494D54"/>
                            <w:w w:val="110"/>
                            <w:sz w:val="10"/>
                          </w:rPr>
                          <w:t>1;</w:t>
                        </w:r>
                        <w:r>
                          <w:rPr>
                            <w:rFonts w:ascii="Times New Roman"/>
                            <w:color w:val="131318"/>
                            <w:w w:val="110"/>
                            <w:sz w:val="10"/>
                          </w:rPr>
                          <w:t>llle</w:t>
                        </w:r>
                        <w:proofErr w:type="gramEnd"/>
                        <w:r>
                          <w:rPr>
                            <w:rFonts w:ascii="Times New Roman"/>
                            <w:color w:val="131318"/>
                            <w:spacing w:val="5"/>
                            <w:w w:val="110"/>
                            <w:sz w:val="10"/>
                          </w:rPr>
                          <w:t xml:space="preserve"> </w:t>
                        </w:r>
                        <w:r>
                          <w:rPr>
                            <w:rFonts w:ascii="Times New Roman"/>
                            <w:color w:val="131318"/>
                            <w:w w:val="110"/>
                            <w:sz w:val="9"/>
                          </w:rPr>
                          <w:t>{</w:t>
                        </w:r>
                        <w:proofErr w:type="spellStart"/>
                        <w:r>
                          <w:rPr>
                            <w:rFonts w:ascii="Times New Roman"/>
                            <w:color w:val="131318"/>
                            <w:w w:val="110"/>
                            <w:sz w:val="9"/>
                          </w:rPr>
                          <w:t>nOI</w:t>
                        </w:r>
                        <w:proofErr w:type="spellEnd"/>
                        <w:r>
                          <w:rPr>
                            <w:rFonts w:ascii="Times New Roman"/>
                            <w:color w:val="131318"/>
                            <w:spacing w:val="1"/>
                            <w:w w:val="110"/>
                            <w:sz w:val="9"/>
                          </w:rPr>
                          <w:t xml:space="preserve"> </w:t>
                        </w:r>
                        <w:proofErr w:type="spellStart"/>
                        <w:r>
                          <w:rPr>
                            <w:rFonts w:ascii="Times New Roman"/>
                            <w:color w:val="26282D"/>
                            <w:w w:val="110"/>
                            <w:sz w:val="10"/>
                          </w:rPr>
                          <w:t>Wld</w:t>
                        </w:r>
                        <w:proofErr w:type="spellEnd"/>
                        <w:r>
                          <w:rPr>
                            <w:rFonts w:ascii="Times New Roman"/>
                            <w:color w:val="26282D"/>
                            <w:spacing w:val="25"/>
                            <w:w w:val="110"/>
                            <w:sz w:val="10"/>
                          </w:rPr>
                          <w:t xml:space="preserve"> </w:t>
                        </w:r>
                        <w:r>
                          <w:rPr>
                            <w:rFonts w:ascii="Times New Roman"/>
                            <w:color w:val="26282D"/>
                            <w:w w:val="110"/>
                            <w:sz w:val="10"/>
                          </w:rPr>
                          <w:t>Fl.-</w:t>
                        </w:r>
                        <w:r>
                          <w:rPr>
                            <w:rFonts w:ascii="Times New Roman"/>
                            <w:color w:val="26282D"/>
                            <w:spacing w:val="-5"/>
                            <w:w w:val="110"/>
                            <w:sz w:val="10"/>
                          </w:rPr>
                          <w:t>e)</w:t>
                        </w:r>
                      </w:p>
                      <w:p w14:paraId="0AA0D732" w14:textId="77777777" w:rsidR="009F5C09" w:rsidRDefault="00000000">
                        <w:pPr>
                          <w:spacing w:before="111"/>
                          <w:ind w:right="52"/>
                          <w:jc w:val="right"/>
                          <w:rPr>
                            <w:rFonts w:ascii="Times New Roman"/>
                            <w:b/>
                            <w:sz w:val="11"/>
                          </w:rPr>
                        </w:pPr>
                        <w:r>
                          <w:rPr>
                            <w:rFonts w:ascii="Times New Roman"/>
                            <w:b/>
                            <w:color w:val="26282D"/>
                            <w:spacing w:val="-2"/>
                            <w:sz w:val="11"/>
                          </w:rPr>
                          <w:t>F</w:t>
                        </w:r>
                        <w:r>
                          <w:rPr>
                            <w:rFonts w:ascii="Times New Roman"/>
                            <w:b/>
                            <w:spacing w:val="-2"/>
                            <w:sz w:val="11"/>
                          </w:rPr>
                          <w:t>l</w:t>
                        </w:r>
                        <w:r>
                          <w:rPr>
                            <w:rFonts w:ascii="Times New Roman"/>
                            <w:b/>
                            <w:color w:val="26282D"/>
                            <w:spacing w:val="-2"/>
                            <w:sz w:val="11"/>
                          </w:rPr>
                          <w:t>ood</w:t>
                        </w:r>
                      </w:p>
                    </w:txbxContent>
                  </v:textbox>
                </v:shape>
                <v:shape id="Textbox 42" o:spid="_x0000_s1052" type="#_x0000_t202" style="position:absolute;left:49248;top:25814;width:115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AA0D733" w14:textId="77777777" w:rsidR="009F5C09" w:rsidRDefault="00000000">
                        <w:pPr>
                          <w:spacing w:before="20"/>
                          <w:ind w:left="20"/>
                          <w:rPr>
                            <w:rFonts w:ascii="Courier New" w:hAnsi="Courier New"/>
                            <w:sz w:val="36"/>
                          </w:rPr>
                        </w:pPr>
                        <w:r>
                          <w:rPr>
                            <w:rFonts w:ascii="Courier New" w:hAnsi="Courier New"/>
                            <w:color w:val="26282D"/>
                            <w:spacing w:val="-10"/>
                            <w:w w:val="65"/>
                            <w:sz w:val="36"/>
                          </w:rPr>
                          <w:t>§</w:t>
                        </w:r>
                      </w:p>
                    </w:txbxContent>
                  </v:textbox>
                </v:shape>
                <v:shape id="Textbox 43" o:spid="_x0000_s1053" type="#_x0000_t202" style="position:absolute;left:49357;top:24014;width:74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AA0D734" w14:textId="77777777" w:rsidR="009F5C09" w:rsidRDefault="00000000">
                        <w:pPr>
                          <w:spacing w:before="7"/>
                          <w:ind w:left="20"/>
                          <w:rPr>
                            <w:rFonts w:ascii="Times New Roman"/>
                            <w:sz w:val="32"/>
                          </w:rPr>
                        </w:pPr>
                        <w:r>
                          <w:rPr>
                            <w:rFonts w:ascii="Times New Roman"/>
                            <w:color w:val="CF4416"/>
                            <w:spacing w:val="-10"/>
                            <w:w w:val="65"/>
                            <w:sz w:val="32"/>
                          </w:rPr>
                          <w:t>I</w:t>
                        </w:r>
                      </w:p>
                    </w:txbxContent>
                  </v:textbox>
                </v:shape>
                <v:shape id="Textbox 44" o:spid="_x0000_s1054" type="#_x0000_t202" style="position:absolute;left:49387;top:27760;width:60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AA0D735" w14:textId="77777777" w:rsidR="009F5C09" w:rsidRDefault="00000000">
                        <w:pPr>
                          <w:spacing w:before="16"/>
                          <w:ind w:left="20"/>
                          <w:rPr>
                            <w:rFonts w:ascii="Times New Roman"/>
                            <w:sz w:val="9"/>
                          </w:rPr>
                        </w:pPr>
                        <w:r>
                          <w:rPr>
                            <w:rFonts w:ascii="Times New Roman"/>
                            <w:color w:val="26282D"/>
                            <w:spacing w:val="-10"/>
                            <w:w w:val="70"/>
                            <w:sz w:val="9"/>
                          </w:rPr>
                          <w:t>C</w:t>
                        </w:r>
                      </w:p>
                    </w:txbxContent>
                  </v:textbox>
                </v:shape>
                <v:shape id="Textbox 45" o:spid="_x0000_s1055" type="#_x0000_t202" style="position:absolute;left:52353;top:27612;width:73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AA0D736" w14:textId="77777777" w:rsidR="009F5C09" w:rsidRDefault="00000000">
                        <w:pPr>
                          <w:spacing w:before="16"/>
                          <w:ind w:left="20"/>
                          <w:rPr>
                            <w:rFonts w:ascii="Times New Roman"/>
                            <w:sz w:val="10"/>
                          </w:rPr>
                        </w:pPr>
                        <w:r>
                          <w:rPr>
                            <w:rFonts w:ascii="Times New Roman"/>
                            <w:color w:val="494D54"/>
                            <w:spacing w:val="-10"/>
                            <w:w w:val="110"/>
                            <w:sz w:val="10"/>
                          </w:rPr>
                          <w:t>0</w:t>
                        </w:r>
                      </w:p>
                    </w:txbxContent>
                  </v:textbox>
                </v:shape>
                <v:shape id="Textbox 46" o:spid="_x0000_s1056" type="#_x0000_t202" style="position:absolute;left:52533;top:26160;width:9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AA0D737" w14:textId="77777777" w:rsidR="009F5C09" w:rsidRDefault="00000000">
                        <w:pPr>
                          <w:spacing w:before="9"/>
                          <w:ind w:left="20"/>
                          <w:rPr>
                            <w:rFonts w:ascii="Times New Roman"/>
                            <w:sz w:val="27"/>
                          </w:rPr>
                        </w:pPr>
                        <w:r>
                          <w:rPr>
                            <w:rFonts w:ascii="Times New Roman"/>
                            <w:color w:val="26282D"/>
                            <w:spacing w:val="-5"/>
                            <w:w w:val="70"/>
                            <w:sz w:val="27"/>
                          </w:rPr>
                          <w:t>if</w:t>
                        </w:r>
                      </w:p>
                    </w:txbxContent>
                  </v:textbox>
                </v:shape>
                <v:shape id="Textbox 47" o:spid="_x0000_s1057" type="#_x0000_t202" style="position:absolute;left:11008;top:29282;width:19043;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AA0D738" w14:textId="77777777" w:rsidR="009F5C09" w:rsidRDefault="00000000">
                        <w:pPr>
                          <w:spacing w:before="17"/>
                          <w:ind w:right="726"/>
                          <w:jc w:val="right"/>
                          <w:rPr>
                            <w:rFonts w:ascii="Times New Roman" w:hAnsi="Times New Roman"/>
                            <w:sz w:val="8"/>
                          </w:rPr>
                        </w:pPr>
                        <w:proofErr w:type="spellStart"/>
                        <w:r>
                          <w:rPr>
                            <w:rFonts w:ascii="Arial" w:hAnsi="Arial"/>
                            <w:color w:val="26282D"/>
                            <w:spacing w:val="-2"/>
                            <w:w w:val="115"/>
                            <w:sz w:val="10"/>
                          </w:rPr>
                          <w:t>f'fllid</w:t>
                        </w:r>
                        <w:proofErr w:type="spellEnd"/>
                        <w:r>
                          <w:rPr>
                            <w:rFonts w:ascii="Arial" w:hAnsi="Arial"/>
                            <w:color w:val="26282D"/>
                            <w:spacing w:val="-6"/>
                            <w:w w:val="115"/>
                            <w:sz w:val="10"/>
                          </w:rPr>
                          <w:t xml:space="preserve"> </w:t>
                        </w:r>
                        <w:r>
                          <w:rPr>
                            <w:rFonts w:ascii="Arial" w:hAnsi="Arial"/>
                            <w:color w:val="26282D"/>
                            <w:spacing w:val="-2"/>
                            <w:w w:val="115"/>
                            <w:sz w:val="10"/>
                          </w:rPr>
                          <w:t>80mi:'</w:t>
                        </w:r>
                        <w:r>
                          <w:rPr>
                            <w:rFonts w:ascii="Arial" w:hAnsi="Arial"/>
                            <w:color w:val="26282D"/>
                            <w:spacing w:val="5"/>
                            <w:w w:val="115"/>
                            <w:sz w:val="10"/>
                          </w:rPr>
                          <w:t xml:space="preserve"> </w:t>
                        </w:r>
                        <w:proofErr w:type="spellStart"/>
                        <w:r>
                          <w:rPr>
                            <w:rFonts w:ascii="Times New Roman" w:hAnsi="Times New Roman"/>
                            <w:color w:val="131318"/>
                            <w:spacing w:val="-2"/>
                            <w:w w:val="115"/>
                            <w:sz w:val="8"/>
                          </w:rPr>
                          <w:t>OIU•Olif</w:t>
                        </w:r>
                        <w:proofErr w:type="spellEnd"/>
                        <w:r>
                          <w:rPr>
                            <w:rFonts w:ascii="Times New Roman" w:hAnsi="Times New Roman"/>
                            <w:color w:val="131318"/>
                            <w:spacing w:val="-2"/>
                            <w:w w:val="115"/>
                            <w:sz w:val="8"/>
                          </w:rPr>
                          <w:t>'</w:t>
                        </w:r>
                      </w:p>
                      <w:p w14:paraId="0AA0D739" w14:textId="77777777" w:rsidR="009F5C09" w:rsidRDefault="00000000">
                        <w:pPr>
                          <w:spacing w:before="101"/>
                          <w:ind w:right="721"/>
                          <w:jc w:val="right"/>
                          <w:rPr>
                            <w:rFonts w:ascii="Arial"/>
                            <w:sz w:val="12"/>
                          </w:rPr>
                        </w:pPr>
                        <w:proofErr w:type="gramStart"/>
                        <w:r>
                          <w:rPr>
                            <w:rFonts w:ascii="Arial"/>
                            <w:color w:val="26282D"/>
                            <w:spacing w:val="-2"/>
                            <w:sz w:val="12"/>
                          </w:rPr>
                          <w:t>H;!</w:t>
                        </w:r>
                        <w:proofErr w:type="gramEnd"/>
                        <w:r>
                          <w:rPr>
                            <w:rFonts w:ascii="Arial"/>
                            <w:color w:val="26282D"/>
                            <w:spacing w:val="-2"/>
                            <w:sz w:val="12"/>
                          </w:rPr>
                          <w:t>ib1.onn</w:t>
                        </w:r>
                      </w:p>
                      <w:p w14:paraId="0AA0D73A" w14:textId="77777777" w:rsidR="009F5C09" w:rsidRDefault="00000000">
                        <w:pPr>
                          <w:spacing w:before="102" w:line="98" w:lineRule="exact"/>
                          <w:ind w:left="71"/>
                          <w:rPr>
                            <w:rFonts w:ascii="Arial"/>
                            <w:sz w:val="10"/>
                          </w:rPr>
                        </w:pPr>
                        <w:proofErr w:type="gramStart"/>
                        <w:r>
                          <w:rPr>
                            <w:rFonts w:ascii="Arial"/>
                            <w:color w:val="26282D"/>
                            <w:sz w:val="10"/>
                          </w:rPr>
                          <w:t>HH;:</w:t>
                        </w:r>
                        <w:proofErr w:type="gramEnd"/>
                        <w:r>
                          <w:rPr>
                            <w:rFonts w:ascii="Arial"/>
                            <w:color w:val="26282D"/>
                            <w:sz w:val="10"/>
                          </w:rPr>
                          <w:t>iinb,11,</w:t>
                        </w:r>
                        <w:r>
                          <w:rPr>
                            <w:rFonts w:ascii="Arial"/>
                            <w:color w:val="26282D"/>
                            <w:spacing w:val="28"/>
                            <w:sz w:val="10"/>
                          </w:rPr>
                          <w:t xml:space="preserve"> </w:t>
                        </w:r>
                        <w:proofErr w:type="spellStart"/>
                        <w:r>
                          <w:rPr>
                            <w:rFonts w:ascii="Times New Roman"/>
                            <w:color w:val="26282D"/>
                            <w:sz w:val="10"/>
                          </w:rPr>
                          <w:t>i</w:t>
                        </w:r>
                        <w:proofErr w:type="spellEnd"/>
                        <w:r>
                          <w:rPr>
                            <w:rFonts w:ascii="Times New Roman"/>
                            <w:color w:val="26282D"/>
                            <w:sz w:val="10"/>
                          </w:rPr>
                          <w:t>-</w:t>
                        </w:r>
                        <w:r>
                          <w:rPr>
                            <w:rFonts w:ascii="Times New Roman"/>
                            <w:color w:val="26282D"/>
                            <w:spacing w:val="33"/>
                            <w:sz w:val="10"/>
                          </w:rPr>
                          <w:t xml:space="preserve"> </w:t>
                        </w:r>
                        <w:proofErr w:type="spellStart"/>
                        <w:proofErr w:type="gramStart"/>
                        <w:r>
                          <w:rPr>
                            <w:rFonts w:ascii="Arial"/>
                            <w:color w:val="26282D"/>
                            <w:sz w:val="10"/>
                          </w:rPr>
                          <w:t>etcri</w:t>
                        </w:r>
                        <w:proofErr w:type="spellEnd"/>
                        <w:r>
                          <w:rPr>
                            <w:rFonts w:ascii="Arial"/>
                            <w:color w:val="26282D"/>
                            <w:sz w:val="10"/>
                          </w:rPr>
                          <w:t>;;</w:t>
                        </w:r>
                        <w:proofErr w:type="gramEnd"/>
                        <w:r>
                          <w:rPr>
                            <w:rFonts w:ascii="Arial"/>
                            <w:color w:val="26282D"/>
                            <w:sz w:val="10"/>
                          </w:rPr>
                          <w:t>i1,1</w:t>
                        </w:r>
                        <w:proofErr w:type="gramStart"/>
                        <w:r>
                          <w:rPr>
                            <w:rFonts w:ascii="Arial"/>
                            <w:color w:val="26282D"/>
                            <w:sz w:val="10"/>
                          </w:rPr>
                          <w:t>ncldi:lll.</w:t>
                        </w:r>
                        <w:r>
                          <w:rPr>
                            <w:rFonts w:ascii="Arial"/>
                            <w:color w:val="898A89"/>
                            <w:sz w:val="10"/>
                          </w:rPr>
                          <w:t>.</w:t>
                        </w:r>
                        <w:proofErr w:type="gramEnd"/>
                        <w:r>
                          <w:rPr>
                            <w:rFonts w:ascii="Arial"/>
                            <w:color w:val="898A89"/>
                            <w:spacing w:val="35"/>
                            <w:sz w:val="10"/>
                          </w:rPr>
                          <w:t xml:space="preserve"> </w:t>
                        </w:r>
                        <w:proofErr w:type="spellStart"/>
                        <w:proofErr w:type="gramStart"/>
                        <w:r>
                          <w:rPr>
                            <w:rFonts w:ascii="Arial"/>
                            <w:color w:val="26282D"/>
                            <w:sz w:val="10"/>
                          </w:rPr>
                          <w:t>fbt</w:t>
                        </w:r>
                        <w:proofErr w:type="spellEnd"/>
                        <w:r>
                          <w:rPr>
                            <w:rFonts w:ascii="Arial"/>
                            <w:color w:val="26282D"/>
                            <w:sz w:val="10"/>
                          </w:rPr>
                          <w:t>,;,</w:t>
                        </w:r>
                        <w:proofErr w:type="gramEnd"/>
                        <w:r>
                          <w:rPr>
                            <w:rFonts w:ascii="Arial"/>
                            <w:color w:val="26282D"/>
                            <w:sz w:val="10"/>
                          </w:rPr>
                          <w:t>-</w:t>
                        </w:r>
                        <w:proofErr w:type="spellStart"/>
                        <w:proofErr w:type="gramStart"/>
                        <w:r>
                          <w:rPr>
                            <w:rFonts w:ascii="Arial"/>
                            <w:color w:val="26282D"/>
                            <w:spacing w:val="-2"/>
                            <w:sz w:val="10"/>
                          </w:rPr>
                          <w:t>dF</w:t>
                        </w:r>
                        <w:proofErr w:type="spellEnd"/>
                        <w:r>
                          <w:rPr>
                            <w:rFonts w:ascii="Arial"/>
                            <w:color w:val="26282D"/>
                            <w:spacing w:val="-2"/>
                            <w:sz w:val="10"/>
                          </w:rPr>
                          <w:t>{</w:t>
                        </w:r>
                        <w:proofErr w:type="spellStart"/>
                        <w:proofErr w:type="gramEnd"/>
                        <w:r>
                          <w:rPr>
                            <w:rFonts w:ascii="Arial"/>
                            <w:color w:val="26282D"/>
                            <w:spacing w:val="-2"/>
                            <w:sz w:val="10"/>
                          </w:rPr>
                          <w:t>ldlHy</w:t>
                        </w:r>
                        <w:proofErr w:type="spellEnd"/>
                      </w:p>
                      <w:p w14:paraId="0AA0D73B" w14:textId="77777777" w:rsidR="009F5C09" w:rsidRDefault="00000000">
                        <w:pPr>
                          <w:spacing w:line="40" w:lineRule="exact"/>
                          <w:ind w:left="683"/>
                          <w:rPr>
                            <w:rFonts w:ascii="Times New Roman"/>
                            <w:sz w:val="5"/>
                          </w:rPr>
                        </w:pPr>
                        <w:r>
                          <w:rPr>
                            <w:rFonts w:ascii="Times New Roman"/>
                            <w:color w:val="494D54"/>
                            <w:spacing w:val="-10"/>
                            <w:w w:val="110"/>
                            <w:sz w:val="5"/>
                          </w:rPr>
                          <w:t>1</w:t>
                        </w:r>
                      </w:p>
                      <w:p w14:paraId="0AA0D73C" w14:textId="77777777" w:rsidR="009F5C09" w:rsidRDefault="00000000">
                        <w:pPr>
                          <w:tabs>
                            <w:tab w:val="left" w:leader="hyphen" w:pos="2504"/>
                          </w:tabs>
                          <w:spacing w:before="19"/>
                          <w:ind w:left="20"/>
                          <w:rPr>
                            <w:rFonts w:ascii="Times New Roman" w:hAnsi="Times New Roman"/>
                            <w:sz w:val="19"/>
                          </w:rPr>
                        </w:pPr>
                        <w:proofErr w:type="spellStart"/>
                        <w:r>
                          <w:rPr>
                            <w:rFonts w:ascii="Times New Roman" w:hAnsi="Times New Roman"/>
                            <w:color w:val="131318"/>
                            <w:sz w:val="11"/>
                          </w:rPr>
                          <w:t>Hilzanloul</w:t>
                        </w:r>
                        <w:proofErr w:type="spellEnd"/>
                        <w:r>
                          <w:rPr>
                            <w:rFonts w:ascii="Times New Roman" w:hAnsi="Times New Roman"/>
                            <w:color w:val="131318"/>
                            <w:sz w:val="11"/>
                          </w:rPr>
                          <w:t>:</w:t>
                        </w:r>
                        <w:r>
                          <w:rPr>
                            <w:rFonts w:ascii="Times New Roman" w:hAnsi="Times New Roman"/>
                            <w:color w:val="131318"/>
                            <w:spacing w:val="17"/>
                            <w:sz w:val="11"/>
                          </w:rPr>
                          <w:t xml:space="preserve"> </w:t>
                        </w:r>
                        <w:proofErr w:type="gramStart"/>
                        <w:r>
                          <w:rPr>
                            <w:rFonts w:ascii="Times New Roman" w:hAnsi="Times New Roman"/>
                            <w:color w:val="26282D"/>
                            <w:sz w:val="11"/>
                          </w:rPr>
                          <w:t>--.</w:t>
                        </w:r>
                        <w:proofErr w:type="spellStart"/>
                        <w:r>
                          <w:rPr>
                            <w:rFonts w:ascii="Times New Roman" w:hAnsi="Times New Roman"/>
                            <w:color w:val="26282D"/>
                            <w:sz w:val="11"/>
                          </w:rPr>
                          <w:t>atmals</w:t>
                        </w:r>
                        <w:proofErr w:type="spellEnd"/>
                        <w:proofErr w:type="gramEnd"/>
                        <w:r>
                          <w:rPr>
                            <w:rFonts w:ascii="Times New Roman" w:hAnsi="Times New Roman"/>
                            <w:color w:val="26282D"/>
                            <w:sz w:val="11"/>
                          </w:rPr>
                          <w:t>:</w:t>
                        </w:r>
                        <w:r>
                          <w:rPr>
                            <w:rFonts w:ascii="Times New Roman" w:hAnsi="Times New Roman"/>
                            <w:color w:val="26282D"/>
                            <w:spacing w:val="-4"/>
                            <w:sz w:val="11"/>
                          </w:rPr>
                          <w:t xml:space="preserve"> </w:t>
                        </w:r>
                        <w:r>
                          <w:rPr>
                            <w:rFonts w:ascii="Times New Roman" w:hAnsi="Times New Roman"/>
                            <w:color w:val="131318"/>
                            <w:sz w:val="11"/>
                          </w:rPr>
                          <w:t>Incident</w:t>
                        </w:r>
                        <w:r>
                          <w:rPr>
                            <w:rFonts w:ascii="Times New Roman" w:hAnsi="Times New Roman"/>
                            <w:color w:val="131318"/>
                            <w:spacing w:val="37"/>
                            <w:sz w:val="11"/>
                          </w:rPr>
                          <w:t xml:space="preserve"> </w:t>
                        </w:r>
                        <w:r>
                          <w:rPr>
                            <w:rFonts w:ascii="Times New Roman" w:hAnsi="Times New Roman"/>
                            <w:color w:val="898A89"/>
                            <w:sz w:val="11"/>
                          </w:rPr>
                          <w:t>•</w:t>
                        </w:r>
                        <w:r>
                          <w:rPr>
                            <w:rFonts w:ascii="Times New Roman" w:hAnsi="Times New Roman"/>
                            <w:color w:val="898A89"/>
                            <w:spacing w:val="-7"/>
                            <w:sz w:val="11"/>
                          </w:rPr>
                          <w:t xml:space="preserve"> </w:t>
                        </w:r>
                        <w:proofErr w:type="spellStart"/>
                        <w:r>
                          <w:rPr>
                            <w:rFonts w:ascii="Times New Roman" w:hAnsi="Times New Roman"/>
                            <w:color w:val="26282D"/>
                            <w:spacing w:val="-2"/>
                            <w:sz w:val="11"/>
                          </w:rPr>
                          <w:t>ltamportiltioo</w:t>
                        </w:r>
                        <w:proofErr w:type="spellEnd"/>
                        <w:r>
                          <w:rPr>
                            <w:rFonts w:ascii="Times New Roman" w:hAnsi="Times New Roman"/>
                            <w:color w:val="26282D"/>
                            <w:sz w:val="11"/>
                          </w:rPr>
                          <w:tab/>
                        </w:r>
                        <w:r>
                          <w:rPr>
                            <w:rFonts w:ascii="Times New Roman" w:hAnsi="Times New Roman"/>
                            <w:color w:val="A19A7C"/>
                            <w:spacing w:val="-8"/>
                            <w:sz w:val="19"/>
                          </w:rPr>
                          <w:t>r==</w:t>
                        </w:r>
                        <w:proofErr w:type="gramStart"/>
                        <w:r>
                          <w:rPr>
                            <w:rFonts w:ascii="Times New Roman" w:hAnsi="Times New Roman"/>
                            <w:color w:val="A19A7C"/>
                            <w:spacing w:val="-8"/>
                            <w:sz w:val="19"/>
                          </w:rPr>
                          <w:t>=;a</w:t>
                        </w:r>
                        <w:proofErr w:type="gramEnd"/>
                      </w:p>
                      <w:p w14:paraId="0AA0D73D" w14:textId="77777777" w:rsidR="009F5C09" w:rsidRDefault="00000000">
                        <w:pPr>
                          <w:spacing w:before="77"/>
                          <w:ind w:left="1015"/>
                          <w:rPr>
                            <w:rFonts w:ascii="Times New Roman"/>
                            <w:sz w:val="11"/>
                          </w:rPr>
                        </w:pPr>
                        <w:proofErr w:type="spellStart"/>
                        <w:proofErr w:type="gramStart"/>
                        <w:r>
                          <w:rPr>
                            <w:rFonts w:ascii="Times New Roman"/>
                            <w:color w:val="131318"/>
                            <w:w w:val="125"/>
                            <w:sz w:val="11"/>
                          </w:rPr>
                          <w:t>H,Iriunetfiopiiul</w:t>
                        </w:r>
                        <w:proofErr w:type="spellEnd"/>
                        <w:proofErr w:type="gramEnd"/>
                        <w:r>
                          <w:rPr>
                            <w:rFonts w:ascii="Times New Roman"/>
                            <w:color w:val="131318"/>
                            <w:spacing w:val="-3"/>
                            <w:w w:val="125"/>
                            <w:sz w:val="11"/>
                          </w:rPr>
                          <w:t xml:space="preserve"> </w:t>
                        </w:r>
                        <w:proofErr w:type="spellStart"/>
                        <w:r>
                          <w:rPr>
                            <w:rFonts w:ascii="Times New Roman"/>
                            <w:color w:val="26282D"/>
                            <w:spacing w:val="-4"/>
                            <w:w w:val="125"/>
                            <w:sz w:val="11"/>
                          </w:rPr>
                          <w:t>stmm</w:t>
                        </w:r>
                        <w:proofErr w:type="spellEnd"/>
                      </w:p>
                    </w:txbxContent>
                  </v:textbox>
                </v:shape>
                <v:shape id="Textbox 48" o:spid="_x0000_s1058" type="#_x0000_t202" style="position:absolute;left:49187;top:28821;width:84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AA0D73E" w14:textId="77777777" w:rsidR="009F5C09" w:rsidRDefault="00000000">
                        <w:pPr>
                          <w:ind w:left="20"/>
                          <w:rPr>
                            <w:rFonts w:ascii="Times New Roman"/>
                            <w:sz w:val="49"/>
                          </w:rPr>
                        </w:pPr>
                        <w:r>
                          <w:rPr>
                            <w:rFonts w:ascii="Times New Roman"/>
                            <w:color w:val="26282D"/>
                            <w:spacing w:val="-30"/>
                            <w:w w:val="65"/>
                            <w:sz w:val="49"/>
                          </w:rPr>
                          <w:t>..</w:t>
                        </w:r>
                      </w:p>
                    </w:txbxContent>
                  </v:textbox>
                </v:shape>
                <v:shape id="Textbox 49" o:spid="_x0000_s1059" type="#_x0000_t202" style="position:absolute;left:49397;top:29628;width:99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AA0D73F" w14:textId="77777777" w:rsidR="009F5C09" w:rsidRDefault="00000000">
                        <w:pPr>
                          <w:spacing w:before="10"/>
                          <w:ind w:left="20"/>
                          <w:rPr>
                            <w:rFonts w:ascii="Times New Roman"/>
                            <w:sz w:val="24"/>
                          </w:rPr>
                        </w:pPr>
                        <w:r>
                          <w:rPr>
                            <w:rFonts w:ascii="Times New Roman"/>
                            <w:color w:val="26282D"/>
                            <w:spacing w:val="-5"/>
                            <w:w w:val="60"/>
                            <w:sz w:val="24"/>
                          </w:rPr>
                          <w:t>re</w:t>
                        </w:r>
                      </w:p>
                    </w:txbxContent>
                  </v:textbox>
                </v:shape>
                <v:shape id="Textbox 50" o:spid="_x0000_s1060" type="#_x0000_t202" style="position:absolute;left:49398;top:28245;width:63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AA0D740" w14:textId="77777777" w:rsidR="009F5C09" w:rsidRDefault="00000000">
                        <w:pPr>
                          <w:spacing w:before="11"/>
                          <w:ind w:left="20"/>
                          <w:rPr>
                            <w:rFonts w:ascii="Times New Roman"/>
                          </w:rPr>
                        </w:pPr>
                        <w:r>
                          <w:rPr>
                            <w:rFonts w:ascii="Times New Roman"/>
                            <w:color w:val="26282D"/>
                            <w:spacing w:val="-10"/>
                            <w:w w:val="65"/>
                          </w:rPr>
                          <w:t>r</w:t>
                        </w:r>
                      </w:p>
                    </w:txbxContent>
                  </v:textbox>
                </v:shape>
                <v:shape id="Textbox 51" o:spid="_x0000_s1061" type="#_x0000_t202" style="position:absolute;left:49649;top:28245;width:59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AA0D741" w14:textId="77777777" w:rsidR="009F5C09" w:rsidRDefault="00000000">
                        <w:pPr>
                          <w:spacing w:before="11"/>
                          <w:ind w:left="20"/>
                          <w:rPr>
                            <w:rFonts w:ascii="Times New Roman"/>
                          </w:rPr>
                        </w:pPr>
                        <w:r>
                          <w:rPr>
                            <w:rFonts w:ascii="Times New Roman"/>
                            <w:color w:val="26282D"/>
                            <w:spacing w:val="-10"/>
                            <w:w w:val="65"/>
                          </w:rPr>
                          <w:t>l</w:t>
                        </w:r>
                      </w:p>
                    </w:txbxContent>
                  </v:textbox>
                </v:shape>
                <v:shape id="Textbox 52" o:spid="_x0000_s1062" type="#_x0000_t202" style="position:absolute;left:52425;top:27992;width:102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AA0D742" w14:textId="77777777" w:rsidR="009F5C09" w:rsidRDefault="00000000">
                        <w:pPr>
                          <w:spacing w:before="12"/>
                          <w:ind w:left="20"/>
                          <w:rPr>
                            <w:rFonts w:ascii="Times New Roman" w:eastAsia="Times New Roman" w:hAnsi="Times New Roman" w:cs="Times New Roman"/>
                            <w:sz w:val="20"/>
                            <w:szCs w:val="20"/>
                          </w:rPr>
                        </w:pPr>
                        <w:r>
                          <w:rPr>
                            <w:rFonts w:ascii="Arial" w:eastAsia="Arial" w:hAnsi="Arial" w:cs="Arial"/>
                            <w:color w:val="26282D"/>
                            <w:spacing w:val="-103"/>
                            <w:w w:val="74"/>
                            <w:position w:val="-8"/>
                            <w:sz w:val="20"/>
                            <w:szCs w:val="20"/>
                          </w:rPr>
                          <w:t>�</w:t>
                        </w:r>
                        <w:r>
                          <w:rPr>
                            <w:rFonts w:ascii="Times New Roman" w:eastAsia="Times New Roman" w:hAnsi="Times New Roman" w:cs="Times New Roman"/>
                            <w:color w:val="494D54"/>
                            <w:spacing w:val="-3"/>
                            <w:w w:val="53"/>
                            <w:sz w:val="20"/>
                            <w:szCs w:val="20"/>
                          </w:rPr>
                          <w:t>""</w:t>
                        </w:r>
                      </w:p>
                    </w:txbxContent>
                  </v:textbox>
                </v:shape>
                <v:shape id="Textbox 53" o:spid="_x0000_s1063" type="#_x0000_t202" style="position:absolute;left:52558;top:29845;width:1099;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AA0D743" w14:textId="77777777" w:rsidR="009F5C09" w:rsidRDefault="00000000">
                        <w:pPr>
                          <w:spacing w:before="15"/>
                          <w:ind w:left="20"/>
                          <w:rPr>
                            <w:rFonts w:ascii="Times New Roman"/>
                            <w:sz w:val="11"/>
                          </w:rPr>
                        </w:pPr>
                        <w:r>
                          <w:rPr>
                            <w:rFonts w:ascii="Times New Roman"/>
                            <w:color w:val="494D54"/>
                            <w:spacing w:val="-5"/>
                            <w:sz w:val="11"/>
                          </w:rPr>
                          <w:t>CJ</w:t>
                        </w:r>
                      </w:p>
                    </w:txbxContent>
                  </v:textbox>
                </v:shape>
                <v:shape id="Textbox 54" o:spid="_x0000_s1064" type="#_x0000_t202" style="position:absolute;left:49362;top:31535;width:71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AA0D744" w14:textId="77777777" w:rsidR="009F5C09" w:rsidRDefault="00000000">
                        <w:pPr>
                          <w:spacing w:before="17"/>
                          <w:ind w:left="20"/>
                          <w:rPr>
                            <w:rFonts w:ascii="Arial"/>
                            <w:sz w:val="8"/>
                          </w:rPr>
                        </w:pPr>
                        <w:r>
                          <w:rPr>
                            <w:rFonts w:ascii="Arial"/>
                            <w:color w:val="26282D"/>
                            <w:spacing w:val="-5"/>
                            <w:w w:val="90"/>
                            <w:sz w:val="8"/>
                          </w:rPr>
                          <w:t>::,</w:t>
                        </w:r>
                      </w:p>
                    </w:txbxContent>
                  </v:textbox>
                </v:shape>
                <v:shape id="Textbox 55" o:spid="_x0000_s1065" type="#_x0000_t202" style="position:absolute;left:52324;top:30256;width:90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AA0D745" w14:textId="77777777" w:rsidR="009F5C09" w:rsidRDefault="00000000">
                        <w:pPr>
                          <w:spacing w:before="11"/>
                          <w:ind w:left="20"/>
                          <w:rPr>
                            <w:rFonts w:ascii="Times New Roman"/>
                            <w:sz w:val="21"/>
                          </w:rPr>
                        </w:pPr>
                        <w:r>
                          <w:rPr>
                            <w:rFonts w:ascii="Times New Roman"/>
                            <w:color w:val="26282D"/>
                            <w:spacing w:val="-38"/>
                            <w:w w:val="80"/>
                            <w:position w:val="-11"/>
                            <w:sz w:val="26"/>
                          </w:rPr>
                          <w:t>"</w:t>
                        </w:r>
                        <w:r>
                          <w:rPr>
                            <w:rFonts w:ascii="Arial"/>
                            <w:color w:val="747B8A"/>
                            <w:spacing w:val="-38"/>
                            <w:w w:val="80"/>
                            <w:position w:val="-9"/>
                            <w:sz w:val="31"/>
                          </w:rPr>
                          <w:t>.</w:t>
                        </w:r>
                        <w:r>
                          <w:rPr>
                            <w:rFonts w:ascii="Times New Roman"/>
                            <w:color w:val="26282D"/>
                            <w:spacing w:val="-38"/>
                            <w:w w:val="80"/>
                            <w:sz w:val="21"/>
                          </w:rPr>
                          <w:t>'"</w:t>
                        </w:r>
                      </w:p>
                    </w:txbxContent>
                  </v:textbox>
                </v:shape>
                <v:shape id="Textbox 56" o:spid="_x0000_s1066" type="#_x0000_t202" style="position:absolute;left:52689;top:30302;width:952;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AA0D746" w14:textId="77777777" w:rsidR="009F5C09" w:rsidRDefault="00000000">
                        <w:pPr>
                          <w:spacing w:before="14"/>
                          <w:ind w:left="20"/>
                          <w:rPr>
                            <w:rFonts w:ascii="Arial"/>
                            <w:position w:val="1"/>
                            <w:sz w:val="31"/>
                          </w:rPr>
                        </w:pPr>
                        <w:r>
                          <w:rPr>
                            <w:rFonts w:ascii="Arial"/>
                            <w:color w:val="747B8A"/>
                            <w:spacing w:val="-13"/>
                            <w:w w:val="70"/>
                            <w:position w:val="1"/>
                            <w:sz w:val="31"/>
                          </w:rPr>
                          <w:t>.</w:t>
                        </w:r>
                        <w:r>
                          <w:rPr>
                            <w:rFonts w:ascii="Times New Roman"/>
                            <w:color w:val="26282D"/>
                            <w:spacing w:val="-13"/>
                            <w:w w:val="70"/>
                            <w:sz w:val="26"/>
                          </w:rPr>
                          <w:t>'</w:t>
                        </w:r>
                        <w:r>
                          <w:rPr>
                            <w:rFonts w:ascii="Arial"/>
                            <w:color w:val="747B8A"/>
                            <w:spacing w:val="-13"/>
                            <w:w w:val="70"/>
                            <w:position w:val="1"/>
                            <w:sz w:val="31"/>
                          </w:rPr>
                          <w:t>.</w:t>
                        </w:r>
                      </w:p>
                    </w:txbxContent>
                  </v:textbox>
                </v:shape>
                <v:shape id="Textbox 57" o:spid="_x0000_s1067" type="#_x0000_t202" style="position:absolute;left:49191;top:32653;width:1073;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AA0D747" w14:textId="77777777" w:rsidR="009F5C09" w:rsidRDefault="00000000">
                        <w:pPr>
                          <w:spacing w:before="13" w:line="280" w:lineRule="exact"/>
                          <w:ind w:left="29"/>
                          <w:rPr>
                            <w:rFonts w:ascii="Arial" w:eastAsia="Arial" w:hAnsi="Arial" w:cs="Arial"/>
                          </w:rPr>
                        </w:pPr>
                        <w:r>
                          <w:rPr>
                            <w:rFonts w:ascii="Arial" w:eastAsia="Arial" w:hAnsi="Arial" w:cs="Arial"/>
                            <w:color w:val="26282D"/>
                            <w:spacing w:val="-140"/>
                            <w:w w:val="93"/>
                            <w:position w:val="-6"/>
                            <w:sz w:val="20"/>
                            <w:szCs w:val="20"/>
                          </w:rPr>
                          <w:t>�</w:t>
                        </w:r>
                        <w:r>
                          <w:rPr>
                            <w:rFonts w:ascii="Arial" w:eastAsia="Arial" w:hAnsi="Arial" w:cs="Arial"/>
                            <w:color w:val="26282D"/>
                            <w:spacing w:val="-13"/>
                            <w:w w:val="107"/>
                          </w:rPr>
                          <w:t>"</w:t>
                        </w:r>
                      </w:p>
                      <w:p w14:paraId="0AA0D748" w14:textId="77777777" w:rsidR="009F5C09" w:rsidRDefault="00000000">
                        <w:pPr>
                          <w:spacing w:line="214" w:lineRule="exact"/>
                          <w:ind w:left="20"/>
                          <w:rPr>
                            <w:rFonts w:ascii="Arial"/>
                          </w:rPr>
                        </w:pPr>
                        <w:r>
                          <w:rPr>
                            <w:rFonts w:ascii="Arial"/>
                            <w:color w:val="26282D"/>
                            <w:spacing w:val="-10"/>
                            <w:w w:val="110"/>
                          </w:rPr>
                          <w:t>"</w:t>
                        </w:r>
                      </w:p>
                    </w:txbxContent>
                  </v:textbox>
                </v:shape>
                <v:shape id="Textbox 58" o:spid="_x0000_s1068" type="#_x0000_t202" style="position:absolute;left:49398;top:31944;width:85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AA0D749" w14:textId="77777777" w:rsidR="009F5C09" w:rsidRDefault="00000000">
                        <w:pPr>
                          <w:spacing w:before="13"/>
                          <w:ind w:left="20"/>
                          <w:rPr>
                            <w:rFonts w:ascii="Times New Roman"/>
                            <w:sz w:val="16"/>
                          </w:rPr>
                        </w:pPr>
                        <w:proofErr w:type="spellStart"/>
                        <w:r>
                          <w:rPr>
                            <w:rFonts w:ascii="Times New Roman"/>
                            <w:color w:val="26282D"/>
                            <w:spacing w:val="-5"/>
                            <w:w w:val="95"/>
                            <w:sz w:val="16"/>
                          </w:rPr>
                          <w:t>ti</w:t>
                        </w:r>
                        <w:proofErr w:type="spellEnd"/>
                      </w:p>
                    </w:txbxContent>
                  </v:textbox>
                </v:shape>
                <v:shape id="Textbox 59" o:spid="_x0000_s1069" type="#_x0000_t202" style="position:absolute;left:52425;top:32310;width:141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AA0D74A" w14:textId="77777777" w:rsidR="009F5C09" w:rsidRDefault="00000000">
                        <w:pPr>
                          <w:spacing w:before="13"/>
                          <w:ind w:left="20"/>
                          <w:rPr>
                            <w:rFonts w:ascii="Arial" w:eastAsia="Arial" w:hAnsi="Arial" w:cs="Arial"/>
                            <w:sz w:val="20"/>
                            <w:szCs w:val="20"/>
                          </w:rPr>
                        </w:pPr>
                        <w:r>
                          <w:rPr>
                            <w:rFonts w:ascii="Arial" w:eastAsia="Arial" w:hAnsi="Arial" w:cs="Arial"/>
                            <w:color w:val="26282D"/>
                            <w:spacing w:val="-10"/>
                            <w:sz w:val="20"/>
                            <w:szCs w:val="20"/>
                          </w:rPr>
                          <w:t>�</w:t>
                        </w:r>
                      </w:p>
                    </w:txbxContent>
                  </v:textbox>
                </v:shape>
                <v:shape id="Textbox 60" o:spid="_x0000_s1070" type="#_x0000_t202" style="position:absolute;left:52353;top:33994;width:73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AA0D74B" w14:textId="77777777" w:rsidR="009F5C09" w:rsidRDefault="00000000">
                        <w:pPr>
                          <w:spacing w:before="16"/>
                          <w:ind w:left="20"/>
                          <w:rPr>
                            <w:rFonts w:ascii="Times New Roman"/>
                            <w:sz w:val="10"/>
                          </w:rPr>
                        </w:pPr>
                        <w:r>
                          <w:rPr>
                            <w:rFonts w:ascii="Times New Roman"/>
                            <w:color w:val="494D54"/>
                            <w:spacing w:val="-10"/>
                            <w:w w:val="110"/>
                            <w:sz w:val="10"/>
                          </w:rPr>
                          <w:t>0</w:t>
                        </w:r>
                      </w:p>
                    </w:txbxContent>
                  </v:textbox>
                </v:shape>
                <v:shape id="Textbox 61" o:spid="_x0000_s1071" type="#_x0000_t202" style="position:absolute;left:52556;top:33392;width:90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AA0D74C" w14:textId="77777777" w:rsidR="009F5C09" w:rsidRDefault="00000000">
                        <w:pPr>
                          <w:spacing w:before="15"/>
                          <w:ind w:left="20"/>
                          <w:rPr>
                            <w:rFonts w:ascii="Times New Roman"/>
                            <w:sz w:val="12"/>
                          </w:rPr>
                        </w:pPr>
                        <w:proofErr w:type="spellStart"/>
                        <w:r>
                          <w:rPr>
                            <w:rFonts w:ascii="Times New Roman"/>
                            <w:color w:val="26282D"/>
                            <w:spacing w:val="-5"/>
                            <w:sz w:val="12"/>
                          </w:rPr>
                          <w:t>el</w:t>
                        </w:r>
                        <w:proofErr w:type="spellEnd"/>
                      </w:p>
                    </w:txbxContent>
                  </v:textbox>
                </v:shape>
                <v:shape id="Textbox 62" o:spid="_x0000_s1072" type="#_x0000_t202" style="position:absolute;left:52540;top:34443;width:68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AA0D74D" w14:textId="77777777" w:rsidR="009F5C09" w:rsidRDefault="00000000">
                        <w:pPr>
                          <w:spacing w:before="16"/>
                          <w:ind w:left="20"/>
                          <w:rPr>
                            <w:rFonts w:ascii="Times New Roman"/>
                            <w:sz w:val="8"/>
                          </w:rPr>
                        </w:pPr>
                        <w:r>
                          <w:rPr>
                            <w:rFonts w:ascii="Times New Roman"/>
                            <w:color w:val="494D54"/>
                            <w:spacing w:val="-7"/>
                            <w:w w:val="110"/>
                            <w:sz w:val="8"/>
                          </w:rPr>
                          <w:t>:,</w:t>
                        </w:r>
                      </w:p>
                    </w:txbxContent>
                  </v:textbox>
                </v:shape>
                <v:shape id="Textbox 63" o:spid="_x0000_s1073" type="#_x0000_t202" style="position:absolute;left:17885;top:36624;width:777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AA0D74E" w14:textId="77777777" w:rsidR="009F5C09" w:rsidRDefault="00000000">
                        <w:pPr>
                          <w:spacing w:before="15"/>
                          <w:ind w:left="716"/>
                          <w:rPr>
                            <w:rFonts w:ascii="Times New Roman"/>
                            <w:b/>
                            <w:sz w:val="11"/>
                          </w:rPr>
                        </w:pPr>
                        <w:r>
                          <w:rPr>
                            <w:rFonts w:ascii="Times New Roman"/>
                            <w:b/>
                            <w:color w:val="131318"/>
                            <w:spacing w:val="-4"/>
                            <w:sz w:val="11"/>
                          </w:rPr>
                          <w:t>Lisltni1111</w:t>
                        </w:r>
                      </w:p>
                      <w:p w14:paraId="0AA0D74F" w14:textId="77777777" w:rsidR="009F5C09" w:rsidRDefault="00000000">
                        <w:pPr>
                          <w:spacing w:before="104"/>
                          <w:ind w:left="20"/>
                          <w:rPr>
                            <w:rFonts w:ascii="Arial"/>
                            <w:sz w:val="10"/>
                          </w:rPr>
                        </w:pPr>
                        <w:r>
                          <w:rPr>
                            <w:rFonts w:ascii="Arial"/>
                            <w:color w:val="131318"/>
                            <w:spacing w:val="4"/>
                            <w:w w:val="120"/>
                            <w:sz w:val="9"/>
                          </w:rPr>
                          <w:t>l)</w:t>
                        </w:r>
                        <w:proofErr w:type="spellStart"/>
                        <w:r>
                          <w:rPr>
                            <w:rFonts w:ascii="Arial"/>
                            <w:color w:val="131318"/>
                            <w:spacing w:val="4"/>
                            <w:w w:val="120"/>
                            <w:sz w:val="9"/>
                          </w:rPr>
                          <w:t>ilH</w:t>
                        </w:r>
                        <w:r>
                          <w:rPr>
                            <w:rFonts w:ascii="Arial"/>
                            <w:color w:val="26282D"/>
                            <w:spacing w:val="4"/>
                            <w:w w:val="120"/>
                            <w:sz w:val="9"/>
                          </w:rPr>
                          <w:t>CEHIBlty</w:t>
                        </w:r>
                        <w:proofErr w:type="spellEnd"/>
                        <w:r>
                          <w:rPr>
                            <w:rFonts w:ascii="Arial"/>
                            <w:color w:val="26282D"/>
                            <w:spacing w:val="-10"/>
                            <w:w w:val="120"/>
                            <w:sz w:val="9"/>
                          </w:rPr>
                          <w:t xml:space="preserve"> </w:t>
                        </w:r>
                        <w:r>
                          <w:rPr>
                            <w:rFonts w:ascii="Arial"/>
                            <w:color w:val="131318"/>
                            <w:spacing w:val="-2"/>
                            <w:w w:val="115"/>
                            <w:sz w:val="10"/>
                          </w:rPr>
                          <w:t>lncldel</w:t>
                        </w:r>
                        <w:proofErr w:type="gramStart"/>
                        <w:r>
                          <w:rPr>
                            <w:rFonts w:ascii="Arial"/>
                            <w:color w:val="131318"/>
                            <w:spacing w:val="-2"/>
                            <w:w w:val="115"/>
                            <w:sz w:val="10"/>
                          </w:rPr>
                          <w:t>1:!</w:t>
                        </w:r>
                        <w:proofErr w:type="gramEnd"/>
                        <w:r>
                          <w:rPr>
                            <w:rFonts w:ascii="Arial"/>
                            <w:color w:val="131318"/>
                            <w:spacing w:val="-2"/>
                            <w:w w:val="115"/>
                            <w:sz w:val="10"/>
                          </w:rPr>
                          <w:t>li</w:t>
                        </w:r>
                      </w:p>
                    </w:txbxContent>
                  </v:textbox>
                </v:shape>
                <v:shape id="Textbox 64" o:spid="_x0000_s1074" type="#_x0000_t202" style="position:absolute;left:52272;top:35961;width:117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AA0D750" w14:textId="77777777" w:rsidR="009F5C09" w:rsidRDefault="00000000">
                        <w:pPr>
                          <w:spacing w:before="12"/>
                          <w:ind w:left="20"/>
                          <w:rPr>
                            <w:rFonts w:ascii="Times New Roman" w:eastAsia="Times New Roman" w:hAnsi="Times New Roman" w:cs="Times New Roman"/>
                            <w:sz w:val="20"/>
                            <w:szCs w:val="20"/>
                          </w:rPr>
                        </w:pPr>
                        <w:r>
                          <w:rPr>
                            <w:rFonts w:ascii="Arial" w:eastAsia="Arial" w:hAnsi="Arial" w:cs="Arial"/>
                            <w:color w:val="494D54"/>
                            <w:spacing w:val="-16"/>
                            <w:w w:val="55"/>
                            <w:position w:val="-7"/>
                            <w:sz w:val="20"/>
                            <w:szCs w:val="20"/>
                          </w:rPr>
                          <w:t>�</w:t>
                        </w:r>
                        <w:r>
                          <w:rPr>
                            <w:rFonts w:ascii="Times New Roman" w:eastAsia="Times New Roman" w:hAnsi="Times New Roman" w:cs="Times New Roman"/>
                            <w:color w:val="494D54"/>
                            <w:spacing w:val="-16"/>
                            <w:w w:val="55"/>
                            <w:sz w:val="20"/>
                            <w:szCs w:val="20"/>
                          </w:rPr>
                          <w:t>""</w:t>
                        </w:r>
                      </w:p>
                    </w:txbxContent>
                  </v:textbox>
                </v:shape>
                <v:shape id="Textbox 65" o:spid="_x0000_s1075" type="#_x0000_t202" style="position:absolute;left:52588;top:34958;width:111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AA0D751" w14:textId="77777777" w:rsidR="009F5C09" w:rsidRDefault="00000000">
                        <w:pPr>
                          <w:spacing w:before="11"/>
                          <w:ind w:left="20"/>
                          <w:rPr>
                            <w:rFonts w:ascii="Times New Roman"/>
                            <w:sz w:val="21"/>
                          </w:rPr>
                        </w:pPr>
                        <w:r>
                          <w:rPr>
                            <w:rFonts w:ascii="Times New Roman"/>
                            <w:color w:val="494D54"/>
                            <w:spacing w:val="-5"/>
                            <w:w w:val="90"/>
                            <w:sz w:val="21"/>
                          </w:rPr>
                          <w:t>b'</w:t>
                        </w:r>
                      </w:p>
                    </w:txbxContent>
                  </v:textbox>
                </v:shape>
                <v:shape id="Textbox 66" o:spid="_x0000_s1076" type="#_x0000_t202" style="position:absolute;left:13871;top:39512;width:11836;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AA0D752" w14:textId="77777777" w:rsidR="009F5C09" w:rsidRDefault="00000000">
                        <w:pPr>
                          <w:spacing w:before="17"/>
                          <w:ind w:right="38"/>
                          <w:jc w:val="right"/>
                          <w:rPr>
                            <w:rFonts w:ascii="Arial"/>
                            <w:sz w:val="10"/>
                          </w:rPr>
                        </w:pPr>
                        <w:proofErr w:type="spellStart"/>
                        <w:proofErr w:type="gramStart"/>
                        <w:r>
                          <w:rPr>
                            <w:rFonts w:ascii="Arial"/>
                            <w:color w:val="131318"/>
                            <w:w w:val="110"/>
                            <w:sz w:val="9"/>
                          </w:rPr>
                          <w:t>lyi:IH</w:t>
                        </w:r>
                        <w:proofErr w:type="spellEnd"/>
                        <w:proofErr w:type="gramEnd"/>
                        <w:r>
                          <w:rPr>
                            <w:rFonts w:ascii="Arial"/>
                            <w:color w:val="131318"/>
                            <w:spacing w:val="2"/>
                            <w:w w:val="110"/>
                            <w:sz w:val="9"/>
                          </w:rPr>
                          <w:t xml:space="preserve"> </w:t>
                        </w:r>
                        <w:proofErr w:type="spellStart"/>
                        <w:r>
                          <w:rPr>
                            <w:rFonts w:ascii="Arial"/>
                            <w:color w:val="131318"/>
                            <w:w w:val="110"/>
                            <w:sz w:val="10"/>
                          </w:rPr>
                          <w:t>Popl.llation</w:t>
                        </w:r>
                        <w:proofErr w:type="spellEnd"/>
                        <w:r>
                          <w:rPr>
                            <w:rFonts w:ascii="Arial"/>
                            <w:color w:val="131318"/>
                            <w:spacing w:val="-9"/>
                            <w:w w:val="110"/>
                            <w:sz w:val="10"/>
                          </w:rPr>
                          <w:t xml:space="preserve"> </w:t>
                        </w:r>
                        <w:proofErr w:type="gramStart"/>
                        <w:r>
                          <w:rPr>
                            <w:rFonts w:ascii="Arial"/>
                            <w:color w:val="26282D"/>
                            <w:w w:val="110"/>
                            <w:sz w:val="10"/>
                          </w:rPr>
                          <w:t>s..</w:t>
                        </w:r>
                        <w:proofErr w:type="gramEnd"/>
                        <w:r>
                          <w:rPr>
                            <w:rFonts w:ascii="Arial"/>
                            <w:color w:val="26282D"/>
                            <w:w w:val="110"/>
                            <w:sz w:val="10"/>
                          </w:rPr>
                          <w:t>-</w:t>
                        </w:r>
                        <w:proofErr w:type="spellStart"/>
                        <w:r>
                          <w:rPr>
                            <w:rFonts w:ascii="Arial"/>
                            <w:color w:val="26282D"/>
                            <w:spacing w:val="-5"/>
                            <w:w w:val="110"/>
                            <w:sz w:val="10"/>
                          </w:rPr>
                          <w:t>ge</w:t>
                        </w:r>
                        <w:proofErr w:type="spellEnd"/>
                      </w:p>
                      <w:p w14:paraId="0AA0D753" w14:textId="77777777" w:rsidR="009F5C09" w:rsidRDefault="00000000">
                        <w:pPr>
                          <w:spacing w:before="97" w:line="424" w:lineRule="auto"/>
                          <w:ind w:left="845" w:right="38" w:firstLine="234"/>
                          <w:jc w:val="right"/>
                          <w:rPr>
                            <w:rFonts w:ascii="Times New Roman" w:eastAsia="Times New Roman" w:hAnsi="Times New Roman" w:cs="Times New Roman"/>
                            <w:sz w:val="11"/>
                            <w:szCs w:val="11"/>
                          </w:rPr>
                        </w:pPr>
                        <w:r>
                          <w:rPr>
                            <w:rFonts w:ascii="Times New Roman" w:eastAsia="Times New Roman" w:hAnsi="Times New Roman" w:cs="Times New Roman"/>
                            <w:color w:val="131318"/>
                            <w:w w:val="110"/>
                            <w:sz w:val="12"/>
                            <w:szCs w:val="12"/>
                          </w:rPr>
                          <w:t>nuclear</w:t>
                        </w:r>
                        <w:r>
                          <w:rPr>
                            <w:rFonts w:ascii="Times New Roman" w:eastAsia="Times New Roman" w:hAnsi="Times New Roman" w:cs="Times New Roman"/>
                            <w:color w:val="131318"/>
                            <w:spacing w:val="-9"/>
                            <w:w w:val="110"/>
                            <w:sz w:val="12"/>
                            <w:szCs w:val="12"/>
                          </w:rPr>
                          <w:t xml:space="preserve"> </w:t>
                        </w:r>
                        <w:proofErr w:type="spellStart"/>
                        <w:r>
                          <w:rPr>
                            <w:rFonts w:ascii="Arial" w:eastAsia="Arial" w:hAnsi="Arial" w:cs="Arial"/>
                            <w:color w:val="26282D"/>
                            <w:w w:val="110"/>
                            <w:sz w:val="9"/>
                            <w:szCs w:val="9"/>
                          </w:rPr>
                          <w:t>Attaidc</w:t>
                        </w:r>
                        <w:proofErr w:type="spellEnd"/>
                        <w:r>
                          <w:rPr>
                            <w:rFonts w:ascii="Arial" w:eastAsia="Arial" w:hAnsi="Arial" w:cs="Arial"/>
                            <w:color w:val="26282D"/>
                            <w:spacing w:val="40"/>
                            <w:w w:val="115"/>
                            <w:sz w:val="9"/>
                            <w:szCs w:val="9"/>
                          </w:rPr>
                          <w:t xml:space="preserve"> </w:t>
                        </w:r>
                        <w:proofErr w:type="spellStart"/>
                        <w:r>
                          <w:rPr>
                            <w:rFonts w:ascii="Times New Roman" w:eastAsia="Times New Roman" w:hAnsi="Times New Roman" w:cs="Times New Roman"/>
                            <w:color w:val="26282D"/>
                            <w:w w:val="115"/>
                            <w:sz w:val="11"/>
                            <w:szCs w:val="11"/>
                          </w:rPr>
                          <w:t>pendenJlc</w:t>
                        </w:r>
                        <w:proofErr w:type="spellEnd"/>
                        <w:r>
                          <w:rPr>
                            <w:rFonts w:ascii="Times New Roman" w:eastAsia="Times New Roman" w:hAnsi="Times New Roman" w:cs="Times New Roman"/>
                            <w:color w:val="26282D"/>
                            <w:spacing w:val="-3"/>
                            <w:w w:val="115"/>
                            <w:sz w:val="11"/>
                            <w:szCs w:val="11"/>
                          </w:rPr>
                          <w:t xml:space="preserve"> </w:t>
                        </w:r>
                        <w:proofErr w:type="spellStart"/>
                        <w:r>
                          <w:rPr>
                            <w:rFonts w:ascii="Times New Roman" w:eastAsia="Times New Roman" w:hAnsi="Times New Roman" w:cs="Times New Roman"/>
                            <w:color w:val="131318"/>
                            <w:w w:val="135"/>
                            <w:sz w:val="8"/>
                            <w:szCs w:val="8"/>
                          </w:rPr>
                          <w:t>l�Derqll</w:t>
                        </w:r>
                        <w:proofErr w:type="spellEnd"/>
                        <w:r>
                          <w:rPr>
                            <w:rFonts w:ascii="Times New Roman" w:eastAsia="Times New Roman" w:hAnsi="Times New Roman" w:cs="Times New Roman"/>
                            <w:color w:val="131318"/>
                            <w:spacing w:val="40"/>
                            <w:w w:val="135"/>
                            <w:sz w:val="8"/>
                            <w:szCs w:val="8"/>
                          </w:rPr>
                          <w:t xml:space="preserve"> </w:t>
                        </w:r>
                        <w:proofErr w:type="spellStart"/>
                        <w:proofErr w:type="gramStart"/>
                        <w:r>
                          <w:rPr>
                            <w:rFonts w:ascii="Times New Roman" w:eastAsia="Times New Roman" w:hAnsi="Times New Roman" w:cs="Times New Roman"/>
                            <w:color w:val="26282D"/>
                            <w:spacing w:val="-2"/>
                            <w:w w:val="115"/>
                            <w:sz w:val="11"/>
                            <w:szCs w:val="11"/>
                          </w:rPr>
                          <w:t>Po.Met</w:t>
                        </w:r>
                        <w:proofErr w:type="gramEnd"/>
                        <w:r>
                          <w:rPr>
                            <w:rFonts w:ascii="Times New Roman" w:eastAsia="Times New Roman" w:hAnsi="Times New Roman" w:cs="Times New Roman"/>
                            <w:color w:val="26282D"/>
                            <w:spacing w:val="-2"/>
                            <w:w w:val="115"/>
                            <w:sz w:val="11"/>
                            <w:szCs w:val="11"/>
                          </w:rPr>
                          <w:t>-hlhr</w:t>
                        </w:r>
                        <w:proofErr w:type="spellEnd"/>
                        <w:r>
                          <w:rPr>
                            <w:rFonts w:ascii="Times New Roman" w:eastAsia="Times New Roman" w:hAnsi="Times New Roman" w:cs="Times New Roman"/>
                            <w:color w:val="26282D"/>
                            <w:spacing w:val="-2"/>
                            <w:w w:val="115"/>
                            <w:sz w:val="11"/>
                            <w:szCs w:val="11"/>
                          </w:rPr>
                          <w:t>�</w:t>
                        </w:r>
                      </w:p>
                      <w:p w14:paraId="0AA0D754" w14:textId="77777777" w:rsidR="009F5C09" w:rsidRDefault="00000000">
                        <w:pPr>
                          <w:spacing w:before="14"/>
                          <w:ind w:right="44"/>
                          <w:jc w:val="right"/>
                          <w:rPr>
                            <w:rFonts w:ascii="Arial"/>
                            <w:sz w:val="10"/>
                          </w:rPr>
                        </w:pPr>
                        <w:proofErr w:type="spellStart"/>
                        <w:proofErr w:type="gramStart"/>
                        <w:r>
                          <w:rPr>
                            <w:rFonts w:ascii="Arial"/>
                            <w:color w:val="26282D"/>
                            <w:w w:val="105"/>
                            <w:sz w:val="10"/>
                          </w:rPr>
                          <w:t>R.aidlologlhcal</w:t>
                        </w:r>
                        <w:r>
                          <w:rPr>
                            <w:rFonts w:ascii="Arial"/>
                            <w:color w:val="131318"/>
                            <w:w w:val="105"/>
                            <w:sz w:val="10"/>
                          </w:rPr>
                          <w:t>lndded</w:t>
                        </w:r>
                        <w:proofErr w:type="spellEnd"/>
                        <w:proofErr w:type="gramEnd"/>
                        <w:r>
                          <w:rPr>
                            <w:rFonts w:ascii="Arial"/>
                            <w:color w:val="131318"/>
                            <w:spacing w:val="-5"/>
                            <w:w w:val="105"/>
                            <w:sz w:val="10"/>
                          </w:rPr>
                          <w:t xml:space="preserve"> </w:t>
                        </w:r>
                        <w:r>
                          <w:rPr>
                            <w:rFonts w:ascii="Arial"/>
                            <w:color w:val="494D54"/>
                            <w:w w:val="105"/>
                            <w:sz w:val="10"/>
                          </w:rPr>
                          <w:t>-</w:t>
                        </w:r>
                        <w:r>
                          <w:rPr>
                            <w:rFonts w:ascii="Arial"/>
                            <w:color w:val="494D54"/>
                            <w:spacing w:val="-15"/>
                            <w:w w:val="105"/>
                            <w:sz w:val="10"/>
                          </w:rPr>
                          <w:t xml:space="preserve"> </w:t>
                        </w:r>
                        <w:proofErr w:type="spellStart"/>
                        <w:r>
                          <w:rPr>
                            <w:rFonts w:ascii="Arial"/>
                            <w:color w:val="26282D"/>
                            <w:w w:val="105"/>
                            <w:sz w:val="10"/>
                          </w:rPr>
                          <w:t>rbo</w:t>
                        </w:r>
                        <w:r>
                          <w:rPr>
                            <w:rFonts w:ascii="Arial"/>
                            <w:color w:val="494D54"/>
                            <w:w w:val="105"/>
                            <w:sz w:val="10"/>
                          </w:rPr>
                          <w:t>e</w:t>
                        </w:r>
                        <w:r>
                          <w:rPr>
                            <w:rFonts w:ascii="Arial"/>
                            <w:color w:val="26282D"/>
                            <w:w w:val="105"/>
                            <w:sz w:val="10"/>
                          </w:rPr>
                          <w:t>d</w:t>
                        </w:r>
                        <w:proofErr w:type="spellEnd"/>
                        <w:r>
                          <w:rPr>
                            <w:rFonts w:ascii="Arial"/>
                            <w:color w:val="26282D"/>
                            <w:spacing w:val="12"/>
                            <w:w w:val="105"/>
                            <w:sz w:val="10"/>
                          </w:rPr>
                          <w:t xml:space="preserve"> </w:t>
                        </w:r>
                        <w:proofErr w:type="spellStart"/>
                        <w:r>
                          <w:rPr>
                            <w:rFonts w:ascii="Arial"/>
                            <w:color w:val="26282D"/>
                            <w:spacing w:val="-2"/>
                            <w:w w:val="105"/>
                            <w:sz w:val="10"/>
                          </w:rPr>
                          <w:t>reucUhy</w:t>
                        </w:r>
                        <w:proofErr w:type="spellEnd"/>
                      </w:p>
                    </w:txbxContent>
                  </v:textbox>
                </v:shape>
                <v:shape id="Textbox 67" o:spid="_x0000_s1077" type="#_x0000_t202" style="position:absolute;left:8137;top:47068;width:21564;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AA0D755" w14:textId="77777777" w:rsidR="009F5C09" w:rsidRDefault="00000000">
                        <w:pPr>
                          <w:spacing w:before="7"/>
                          <w:ind w:left="20"/>
                          <w:rPr>
                            <w:rFonts w:ascii="Times New Roman" w:eastAsia="Times New Roman" w:hAnsi="Times New Roman" w:cs="Times New Roman"/>
                            <w:sz w:val="32"/>
                            <w:szCs w:val="32"/>
                          </w:rPr>
                        </w:pPr>
                        <w:proofErr w:type="spellStart"/>
                        <w:r>
                          <w:rPr>
                            <w:rFonts w:ascii="Times New Roman" w:eastAsia="Times New Roman" w:hAnsi="Times New Roman" w:cs="Times New Roman"/>
                            <w:color w:val="26282D"/>
                            <w:sz w:val="11"/>
                            <w:szCs w:val="11"/>
                          </w:rPr>
                          <w:t>Raiciolopjnl</w:t>
                        </w:r>
                        <w:proofErr w:type="spellEnd"/>
                        <w:r>
                          <w:rPr>
                            <w:rFonts w:ascii="Times New Roman" w:eastAsia="Times New Roman" w:hAnsi="Times New Roman" w:cs="Times New Roman"/>
                            <w:color w:val="26282D"/>
                            <w:spacing w:val="22"/>
                            <w:sz w:val="11"/>
                            <w:szCs w:val="11"/>
                          </w:rPr>
                          <w:t xml:space="preserve"> </w:t>
                        </w:r>
                        <w:r>
                          <w:rPr>
                            <w:rFonts w:ascii="Times New Roman" w:eastAsia="Times New Roman" w:hAnsi="Times New Roman" w:cs="Times New Roman"/>
                            <w:color w:val="26282D"/>
                            <w:sz w:val="11"/>
                            <w:szCs w:val="11"/>
                          </w:rPr>
                          <w:t>Torrori1m</w:t>
                        </w:r>
                        <w:r>
                          <w:rPr>
                            <w:rFonts w:ascii="Times New Roman" w:eastAsia="Times New Roman" w:hAnsi="Times New Roman" w:cs="Times New Roman"/>
                            <w:color w:val="898A89"/>
                            <w:sz w:val="11"/>
                            <w:szCs w:val="11"/>
                          </w:rPr>
                          <w:t>•</w:t>
                        </w:r>
                        <w:r>
                          <w:rPr>
                            <w:rFonts w:ascii="Times New Roman" w:eastAsia="Times New Roman" w:hAnsi="Times New Roman" w:cs="Times New Roman"/>
                            <w:color w:val="898A89"/>
                            <w:spacing w:val="-5"/>
                            <w:sz w:val="11"/>
                            <w:szCs w:val="11"/>
                          </w:rPr>
                          <w:t xml:space="preserve"> </w:t>
                        </w:r>
                        <w:r>
                          <w:rPr>
                            <w:rFonts w:ascii="Times New Roman" w:eastAsia="Times New Roman" w:hAnsi="Times New Roman" w:cs="Times New Roman"/>
                            <w:color w:val="26282D"/>
                            <w:sz w:val="11"/>
                            <w:szCs w:val="11"/>
                          </w:rPr>
                          <w:t>(</w:t>
                        </w:r>
                        <w:proofErr w:type="spellStart"/>
                        <w:r>
                          <w:rPr>
                            <w:rFonts w:ascii="Times New Roman" w:eastAsia="Times New Roman" w:hAnsi="Times New Roman" w:cs="Times New Roman"/>
                            <w:color w:val="26282D"/>
                            <w:sz w:val="11"/>
                            <w:szCs w:val="11"/>
                          </w:rPr>
                          <w:t>RadiolOSidl</w:t>
                        </w:r>
                        <w:proofErr w:type="spellEnd"/>
                        <w:r>
                          <w:rPr>
                            <w:rFonts w:ascii="Times New Roman" w:eastAsia="Times New Roman" w:hAnsi="Times New Roman" w:cs="Times New Roman"/>
                            <w:color w:val="26282D"/>
                            <w:spacing w:val="11"/>
                            <w:sz w:val="11"/>
                            <w:szCs w:val="11"/>
                          </w:rPr>
                          <w:t xml:space="preserve"> </w:t>
                        </w:r>
                        <w:proofErr w:type="gramStart"/>
                        <w:r>
                          <w:rPr>
                            <w:rFonts w:ascii="Times New Roman" w:eastAsia="Times New Roman" w:hAnsi="Times New Roman" w:cs="Times New Roman"/>
                            <w:color w:val="26282D"/>
                            <w:sz w:val="11"/>
                            <w:szCs w:val="11"/>
                          </w:rPr>
                          <w:t>Di:.</w:t>
                        </w:r>
                        <w:proofErr w:type="spellStart"/>
                        <w:proofErr w:type="gramEnd"/>
                        <w:r>
                          <w:rPr>
                            <w:rFonts w:ascii="Times New Roman" w:eastAsia="Times New Roman" w:hAnsi="Times New Roman" w:cs="Times New Roman"/>
                            <w:color w:val="26282D"/>
                            <w:sz w:val="11"/>
                            <w:szCs w:val="11"/>
                          </w:rPr>
                          <w:t>puniil</w:t>
                        </w:r>
                        <w:proofErr w:type="spellEnd"/>
                        <w:r>
                          <w:rPr>
                            <w:rFonts w:ascii="Times New Roman" w:eastAsia="Times New Roman" w:hAnsi="Times New Roman" w:cs="Times New Roman"/>
                            <w:color w:val="26282D"/>
                            <w:spacing w:val="23"/>
                            <w:sz w:val="11"/>
                            <w:szCs w:val="11"/>
                          </w:rPr>
                          <w:t xml:space="preserve"> </w:t>
                        </w:r>
                        <w:proofErr w:type="spellStart"/>
                        <w:r>
                          <w:rPr>
                            <w:rFonts w:ascii="Times New Roman" w:eastAsia="Times New Roman" w:hAnsi="Times New Roman" w:cs="Times New Roman"/>
                            <w:color w:val="131318"/>
                            <w:sz w:val="11"/>
                            <w:szCs w:val="11"/>
                          </w:rPr>
                          <w:t>DG'l.li</w:t>
                        </w:r>
                        <w:proofErr w:type="spellEnd"/>
                        <w:r>
                          <w:rPr>
                            <w:rFonts w:ascii="Times New Roman" w:eastAsia="Times New Roman" w:hAnsi="Times New Roman" w:cs="Times New Roman"/>
                            <w:color w:val="131318"/>
                            <w:sz w:val="11"/>
                            <w:szCs w:val="11"/>
                          </w:rPr>
                          <w:t>�</w:t>
                        </w:r>
                        <w:r>
                          <w:rPr>
                            <w:rFonts w:ascii="Times New Roman" w:eastAsia="Times New Roman" w:hAnsi="Times New Roman" w:cs="Times New Roman"/>
                            <w:color w:val="747B8A"/>
                            <w:sz w:val="32"/>
                            <w:szCs w:val="32"/>
                            <w:u w:val="thick" w:color="747B8A"/>
                          </w:rPr>
                          <w:t>--</w:t>
                        </w:r>
                        <w:proofErr w:type="gramStart"/>
                        <w:r>
                          <w:rPr>
                            <w:rFonts w:ascii="Times New Roman" w:eastAsia="Times New Roman" w:hAnsi="Times New Roman" w:cs="Times New Roman"/>
                            <w:color w:val="747B8A"/>
                            <w:spacing w:val="-4"/>
                            <w:w w:val="80"/>
                            <w:sz w:val="32"/>
                            <w:szCs w:val="32"/>
                            <w:u w:val="thick" w:color="747B8A"/>
                          </w:rPr>
                          <w:t>E:=</w:t>
                        </w:r>
                        <w:proofErr w:type="gramEnd"/>
                        <w:r>
                          <w:rPr>
                            <w:rFonts w:ascii="Times New Roman" w:eastAsia="Times New Roman" w:hAnsi="Times New Roman" w:cs="Times New Roman"/>
                            <w:color w:val="747B8A"/>
                            <w:spacing w:val="-4"/>
                            <w:w w:val="80"/>
                            <w:sz w:val="32"/>
                            <w:szCs w:val="32"/>
                            <w:u w:val="thick" w:color="747B8A"/>
                          </w:rPr>
                          <w:t>:s</w:t>
                        </w:r>
                      </w:p>
                      <w:p w14:paraId="0AA0D756" w14:textId="77777777" w:rsidR="009F5C09" w:rsidRDefault="00000000">
                        <w:pPr>
                          <w:spacing w:before="77"/>
                          <w:ind w:left="1792"/>
                          <w:rPr>
                            <w:rFonts w:ascii="Arial"/>
                            <w:sz w:val="9"/>
                          </w:rPr>
                        </w:pPr>
                        <w:proofErr w:type="gramStart"/>
                        <w:r>
                          <w:rPr>
                            <w:rFonts w:ascii="Arial"/>
                            <w:color w:val="26282D"/>
                            <w:w w:val="110"/>
                            <w:sz w:val="9"/>
                          </w:rPr>
                          <w:t>SW:!</w:t>
                        </w:r>
                        <w:proofErr w:type="spellStart"/>
                        <w:proofErr w:type="gramEnd"/>
                        <w:r>
                          <w:rPr>
                            <w:rFonts w:ascii="Arial"/>
                            <w:color w:val="26282D"/>
                            <w:w w:val="110"/>
                            <w:sz w:val="9"/>
                          </w:rPr>
                          <w:t>iOllill</w:t>
                        </w:r>
                        <w:proofErr w:type="spellEnd"/>
                        <w:r>
                          <w:rPr>
                            <w:rFonts w:ascii="Arial"/>
                            <w:color w:val="26282D"/>
                            <w:spacing w:val="-2"/>
                            <w:w w:val="125"/>
                            <w:sz w:val="9"/>
                          </w:rPr>
                          <w:t xml:space="preserve"> </w:t>
                        </w:r>
                        <w:proofErr w:type="spellStart"/>
                        <w:r>
                          <w:rPr>
                            <w:rFonts w:ascii="Arial"/>
                            <w:color w:val="131318"/>
                            <w:spacing w:val="-2"/>
                            <w:w w:val="125"/>
                            <w:sz w:val="9"/>
                          </w:rPr>
                          <w:t>ln'luonzil</w:t>
                        </w:r>
                        <w:proofErr w:type="spellEnd"/>
                      </w:p>
                    </w:txbxContent>
                  </v:textbox>
                </v:shape>
                <v:shape id="Textbox 68" o:spid="_x0000_s1078" type="#_x0000_t202" style="position:absolute;left:13467;top:46752;width:12262;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AA0D757" w14:textId="77777777" w:rsidR="009F5C09" w:rsidRDefault="00000000">
                        <w:pPr>
                          <w:spacing w:before="16"/>
                          <w:ind w:left="20"/>
                          <w:rPr>
                            <w:rFonts w:ascii="Times New Roman" w:eastAsia="Times New Roman" w:hAnsi="Times New Roman" w:cs="Times New Roman"/>
                            <w:sz w:val="11"/>
                            <w:szCs w:val="11"/>
                          </w:rPr>
                        </w:pPr>
                        <w:r>
                          <w:rPr>
                            <w:rFonts w:ascii="Arial" w:eastAsia="Arial" w:hAnsi="Arial" w:cs="Arial"/>
                            <w:color w:val="26282D"/>
                            <w:w w:val="85"/>
                            <w:sz w:val="11"/>
                            <w:szCs w:val="11"/>
                          </w:rPr>
                          <w:t>�dill</w:t>
                        </w:r>
                        <w:proofErr w:type="gramStart"/>
                        <w:r>
                          <w:rPr>
                            <w:rFonts w:ascii="Arial" w:eastAsia="Arial" w:hAnsi="Arial" w:cs="Arial"/>
                            <w:color w:val="26282D"/>
                            <w:w w:val="85"/>
                            <w:sz w:val="11"/>
                            <w:szCs w:val="11"/>
                          </w:rPr>
                          <w:t>'.</w:t>
                        </w:r>
                        <w:proofErr w:type="spellStart"/>
                        <w:r>
                          <w:rPr>
                            <w:rFonts w:ascii="Arial" w:eastAsia="Arial" w:hAnsi="Arial" w:cs="Arial"/>
                            <w:color w:val="26282D"/>
                            <w:w w:val="85"/>
                            <w:sz w:val="11"/>
                            <w:szCs w:val="11"/>
                          </w:rPr>
                          <w:t>liugiol</w:t>
                        </w:r>
                        <w:proofErr w:type="spellEnd"/>
                        <w:proofErr w:type="gramEnd"/>
                        <w:r>
                          <w:rPr>
                            <w:rFonts w:ascii="Arial" w:eastAsia="Arial" w:hAnsi="Arial" w:cs="Arial"/>
                            <w:color w:val="26282D"/>
                            <w:spacing w:val="17"/>
                            <w:sz w:val="11"/>
                            <w:szCs w:val="11"/>
                          </w:rPr>
                          <w:t xml:space="preserve"> </w:t>
                        </w:r>
                        <w:r>
                          <w:rPr>
                            <w:rFonts w:ascii="Arial" w:eastAsia="Arial" w:hAnsi="Arial" w:cs="Arial"/>
                            <w:color w:val="131318"/>
                            <w:w w:val="85"/>
                            <w:sz w:val="11"/>
                            <w:szCs w:val="11"/>
                          </w:rPr>
                          <w:t>1nc1d:."111.</w:t>
                        </w:r>
                        <w:r>
                          <w:rPr>
                            <w:rFonts w:ascii="Arial" w:eastAsia="Arial" w:hAnsi="Arial" w:cs="Arial"/>
                            <w:color w:val="131318"/>
                            <w:spacing w:val="63"/>
                            <w:sz w:val="11"/>
                            <w:szCs w:val="11"/>
                          </w:rPr>
                          <w:t xml:space="preserve"> </w:t>
                        </w:r>
                        <w:r>
                          <w:rPr>
                            <w:rFonts w:ascii="Arial" w:eastAsia="Arial" w:hAnsi="Arial" w:cs="Arial"/>
                            <w:color w:val="898A89"/>
                            <w:w w:val="85"/>
                            <w:sz w:val="11"/>
                            <w:szCs w:val="11"/>
                          </w:rPr>
                          <w:t>•</w:t>
                        </w:r>
                        <w:r>
                          <w:rPr>
                            <w:rFonts w:ascii="Arial" w:eastAsia="Arial" w:hAnsi="Arial" w:cs="Arial"/>
                            <w:color w:val="898A89"/>
                            <w:spacing w:val="10"/>
                            <w:sz w:val="11"/>
                            <w:szCs w:val="11"/>
                          </w:rPr>
                          <w:t xml:space="preserve"> </w:t>
                        </w:r>
                        <w:r>
                          <w:rPr>
                            <w:rFonts w:ascii="Times New Roman" w:eastAsia="Times New Roman" w:hAnsi="Times New Roman" w:cs="Times New Roman"/>
                            <w:color w:val="26282D"/>
                            <w:spacing w:val="-2"/>
                            <w:w w:val="85"/>
                            <w:sz w:val="11"/>
                            <w:szCs w:val="11"/>
                          </w:rPr>
                          <w:t>1</w:t>
                        </w:r>
                        <w:proofErr w:type="gramStart"/>
                        <w:r>
                          <w:rPr>
                            <w:rFonts w:ascii="Times New Roman" w:eastAsia="Times New Roman" w:hAnsi="Times New Roman" w:cs="Times New Roman"/>
                            <w:color w:val="26282D"/>
                            <w:spacing w:val="-2"/>
                            <w:w w:val="85"/>
                            <w:sz w:val="11"/>
                            <w:szCs w:val="11"/>
                          </w:rPr>
                          <w:t>ttne:ponirtlm</w:t>
                        </w:r>
                        <w:proofErr w:type="gramEnd"/>
                      </w:p>
                    </w:txbxContent>
                  </v:textbox>
                </v:shape>
                <v:shape id="Textbox 69" o:spid="_x0000_s1079" type="#_x0000_t202" style="position:absolute;left:11162;top:51207;width:14599;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AA0D758" w14:textId="77777777" w:rsidR="009F5C09" w:rsidRDefault="00000000">
                        <w:pPr>
                          <w:spacing w:before="17"/>
                          <w:ind w:right="38"/>
                          <w:jc w:val="right"/>
                          <w:rPr>
                            <w:rFonts w:ascii="Arial"/>
                            <w:sz w:val="10"/>
                          </w:rPr>
                        </w:pPr>
                        <w:proofErr w:type="spellStart"/>
                        <w:proofErr w:type="gramStart"/>
                        <w:r>
                          <w:rPr>
                            <w:rFonts w:ascii="Arial"/>
                            <w:color w:val="26282D"/>
                            <w:spacing w:val="-2"/>
                            <w:w w:val="110"/>
                            <w:sz w:val="10"/>
                          </w:rPr>
                          <w:t>sevoceV!Ani</w:t>
                        </w:r>
                        <w:proofErr w:type="gramEnd"/>
                        <w:r>
                          <w:rPr>
                            <w:rFonts w:ascii="Arial"/>
                            <w:color w:val="26282D"/>
                            <w:spacing w:val="-2"/>
                            <w:w w:val="110"/>
                            <w:sz w:val="10"/>
                          </w:rPr>
                          <w:t>:er-stonn</w:t>
                        </w:r>
                        <w:proofErr w:type="spellEnd"/>
                      </w:p>
                      <w:p w14:paraId="0AA0D759" w14:textId="77777777" w:rsidR="009F5C09" w:rsidRDefault="009F5C09">
                        <w:pPr>
                          <w:spacing w:before="5"/>
                          <w:rPr>
                            <w:rFonts w:ascii="Arial"/>
                            <w:sz w:val="10"/>
                          </w:rPr>
                        </w:pPr>
                      </w:p>
                      <w:p w14:paraId="0AA0D75A" w14:textId="77777777" w:rsidR="009F5C09" w:rsidRDefault="00000000">
                        <w:pPr>
                          <w:ind w:right="45"/>
                          <w:jc w:val="right"/>
                          <w:rPr>
                            <w:rFonts w:ascii="Arial"/>
                            <w:sz w:val="9"/>
                          </w:rPr>
                        </w:pPr>
                        <w:proofErr w:type="spellStart"/>
                        <w:proofErr w:type="gramStart"/>
                        <w:r>
                          <w:rPr>
                            <w:rFonts w:ascii="Arial"/>
                            <w:color w:val="26282D"/>
                            <w:sz w:val="9"/>
                          </w:rPr>
                          <w:t>Se'l</w:t>
                        </w:r>
                        <w:proofErr w:type="spellEnd"/>
                        <w:r>
                          <w:rPr>
                            <w:rFonts w:ascii="Arial"/>
                            <w:color w:val="26282D"/>
                            <w:sz w:val="9"/>
                          </w:rPr>
                          <w:t>,/</w:t>
                        </w:r>
                        <w:proofErr w:type="spellStart"/>
                        <w:r>
                          <w:rPr>
                            <w:rFonts w:ascii="Arial"/>
                            <w:color w:val="26282D"/>
                            <w:sz w:val="9"/>
                          </w:rPr>
                          <w:t>l,ll</w:t>
                        </w:r>
                        <w:proofErr w:type="gramEnd"/>
                        <w:r>
                          <w:rPr>
                            <w:rFonts w:ascii="Arial"/>
                            <w:color w:val="26282D"/>
                            <w:sz w:val="9"/>
                          </w:rPr>
                          <w:t>!I</w:t>
                        </w:r>
                        <w:proofErr w:type="spellEnd"/>
                        <w:r>
                          <w:rPr>
                            <w:rFonts w:ascii="Arial"/>
                            <w:color w:val="26282D"/>
                            <w:sz w:val="9"/>
                          </w:rPr>
                          <w:t>"</w:t>
                        </w:r>
                        <w:r>
                          <w:rPr>
                            <w:rFonts w:ascii="Arial"/>
                            <w:color w:val="26282D"/>
                            <w:spacing w:val="4"/>
                            <w:sz w:val="9"/>
                          </w:rPr>
                          <w:t xml:space="preserve"> </w:t>
                        </w:r>
                        <w:proofErr w:type="gramStart"/>
                        <w:r>
                          <w:rPr>
                            <w:rFonts w:ascii="Arial"/>
                            <w:color w:val="26282D"/>
                            <w:sz w:val="9"/>
                          </w:rPr>
                          <w:t>Fail..</w:t>
                        </w:r>
                        <w:proofErr w:type="gramEnd"/>
                        <w:r>
                          <w:rPr>
                            <w:rFonts w:ascii="Arial"/>
                            <w:color w:val="26282D"/>
                            <w:sz w:val="9"/>
                          </w:rPr>
                          <w:t>-</w:t>
                        </w:r>
                        <w:r>
                          <w:rPr>
                            <w:rFonts w:ascii="Arial"/>
                            <w:color w:val="26282D"/>
                            <w:spacing w:val="-10"/>
                            <w:sz w:val="9"/>
                          </w:rPr>
                          <w:t>e</w:t>
                        </w:r>
                      </w:p>
                      <w:p w14:paraId="0AA0D75B" w14:textId="77777777" w:rsidR="009F5C09" w:rsidRDefault="009F5C09">
                        <w:pPr>
                          <w:spacing w:before="15"/>
                          <w:rPr>
                            <w:rFonts w:ascii="Arial"/>
                            <w:sz w:val="9"/>
                          </w:rPr>
                        </w:pPr>
                      </w:p>
                      <w:p w14:paraId="0AA0D75C" w14:textId="77777777" w:rsidR="009F5C09" w:rsidRDefault="00000000">
                        <w:pPr>
                          <w:ind w:right="51"/>
                          <w:jc w:val="right"/>
                          <w:rPr>
                            <w:rFonts w:ascii="Times New Roman"/>
                            <w:sz w:val="10"/>
                          </w:rPr>
                        </w:pPr>
                        <w:r>
                          <w:rPr>
                            <w:rFonts w:ascii="Times New Roman"/>
                            <w:color w:val="26282D"/>
                            <w:w w:val="135"/>
                            <w:sz w:val="10"/>
                          </w:rPr>
                          <w:t>stonn</w:t>
                        </w:r>
                        <w:proofErr w:type="gramStart"/>
                        <w:r>
                          <w:rPr>
                            <w:rFonts w:ascii="Times New Roman"/>
                            <w:color w:val="26282D"/>
                            <w:w w:val="135"/>
                            <w:sz w:val="10"/>
                          </w:rPr>
                          <w:t>5..</w:t>
                        </w:r>
                        <w:proofErr w:type="gramEnd"/>
                        <w:r>
                          <w:rPr>
                            <w:rFonts w:ascii="Times New Roman"/>
                            <w:color w:val="26282D"/>
                            <w:w w:val="135"/>
                            <w:sz w:val="10"/>
                          </w:rPr>
                          <w:t>-</w:t>
                        </w:r>
                        <w:r>
                          <w:rPr>
                            <w:rFonts w:ascii="Times New Roman"/>
                            <w:color w:val="26282D"/>
                            <w:spacing w:val="-5"/>
                            <w:w w:val="140"/>
                            <w:sz w:val="10"/>
                          </w:rPr>
                          <w:t>ge</w:t>
                        </w:r>
                      </w:p>
                      <w:p w14:paraId="0AA0D75D" w14:textId="77777777" w:rsidR="009F5C09" w:rsidRDefault="00000000">
                        <w:pPr>
                          <w:spacing w:before="111"/>
                          <w:ind w:right="48"/>
                          <w:jc w:val="right"/>
                          <w:rPr>
                            <w:rFonts w:ascii="Times New Roman"/>
                            <w:b/>
                            <w:sz w:val="10"/>
                          </w:rPr>
                        </w:pPr>
                        <w:proofErr w:type="spellStart"/>
                        <w:proofErr w:type="gramStart"/>
                        <w:r>
                          <w:rPr>
                            <w:rFonts w:ascii="Times New Roman"/>
                            <w:b/>
                            <w:color w:val="26282D"/>
                            <w:spacing w:val="-2"/>
                            <w:w w:val="125"/>
                            <w:sz w:val="10"/>
                          </w:rPr>
                          <w:t>Tom,oo</w:t>
                        </w:r>
                        <w:proofErr w:type="spellEnd"/>
                        <w:proofErr w:type="gramEnd"/>
                      </w:p>
                      <w:p w14:paraId="0AA0D75E" w14:textId="77777777" w:rsidR="009F5C09" w:rsidRDefault="00000000">
                        <w:pPr>
                          <w:spacing w:before="106"/>
                          <w:ind w:right="69"/>
                          <w:jc w:val="right"/>
                          <w:rPr>
                            <w:rFonts w:ascii="Times New Roman"/>
                            <w:sz w:val="11"/>
                          </w:rPr>
                        </w:pPr>
                        <w:proofErr w:type="spellStart"/>
                        <w:r>
                          <w:rPr>
                            <w:rFonts w:ascii="Times New Roman"/>
                            <w:color w:val="26282D"/>
                            <w:spacing w:val="2"/>
                            <w:sz w:val="11"/>
                          </w:rPr>
                          <w:t>Wfler</w:t>
                        </w:r>
                        <w:proofErr w:type="spellEnd"/>
                        <w:r>
                          <w:rPr>
                            <w:rFonts w:ascii="Times New Roman"/>
                            <w:color w:val="26282D"/>
                            <w:spacing w:val="3"/>
                            <w:sz w:val="11"/>
                          </w:rPr>
                          <w:t xml:space="preserve"> </w:t>
                        </w:r>
                        <w:r>
                          <w:rPr>
                            <w:rFonts w:ascii="Times New Roman"/>
                            <w:color w:val="26282D"/>
                            <w:spacing w:val="2"/>
                            <w:sz w:val="11"/>
                          </w:rPr>
                          <w:t>Sq&gt;ply</w:t>
                        </w:r>
                        <w:r>
                          <w:rPr>
                            <w:rFonts w:ascii="Times New Roman"/>
                            <w:color w:val="26282D"/>
                            <w:spacing w:val="8"/>
                            <w:sz w:val="11"/>
                          </w:rPr>
                          <w:t xml:space="preserve"> </w:t>
                        </w:r>
                        <w:r>
                          <w:rPr>
                            <w:rFonts w:ascii="Times New Roman"/>
                            <w:color w:val="26282D"/>
                            <w:spacing w:val="2"/>
                            <w:sz w:val="11"/>
                          </w:rPr>
                          <w:t>Cod11mlnatlon</w:t>
                        </w:r>
                        <w:r>
                          <w:rPr>
                            <w:rFonts w:ascii="Times New Roman"/>
                            <w:color w:val="26282D"/>
                            <w:spacing w:val="15"/>
                            <w:sz w:val="11"/>
                          </w:rPr>
                          <w:t xml:space="preserve"> </w:t>
                        </w:r>
                        <w:r>
                          <w:rPr>
                            <w:rFonts w:ascii="Times New Roman"/>
                            <w:color w:val="26282D"/>
                            <w:spacing w:val="2"/>
                            <w:sz w:val="11"/>
                          </w:rPr>
                          <w:t>-</w:t>
                        </w:r>
                        <w:r>
                          <w:rPr>
                            <w:rFonts w:ascii="Times New Roman"/>
                            <w:color w:val="26282D"/>
                            <w:spacing w:val="7"/>
                            <w:sz w:val="11"/>
                          </w:rPr>
                          <w:t xml:space="preserve"> </w:t>
                        </w:r>
                        <w:proofErr w:type="spellStart"/>
                        <w:r>
                          <w:rPr>
                            <w:rFonts w:ascii="Times New Roman"/>
                            <w:color w:val="26282D"/>
                            <w:spacing w:val="-2"/>
                            <w:sz w:val="11"/>
                          </w:rPr>
                          <w:t>envlronmedal</w:t>
                        </w:r>
                        <w:proofErr w:type="spellEnd"/>
                      </w:p>
                      <w:p w14:paraId="0AA0D75F" w14:textId="77777777" w:rsidR="009F5C09" w:rsidRDefault="00000000">
                        <w:pPr>
                          <w:tabs>
                            <w:tab w:val="left" w:leader="dot" w:pos="2177"/>
                          </w:tabs>
                          <w:spacing w:before="95"/>
                          <w:ind w:left="1788"/>
                          <w:rPr>
                            <w:rFonts w:ascii="Times New Roman"/>
                            <w:sz w:val="11"/>
                          </w:rPr>
                        </w:pPr>
                        <w:r>
                          <w:rPr>
                            <w:rFonts w:ascii="Times New Roman"/>
                            <w:color w:val="26282D"/>
                            <w:spacing w:val="-2"/>
                            <w:sz w:val="11"/>
                          </w:rPr>
                          <w:t>1'\11</w:t>
                        </w:r>
                        <w:proofErr w:type="gramStart"/>
                        <w:r>
                          <w:rPr>
                            <w:rFonts w:ascii="Times New Roman"/>
                            <w:color w:val="26282D"/>
                            <w:sz w:val="11"/>
                          </w:rPr>
                          <w:tab/>
                        </w:r>
                        <w:r>
                          <w:rPr>
                            <w:rFonts w:ascii="Times New Roman"/>
                            <w:color w:val="26282D"/>
                            <w:spacing w:val="-5"/>
                            <w:sz w:val="11"/>
                          </w:rPr>
                          <w:t>,.</w:t>
                        </w:r>
                        <w:proofErr w:type="gramEnd"/>
                      </w:p>
                      <w:p w14:paraId="0AA0D760" w14:textId="77777777" w:rsidR="009F5C09" w:rsidRDefault="00000000">
                        <w:pPr>
                          <w:spacing w:before="114"/>
                          <w:ind w:left="1703"/>
                          <w:rPr>
                            <w:rFonts w:ascii="Times New Roman" w:eastAsia="Times New Roman" w:hAnsi="Times New Roman" w:cs="Times New Roman"/>
                            <w:sz w:val="11"/>
                            <w:szCs w:val="11"/>
                          </w:rPr>
                        </w:pPr>
                        <w:proofErr w:type="spellStart"/>
                        <w:r>
                          <w:rPr>
                            <w:rFonts w:ascii="Times New Roman" w:eastAsia="Times New Roman" w:hAnsi="Times New Roman" w:cs="Times New Roman"/>
                            <w:color w:val="131318"/>
                            <w:spacing w:val="-2"/>
                            <w:w w:val="150"/>
                            <w:sz w:val="11"/>
                            <w:szCs w:val="11"/>
                          </w:rPr>
                          <w:t>W�otm</w:t>
                        </w:r>
                        <w:proofErr w:type="spellEnd"/>
                      </w:p>
                    </w:txbxContent>
                  </v:textbox>
                </v:shape>
                <w10:wrap anchorx="page" anchory="page"/>
              </v:group>
            </w:pict>
          </mc:Fallback>
        </mc:AlternateContent>
      </w:r>
      <w:r>
        <w:rPr>
          <w:rFonts w:ascii="Calibri Light"/>
          <w:noProof/>
          <w:sz w:val="20"/>
        </w:rPr>
        <mc:AlternateContent>
          <mc:Choice Requires="wps">
            <w:drawing>
              <wp:anchor distT="0" distB="0" distL="0" distR="0" simplePos="0" relativeHeight="251658240" behindDoc="0" locked="0" layoutInCell="1" allowOverlap="1" wp14:anchorId="0AA0D682" wp14:editId="0AA0D683">
                <wp:simplePos x="0" y="0"/>
                <wp:positionH relativeFrom="page">
                  <wp:posOffset>9420859</wp:posOffset>
                </wp:positionH>
                <wp:positionV relativeFrom="page">
                  <wp:posOffset>2805810</wp:posOffset>
                </wp:positionV>
                <wp:extent cx="165735" cy="21628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2162810"/>
                        </a:xfrm>
                        <a:prstGeom prst="rect">
                          <a:avLst/>
                        </a:prstGeom>
                      </wps:spPr>
                      <wps:txbx>
                        <w:txbxContent>
                          <w:p w14:paraId="0AA0D761" w14:textId="77777777" w:rsidR="009F5C09" w:rsidRDefault="00000000">
                            <w:pPr>
                              <w:pStyle w:val="BodyText"/>
                              <w:spacing w:line="245" w:lineRule="exact"/>
                              <w:ind w:left="20"/>
                            </w:pPr>
                            <w:r>
                              <w:t>BBHCC</w:t>
                            </w:r>
                            <w:r>
                              <w:rPr>
                                <w:spacing w:val="-5"/>
                              </w:rPr>
                              <w:t xml:space="preserve"> </w:t>
                            </w:r>
                            <w:r>
                              <w:t>-</w:t>
                            </w:r>
                            <w:r>
                              <w:rPr>
                                <w:spacing w:val="-4"/>
                              </w:rPr>
                              <w:t xml:space="preserve"> </w:t>
                            </w:r>
                            <w:r>
                              <w:t>Hazard</w:t>
                            </w:r>
                            <w:r>
                              <w:rPr>
                                <w:spacing w:val="-7"/>
                              </w:rPr>
                              <w:t xml:space="preserve"> </w:t>
                            </w:r>
                            <w:r>
                              <w:t>Vulnerability</w:t>
                            </w:r>
                            <w:r>
                              <w:rPr>
                                <w:spacing w:val="-2"/>
                              </w:rPr>
                              <w:t xml:space="preserve"> Analysis</w:t>
                            </w:r>
                          </w:p>
                        </w:txbxContent>
                      </wps:txbx>
                      <wps:bodyPr vert="vert" wrap="square" lIns="0" tIns="0" rIns="0" bIns="0" rtlCol="0">
                        <a:noAutofit/>
                      </wps:bodyPr>
                    </wps:wsp>
                  </a:graphicData>
                </a:graphic>
              </wp:anchor>
            </w:drawing>
          </mc:Choice>
          <mc:Fallback>
            <w:pict>
              <v:shape w14:anchorId="0AA0D682" id="Textbox 70" o:spid="_x0000_s1080" type="#_x0000_t202" style="position:absolute;margin-left:741.8pt;margin-top:220.95pt;width:13.05pt;height:170.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kioAEAAC8DAAAOAAAAZHJzL2Uyb0RvYy54bWysUsGO0zAQvSPxD5bvNE1RyypqugJWIKQV&#10;IC18gOvYjUXsMTNuk/49Y2/aIrghLpNxPH7z3pvZ3k9+ECeD5CC0sl4spTBBQ+fCoZXfv314dScF&#10;JRU6NUAwrTwbkve7ly+2Y2zMCnoYOoOCQQI1Y2xln1Jsqop0b7yiBUQT+NICepX4iIeqQzUyuh+q&#10;1XK5qUbALiJoQ8R/H54v5a7gW2t0+mItmSSGVjK3VCKWuM+x2m1Vc0AVe6dnGuofWHjlAje9Qj2o&#10;pMQR3V9Q3mkEApsWGnwF1jptigZWUy//UPPUq2iKFjaH4tUm+n+w+vPpKX5FkaZ3MPEAiwiKj6B/&#10;EHtTjZGauSZ7Sg1xdRY6WfT5yxIEP2Rvz1c/zZSEzmib9ZvXayk0X63qzequLoZXt9cRKX004EVO&#10;Wok8r8JAnR4p5f6quZTMZJ77ZyZp2k/Cda1c13mM+dceujOL4X1ksBylGHm2raSfR4VGiuFTYPPy&#10;IlwSvCT7S4JpeA9lXbK+AG+PCawrbG49ZjY8lUJy3qA89t/Ppeq257tfAAAA//8DAFBLAwQUAAYA&#10;CAAAACEANIpLTuQAAAANAQAADwAAAGRycy9kb3ducmV2LnhtbEyPwU7DMBBE70j8g7VI3KiTNmnT&#10;EKeiFC4VSFDgwG0bu0lEvA6x25i/xz3BcbRPM2+LldcdO6nBtoYExJMImKLKyJZqAe9vjzcZMOuQ&#10;JHaGlIAfZWFVXl4UmEsz0qs67VzNQgnZHAU0zvU557ZqlEY7Mb2icDuYQaMLcai5HHAM5brj0yia&#10;c40thYUGe3XfqOprd9QCHtYv283zt/eHcR23CW7Sj9nTpxDXV/7uFphT3v3BcNYP6lAGp705krSs&#10;CznJZvPACkiSeAnsjKTRcgFsL2CRTVPgZcH/f1H+AgAA//8DAFBLAQItABQABgAIAAAAIQC2gziS&#10;/gAAAOEBAAATAAAAAAAAAAAAAAAAAAAAAABbQ29udGVudF9UeXBlc10ueG1sUEsBAi0AFAAGAAgA&#10;AAAhADj9If/WAAAAlAEAAAsAAAAAAAAAAAAAAAAALwEAAF9yZWxzLy5yZWxzUEsBAi0AFAAGAAgA&#10;AAAhAE0+iSKgAQAALwMAAA4AAAAAAAAAAAAAAAAALgIAAGRycy9lMm9Eb2MueG1sUEsBAi0AFAAG&#10;AAgAAAAhADSKS07kAAAADQEAAA8AAAAAAAAAAAAAAAAA+gMAAGRycy9kb3ducmV2LnhtbFBLBQYA&#10;AAAABAAEAPMAAAALBQAAAAA=&#10;" filled="f" stroked="f">
                <v:textbox style="layout-flow:vertical" inset="0,0,0,0">
                  <w:txbxContent>
                    <w:p w14:paraId="0AA0D761" w14:textId="77777777" w:rsidR="009F5C09" w:rsidRDefault="00000000">
                      <w:pPr>
                        <w:pStyle w:val="BodyText"/>
                        <w:spacing w:line="245" w:lineRule="exact"/>
                        <w:ind w:left="20"/>
                      </w:pPr>
                      <w:r>
                        <w:t>BBHCC</w:t>
                      </w:r>
                      <w:r>
                        <w:rPr>
                          <w:spacing w:val="-5"/>
                        </w:rPr>
                        <w:t xml:space="preserve"> </w:t>
                      </w:r>
                      <w:r>
                        <w:t>-</w:t>
                      </w:r>
                      <w:r>
                        <w:rPr>
                          <w:spacing w:val="-4"/>
                        </w:rPr>
                        <w:t xml:space="preserve"> </w:t>
                      </w:r>
                      <w:r>
                        <w:t>Hazard</w:t>
                      </w:r>
                      <w:r>
                        <w:rPr>
                          <w:spacing w:val="-7"/>
                        </w:rPr>
                        <w:t xml:space="preserve"> </w:t>
                      </w:r>
                      <w:r>
                        <w:t>Vulnerability</w:t>
                      </w:r>
                      <w:r>
                        <w:rPr>
                          <w:spacing w:val="-2"/>
                        </w:rPr>
                        <w:t xml:space="preserve"> Analysis</w:t>
                      </w:r>
                    </w:p>
                  </w:txbxContent>
                </v:textbox>
                <w10:wrap anchorx="page" anchory="page"/>
              </v:shape>
            </w:pict>
          </mc:Fallback>
        </mc:AlternateContent>
      </w:r>
      <w:r>
        <w:rPr>
          <w:rFonts w:ascii="Calibri Light"/>
          <w:noProof/>
          <w:sz w:val="20"/>
        </w:rPr>
        <mc:AlternateContent>
          <mc:Choice Requires="wps">
            <w:drawing>
              <wp:anchor distT="0" distB="0" distL="0" distR="0" simplePos="0" relativeHeight="251658241" behindDoc="0" locked="0" layoutInCell="1" allowOverlap="1" wp14:anchorId="0AA0D684" wp14:editId="0AA0D685">
                <wp:simplePos x="0" y="0"/>
                <wp:positionH relativeFrom="page">
                  <wp:posOffset>8931402</wp:posOffset>
                </wp:positionH>
                <wp:positionV relativeFrom="page">
                  <wp:posOffset>902004</wp:posOffset>
                </wp:positionV>
                <wp:extent cx="190500" cy="20961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96135"/>
                        </a:xfrm>
                        <a:prstGeom prst="rect">
                          <a:avLst/>
                        </a:prstGeom>
                      </wps:spPr>
                      <wps:txbx>
                        <w:txbxContent>
                          <w:p w14:paraId="0AA0D762" w14:textId="77777777" w:rsidR="009F5C09" w:rsidRDefault="00000000">
                            <w:pPr>
                              <w:spacing w:line="284" w:lineRule="exact"/>
                              <w:ind w:left="20"/>
                              <w:rPr>
                                <w:rFonts w:ascii="Calibri Light"/>
                                <w:sz w:val="26"/>
                              </w:rPr>
                            </w:pPr>
                            <w:r>
                              <w:rPr>
                                <w:rFonts w:ascii="Calibri Light"/>
                                <w:color w:val="2E5395"/>
                                <w:sz w:val="26"/>
                              </w:rPr>
                              <w:t>Jefferson</w:t>
                            </w:r>
                            <w:r>
                              <w:rPr>
                                <w:rFonts w:ascii="Calibri Light"/>
                                <w:color w:val="2E5395"/>
                                <w:spacing w:val="-12"/>
                                <w:sz w:val="26"/>
                              </w:rPr>
                              <w:t xml:space="preserve"> </w:t>
                            </w:r>
                            <w:r>
                              <w:rPr>
                                <w:rFonts w:ascii="Calibri Light"/>
                                <w:color w:val="2E5395"/>
                                <w:sz w:val="26"/>
                              </w:rPr>
                              <w:t>County</w:t>
                            </w:r>
                            <w:r>
                              <w:rPr>
                                <w:rFonts w:ascii="Calibri Light"/>
                                <w:color w:val="2E5395"/>
                                <w:spacing w:val="-8"/>
                                <w:sz w:val="26"/>
                              </w:rPr>
                              <w:t xml:space="preserve"> </w:t>
                            </w:r>
                            <w:r>
                              <w:rPr>
                                <w:rFonts w:ascii="Calibri Light"/>
                                <w:color w:val="2E5395"/>
                                <w:sz w:val="26"/>
                              </w:rPr>
                              <w:t>Resource</w:t>
                            </w:r>
                            <w:r>
                              <w:rPr>
                                <w:rFonts w:ascii="Calibri Light"/>
                                <w:color w:val="2E5395"/>
                                <w:spacing w:val="-12"/>
                                <w:sz w:val="26"/>
                              </w:rPr>
                              <w:t xml:space="preserve"> </w:t>
                            </w:r>
                            <w:r>
                              <w:rPr>
                                <w:rFonts w:ascii="Calibri Light"/>
                                <w:color w:val="2E5395"/>
                                <w:spacing w:val="-5"/>
                                <w:sz w:val="26"/>
                              </w:rPr>
                              <w:t>Gap</w:t>
                            </w:r>
                          </w:p>
                        </w:txbxContent>
                      </wps:txbx>
                      <wps:bodyPr vert="vert" wrap="square" lIns="0" tIns="0" rIns="0" bIns="0" rtlCol="0">
                        <a:noAutofit/>
                      </wps:bodyPr>
                    </wps:wsp>
                  </a:graphicData>
                </a:graphic>
              </wp:anchor>
            </w:drawing>
          </mc:Choice>
          <mc:Fallback>
            <w:pict>
              <v:shape w14:anchorId="0AA0D684" id="Textbox 71" o:spid="_x0000_s1081" type="#_x0000_t202" style="position:absolute;margin-left:703.25pt;margin-top:71pt;width:15pt;height:165.05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9rngEAAC8DAAAOAAAAZHJzL2Uyb0RvYy54bWysUsGO0zAQvSPxD5bvNGlRV2zUdAWsQEgr&#10;QFr4ANexG4vYY2bcJv17xm7aIrghLpNxZvz83pvZPEx+EEeD5CC0crmopTBBQ+fCvpXfv3149UYK&#10;Sip0aoBgWnkyJB+2L19sxtiYFfQwdAYFgwRqxtjKPqXYVBXp3nhFC4gmcNECepX4iPuqQzUyuh+q&#10;VV3fVSNgFxG0IeK/j+ei3BZ8a41OX6wlk8TQSuaWSsQSdzlW241q9qhi7/RMQ/0DC69c4EevUI8q&#10;KXFA9xeUdxqBwKaFBl+BtU6booHVLOs/1Dz3Kpqihc2heLWJ/h+s/nx8jl9RpOkdTDzAIoLiE+gf&#10;xN5UY6Rm7smeUkPcnYVOFn3+sgTBF9nb09VPMyWhM9p9va65orm0qu/vlq/X2fDqdjsipY8GvMhJ&#10;K5HnVRio4xOlc+ulZSZzfj8zSdNuEq5r5XqVUfOvHXQnFsP7yGA5SjHybFtJPw8KjRTDp8Dm5UW4&#10;JHhJdpcE0/AeyrpkfQHeHhJYV9jc3pjZ8FSKnnmD8th/P5eu255vfwEAAP//AwBQSwMEFAAGAAgA&#10;AAAhAGG0GgHiAAAADQEAAA8AAABkcnMvZG93bnJldi54bWxMj0FPwzAMhe9I/IfISNxY2q4bqDSd&#10;GIMLGhIMOHDzWq+taJLSZGv497gnuPnZT8/fy1dBd+JEg2utURDPIhBkSlu1plbw/vZ4dQPCeTQV&#10;dtaQgh9ysCrOz3LMKjuaVzrtfC04xLgMFTTe95mUrmxIo5vZngzfDnbQ6FkOtawGHDlcdzKJoqXU&#10;2Br+0GBP9w2VX7ujVvCwfnnaPH+HcBjXcZviZvEx334qdXkR7m5BeAr+zwwTPqNDwUx7ezSVEx3r&#10;NFou2DtNCbeaLOl8Wu0VpNdJDLLI5f8WxS8AAAD//wMAUEsBAi0AFAAGAAgAAAAhALaDOJL+AAAA&#10;4QEAABMAAAAAAAAAAAAAAAAAAAAAAFtDb250ZW50X1R5cGVzXS54bWxQSwECLQAUAAYACAAAACEA&#10;OP0h/9YAAACUAQAACwAAAAAAAAAAAAAAAAAvAQAAX3JlbHMvLnJlbHNQSwECLQAUAAYACAAAACEA&#10;QNTPa54BAAAvAwAADgAAAAAAAAAAAAAAAAAuAgAAZHJzL2Uyb0RvYy54bWxQSwECLQAUAAYACAAA&#10;ACEAYbQaAeIAAAANAQAADwAAAAAAAAAAAAAAAAD4AwAAZHJzL2Rvd25yZXYueG1sUEsFBgAAAAAE&#10;AAQA8wAAAAcFAAAAAA==&#10;" filled="f" stroked="f">
                <v:textbox style="layout-flow:vertical" inset="0,0,0,0">
                  <w:txbxContent>
                    <w:p w14:paraId="0AA0D762" w14:textId="77777777" w:rsidR="009F5C09" w:rsidRDefault="00000000">
                      <w:pPr>
                        <w:spacing w:line="284" w:lineRule="exact"/>
                        <w:ind w:left="20"/>
                        <w:rPr>
                          <w:rFonts w:ascii="Calibri Light"/>
                          <w:sz w:val="26"/>
                        </w:rPr>
                      </w:pPr>
                      <w:r>
                        <w:rPr>
                          <w:rFonts w:ascii="Calibri Light"/>
                          <w:color w:val="2E5395"/>
                          <w:sz w:val="26"/>
                        </w:rPr>
                        <w:t>Jefferson</w:t>
                      </w:r>
                      <w:r>
                        <w:rPr>
                          <w:rFonts w:ascii="Calibri Light"/>
                          <w:color w:val="2E5395"/>
                          <w:spacing w:val="-12"/>
                          <w:sz w:val="26"/>
                        </w:rPr>
                        <w:t xml:space="preserve"> </w:t>
                      </w:r>
                      <w:r>
                        <w:rPr>
                          <w:rFonts w:ascii="Calibri Light"/>
                          <w:color w:val="2E5395"/>
                          <w:sz w:val="26"/>
                        </w:rPr>
                        <w:t>County</w:t>
                      </w:r>
                      <w:r>
                        <w:rPr>
                          <w:rFonts w:ascii="Calibri Light"/>
                          <w:color w:val="2E5395"/>
                          <w:spacing w:val="-8"/>
                          <w:sz w:val="26"/>
                        </w:rPr>
                        <w:t xml:space="preserve"> </w:t>
                      </w:r>
                      <w:r>
                        <w:rPr>
                          <w:rFonts w:ascii="Calibri Light"/>
                          <w:color w:val="2E5395"/>
                          <w:sz w:val="26"/>
                        </w:rPr>
                        <w:t>Resource</w:t>
                      </w:r>
                      <w:r>
                        <w:rPr>
                          <w:rFonts w:ascii="Calibri Light"/>
                          <w:color w:val="2E5395"/>
                          <w:spacing w:val="-12"/>
                          <w:sz w:val="26"/>
                        </w:rPr>
                        <w:t xml:space="preserve"> </w:t>
                      </w:r>
                      <w:r>
                        <w:rPr>
                          <w:rFonts w:ascii="Calibri Light"/>
                          <w:color w:val="2E5395"/>
                          <w:spacing w:val="-5"/>
                          <w:sz w:val="26"/>
                        </w:rPr>
                        <w:t>Gap</w:t>
                      </w:r>
                    </w:p>
                  </w:txbxContent>
                </v:textbox>
                <w10:wrap anchorx="page" anchory="page"/>
              </v:shape>
            </w:pict>
          </mc:Fallback>
        </mc:AlternateContent>
      </w:r>
      <w:r>
        <w:rPr>
          <w:rFonts w:ascii="Calibri Light"/>
          <w:noProof/>
          <w:sz w:val="20"/>
        </w:rPr>
        <mc:AlternateContent>
          <mc:Choice Requires="wps">
            <w:drawing>
              <wp:anchor distT="0" distB="0" distL="0" distR="0" simplePos="0" relativeHeight="251658242" behindDoc="0" locked="0" layoutInCell="1" allowOverlap="1" wp14:anchorId="0AA0D686" wp14:editId="0AA0D687">
                <wp:simplePos x="0" y="0"/>
                <wp:positionH relativeFrom="page">
                  <wp:posOffset>617016</wp:posOffset>
                </wp:positionH>
                <wp:positionV relativeFrom="page">
                  <wp:posOffset>6704838</wp:posOffset>
                </wp:positionV>
                <wp:extent cx="165735" cy="1689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8910"/>
                        </a:xfrm>
                        <a:prstGeom prst="rect">
                          <a:avLst/>
                        </a:prstGeom>
                      </wps:spPr>
                      <wps:txbx>
                        <w:txbxContent>
                          <w:p w14:paraId="0AA0D763" w14:textId="77777777" w:rsidR="009F5C09" w:rsidRDefault="00000000">
                            <w:pPr>
                              <w:pStyle w:val="BodyText"/>
                              <w:spacing w:line="245" w:lineRule="exact"/>
                              <w:ind w:left="20"/>
                            </w:pPr>
                            <w:r>
                              <w:rPr>
                                <w:spacing w:val="-5"/>
                              </w:rPr>
                              <w:t>20</w:t>
                            </w:r>
                          </w:p>
                        </w:txbxContent>
                      </wps:txbx>
                      <wps:bodyPr vert="vert" wrap="square" lIns="0" tIns="0" rIns="0" bIns="0" rtlCol="0">
                        <a:noAutofit/>
                      </wps:bodyPr>
                    </wps:wsp>
                  </a:graphicData>
                </a:graphic>
              </wp:anchor>
            </w:drawing>
          </mc:Choice>
          <mc:Fallback>
            <w:pict>
              <v:shape w14:anchorId="0AA0D686" id="Textbox 72" o:spid="_x0000_s1082" type="#_x0000_t202" style="position:absolute;margin-left:48.6pt;margin-top:527.95pt;width:13.05pt;height:13.3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ggoQEAAC4DAAAOAAAAZHJzL2Uyb0RvYy54bWysUsFu2zAMvQ/oPwi6N0paJOuMOMXaYsOA&#10;YhvQ7QMUWYqNWaJGKrHz96NUJxm227ALTVnU43uPXN+PvhcHi9RBqOViNpfCBgNNF3a1/P7tw/Wd&#10;FJR0aHQPwdbyaEneb67erIdY2RtooW8sCgYJVA2xlm1KsVKKTGu9phlEG/jSAXqd+Ig71aAeGN33&#10;6mY+X6kBsIkIxhLx36fXS7kp+M5Zk744RzaJvpbMLZWIJW5zVJu1rnaoY9uZiYb+BxZed4GbnqGe&#10;dNJij91fUL4zCAQuzQx4Bc51xhYNrGYx/0PNS6ujLVrYHIpnm+j/wZrPh5f4FUUaH2DkARYRFJ/B&#10;/CD2Rg2Rqqkme0oVcXUWOjr0+csSBD9kb49nP+2YhMloq+Xb26UUhq8Wq7t3i+K3ujyOSOmjBS9y&#10;UkvkcRUC+vBMKbfX1alk4vLaPhNJ43YUXVPL5W2eYv61hebIWngdGSxHKQYebS3p516jlaL/FNi7&#10;vAenBE/J9pRg6h+hbEuWF+D9PoHrCptLj4kND6WQnBYoT/33c6m6rPnmFwAAAP//AwBQSwMEFAAG&#10;AAgAAAAhAFGpii/iAAAADAEAAA8AAABkcnMvZG93bnJldi54bWxMj8FOwzAMhu9IvENkJG4sXUth&#10;K00nxuCCQIIBB25e67UVjVOabA1vT3qCo39/+v05X3ndiSMNtjWsYD6LQBCXpmq5VvD+9nCxAGEd&#10;coWdYVLwQxZWxelJjlllRn6l49bVIpSwzVBB41yfSWnLhjTamemJw25vBo0ujEMtqwHHUK47GUfR&#10;ldTYcrjQYE93DZVf24NWcL9+edw8f3u/H9fz9hI36Ufy9KnU+Zm/vQHhyLs/GCb9oA5FcNqZA1dW&#10;dAqW13EgQx6l6RLERMRJAmI3RYs4BVnk8v8TxS8AAAD//wMAUEsBAi0AFAAGAAgAAAAhALaDOJL+&#10;AAAA4QEAABMAAAAAAAAAAAAAAAAAAAAAAFtDb250ZW50X1R5cGVzXS54bWxQSwECLQAUAAYACAAA&#10;ACEAOP0h/9YAAACUAQAACwAAAAAAAAAAAAAAAAAvAQAAX3JlbHMvLnJlbHNQSwECLQAUAAYACAAA&#10;ACEAKfCIIKEBAAAuAwAADgAAAAAAAAAAAAAAAAAuAgAAZHJzL2Uyb0RvYy54bWxQSwECLQAUAAYA&#10;CAAAACEAUamKL+IAAAAMAQAADwAAAAAAAAAAAAAAAAD7AwAAZHJzL2Rvd25yZXYueG1sUEsFBgAA&#10;AAAEAAQA8wAAAAoFAAAAAA==&#10;" filled="f" stroked="f">
                <v:textbox style="layout-flow:vertical" inset="0,0,0,0">
                  <w:txbxContent>
                    <w:p w14:paraId="0AA0D763" w14:textId="77777777" w:rsidR="009F5C09" w:rsidRDefault="00000000">
                      <w:pPr>
                        <w:pStyle w:val="BodyText"/>
                        <w:spacing w:line="245" w:lineRule="exact"/>
                        <w:ind w:left="20"/>
                      </w:pPr>
                      <w:r>
                        <w:rPr>
                          <w:spacing w:val="-5"/>
                        </w:rPr>
                        <w:t>20</w:t>
                      </w:r>
                    </w:p>
                  </w:txbxContent>
                </v:textbox>
                <w10:wrap anchorx="page" anchory="page"/>
              </v:shape>
            </w:pict>
          </mc:Fallback>
        </mc:AlternateContent>
      </w:r>
    </w:p>
    <w:p w14:paraId="0AA0D4FE" w14:textId="77777777" w:rsidR="009F5C09" w:rsidRDefault="009F5C09">
      <w:pPr>
        <w:pStyle w:val="BodyText"/>
        <w:ind w:left="0"/>
        <w:rPr>
          <w:rFonts w:ascii="Calibri Light"/>
          <w:sz w:val="20"/>
        </w:rPr>
      </w:pPr>
    </w:p>
    <w:p w14:paraId="0AA0D4FF" w14:textId="77777777" w:rsidR="009F5C09" w:rsidRDefault="009F5C09">
      <w:pPr>
        <w:pStyle w:val="BodyText"/>
        <w:spacing w:before="130"/>
        <w:ind w:left="0"/>
        <w:rPr>
          <w:rFonts w:ascii="Calibri Light"/>
          <w:sz w:val="20"/>
        </w:rPr>
      </w:pPr>
    </w:p>
    <w:p w14:paraId="0AA0D500" w14:textId="77777777" w:rsidR="009F5C09" w:rsidRDefault="00000000">
      <w:pPr>
        <w:ind w:left="6631"/>
        <w:rPr>
          <w:rFonts w:ascii="Calibri Light"/>
          <w:sz w:val="20"/>
        </w:rPr>
      </w:pPr>
      <w:r>
        <w:rPr>
          <w:rFonts w:ascii="Calibri Light"/>
          <w:noProof/>
          <w:sz w:val="20"/>
        </w:rPr>
        <w:drawing>
          <wp:inline distT="0" distB="0" distL="0" distR="0" wp14:anchorId="0AA0D688" wp14:editId="0AA0D689">
            <wp:extent cx="1987578" cy="5763768"/>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7" cstate="print"/>
                    <a:stretch>
                      <a:fillRect/>
                    </a:stretch>
                  </pic:blipFill>
                  <pic:spPr>
                    <a:xfrm>
                      <a:off x="0" y="0"/>
                      <a:ext cx="1987578" cy="5763768"/>
                    </a:xfrm>
                    <a:prstGeom prst="rect">
                      <a:avLst/>
                    </a:prstGeom>
                  </pic:spPr>
                </pic:pic>
              </a:graphicData>
            </a:graphic>
          </wp:inline>
        </w:drawing>
      </w:r>
    </w:p>
    <w:p w14:paraId="0AA0D501" w14:textId="77777777" w:rsidR="009F5C09" w:rsidRDefault="009F5C09">
      <w:pPr>
        <w:rPr>
          <w:rFonts w:ascii="Calibri Light"/>
          <w:sz w:val="20"/>
        </w:rPr>
        <w:sectPr w:rsidR="009F5C09">
          <w:headerReference w:type="default" r:id="rId28"/>
          <w:footerReference w:type="default" r:id="rId29"/>
          <w:pgSz w:w="15840" w:h="12240" w:orient="landscape"/>
          <w:pgMar w:top="1380" w:right="2160" w:bottom="280" w:left="2160" w:header="0" w:footer="0" w:gutter="0"/>
          <w:cols w:space="720"/>
        </w:sectPr>
      </w:pPr>
    </w:p>
    <w:p w14:paraId="0AA0D502" w14:textId="77777777" w:rsidR="009F5C09" w:rsidRDefault="009F5C09">
      <w:pPr>
        <w:pStyle w:val="BodyText"/>
        <w:spacing w:before="141"/>
        <w:ind w:left="0"/>
        <w:rPr>
          <w:rFonts w:ascii="Calibri Light"/>
          <w:sz w:val="26"/>
        </w:rPr>
      </w:pPr>
    </w:p>
    <w:p w14:paraId="0AA0D503" w14:textId="77777777" w:rsidR="009F5C09" w:rsidRDefault="00000000">
      <w:pPr>
        <w:pStyle w:val="Heading2"/>
      </w:pPr>
      <w:bookmarkStart w:id="26" w:name="_Toc216031777"/>
      <w:r>
        <w:rPr>
          <w:noProof/>
        </w:rPr>
        <w:drawing>
          <wp:anchor distT="0" distB="0" distL="0" distR="0" simplePos="0" relativeHeight="251658265" behindDoc="1" locked="0" layoutInCell="1" allowOverlap="1" wp14:anchorId="0AA0D68A" wp14:editId="0AA0D68B">
            <wp:simplePos x="0" y="0"/>
            <wp:positionH relativeFrom="page">
              <wp:posOffset>914400</wp:posOffset>
            </wp:positionH>
            <wp:positionV relativeFrom="paragraph">
              <wp:posOffset>216418</wp:posOffset>
            </wp:positionV>
            <wp:extent cx="6763343" cy="563880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6763343" cy="5638800"/>
                    </a:xfrm>
                    <a:prstGeom prst="rect">
                      <a:avLst/>
                    </a:prstGeom>
                  </pic:spPr>
                </pic:pic>
              </a:graphicData>
            </a:graphic>
          </wp:anchor>
        </w:drawing>
      </w:r>
      <w:r>
        <w:rPr>
          <w:color w:val="2E5395"/>
        </w:rPr>
        <w:t>Leon</w:t>
      </w:r>
      <w:r>
        <w:rPr>
          <w:color w:val="2E5395"/>
          <w:spacing w:val="-9"/>
        </w:rPr>
        <w:t xml:space="preserve"> </w:t>
      </w:r>
      <w:r>
        <w:rPr>
          <w:color w:val="2E5395"/>
        </w:rPr>
        <w:t>County</w:t>
      </w:r>
      <w:r>
        <w:rPr>
          <w:color w:val="2E5395"/>
          <w:spacing w:val="-7"/>
        </w:rPr>
        <w:t xml:space="preserve"> </w:t>
      </w:r>
      <w:r>
        <w:rPr>
          <w:color w:val="2E5395"/>
        </w:rPr>
        <w:t>Hazard</w:t>
      </w:r>
      <w:r>
        <w:rPr>
          <w:color w:val="2E5395"/>
          <w:spacing w:val="-7"/>
        </w:rPr>
        <w:t xml:space="preserve"> </w:t>
      </w:r>
      <w:r>
        <w:rPr>
          <w:color w:val="2E5395"/>
        </w:rPr>
        <w:t>Risk</w:t>
      </w:r>
      <w:r>
        <w:rPr>
          <w:color w:val="2E5395"/>
          <w:spacing w:val="-7"/>
        </w:rPr>
        <w:t xml:space="preserve"> </w:t>
      </w:r>
      <w:r>
        <w:rPr>
          <w:color w:val="2E5395"/>
        </w:rPr>
        <w:t>Indices</w:t>
      </w:r>
      <w:r>
        <w:rPr>
          <w:color w:val="2E5395"/>
          <w:spacing w:val="-8"/>
        </w:rPr>
        <w:t xml:space="preserve"> </w:t>
      </w:r>
      <w:r>
        <w:rPr>
          <w:color w:val="2E5395"/>
          <w:spacing w:val="-4"/>
        </w:rPr>
        <w:t>Chart</w:t>
      </w:r>
      <w:bookmarkEnd w:id="26"/>
    </w:p>
    <w:p w14:paraId="0AA0D504" w14:textId="77777777" w:rsidR="009F5C09" w:rsidRDefault="009F5C09">
      <w:pPr>
        <w:pStyle w:val="Heading2"/>
        <w:sectPr w:rsidR="009F5C09">
          <w:headerReference w:type="default" r:id="rId31"/>
          <w:footerReference w:type="default" r:id="rId32"/>
          <w:pgSz w:w="12240" w:h="15840"/>
          <w:pgMar w:top="980" w:right="0" w:bottom="1200" w:left="720" w:header="763" w:footer="1012" w:gutter="0"/>
          <w:pgNumType w:start="21"/>
          <w:cols w:space="720"/>
        </w:sectPr>
      </w:pPr>
    </w:p>
    <w:p w14:paraId="0AA0D505" w14:textId="77777777" w:rsidR="009F5C09" w:rsidRDefault="009F5C09">
      <w:pPr>
        <w:pStyle w:val="BodyText"/>
        <w:spacing w:before="141"/>
        <w:ind w:left="0"/>
        <w:rPr>
          <w:rFonts w:ascii="Calibri Light"/>
          <w:sz w:val="26"/>
        </w:rPr>
      </w:pPr>
    </w:p>
    <w:p w14:paraId="0AA0D506" w14:textId="77777777" w:rsidR="009F5C09" w:rsidRDefault="00000000">
      <w:pPr>
        <w:pStyle w:val="Heading2"/>
      </w:pPr>
      <w:bookmarkStart w:id="27" w:name="_Toc216031778"/>
      <w:r>
        <w:rPr>
          <w:noProof/>
        </w:rPr>
        <w:drawing>
          <wp:anchor distT="0" distB="0" distL="0" distR="0" simplePos="0" relativeHeight="251658266" behindDoc="1" locked="0" layoutInCell="1" allowOverlap="1" wp14:anchorId="0AA0D68C" wp14:editId="0AA0D68D">
            <wp:simplePos x="0" y="0"/>
            <wp:positionH relativeFrom="page">
              <wp:posOffset>914400</wp:posOffset>
            </wp:positionH>
            <wp:positionV relativeFrom="paragraph">
              <wp:posOffset>216418</wp:posOffset>
            </wp:positionV>
            <wp:extent cx="6763406" cy="5638800"/>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3" cstate="print"/>
                    <a:stretch>
                      <a:fillRect/>
                    </a:stretch>
                  </pic:blipFill>
                  <pic:spPr>
                    <a:xfrm>
                      <a:off x="0" y="0"/>
                      <a:ext cx="6763406" cy="5638800"/>
                    </a:xfrm>
                    <a:prstGeom prst="rect">
                      <a:avLst/>
                    </a:prstGeom>
                  </pic:spPr>
                </pic:pic>
              </a:graphicData>
            </a:graphic>
          </wp:anchor>
        </w:drawing>
      </w:r>
      <w:r>
        <w:rPr>
          <w:color w:val="2E5395"/>
        </w:rPr>
        <w:t>Leon</w:t>
      </w:r>
      <w:r>
        <w:rPr>
          <w:color w:val="2E5395"/>
          <w:spacing w:val="-9"/>
        </w:rPr>
        <w:t xml:space="preserve"> </w:t>
      </w:r>
      <w:r>
        <w:rPr>
          <w:color w:val="2E5395"/>
        </w:rPr>
        <w:t>County</w:t>
      </w:r>
      <w:r>
        <w:rPr>
          <w:color w:val="2E5395"/>
          <w:spacing w:val="-7"/>
        </w:rPr>
        <w:t xml:space="preserve"> </w:t>
      </w:r>
      <w:r>
        <w:rPr>
          <w:color w:val="2E5395"/>
        </w:rPr>
        <w:t>Capabilities</w:t>
      </w:r>
      <w:r>
        <w:rPr>
          <w:color w:val="2E5395"/>
          <w:spacing w:val="-8"/>
        </w:rPr>
        <w:t xml:space="preserve"> </w:t>
      </w:r>
      <w:r>
        <w:rPr>
          <w:color w:val="2E5395"/>
        </w:rPr>
        <w:t>Gap</w:t>
      </w:r>
      <w:r>
        <w:rPr>
          <w:color w:val="2E5395"/>
          <w:spacing w:val="-7"/>
        </w:rPr>
        <w:t xml:space="preserve"> </w:t>
      </w:r>
      <w:r>
        <w:rPr>
          <w:color w:val="2E5395"/>
          <w:spacing w:val="-2"/>
        </w:rPr>
        <w:t>Analysis</w:t>
      </w:r>
      <w:bookmarkEnd w:id="27"/>
    </w:p>
    <w:p w14:paraId="0AA0D507" w14:textId="77777777" w:rsidR="009F5C09" w:rsidRDefault="009F5C09">
      <w:pPr>
        <w:pStyle w:val="Heading2"/>
        <w:sectPr w:rsidR="009F5C09">
          <w:pgSz w:w="12240" w:h="15840"/>
          <w:pgMar w:top="980" w:right="0" w:bottom="1200" w:left="720" w:header="763" w:footer="1012" w:gutter="0"/>
          <w:cols w:space="720"/>
        </w:sectPr>
      </w:pPr>
    </w:p>
    <w:p w14:paraId="0AA0D508" w14:textId="77777777" w:rsidR="009F5C09" w:rsidRDefault="009F5C09">
      <w:pPr>
        <w:pStyle w:val="BodyText"/>
        <w:spacing w:before="141"/>
        <w:ind w:left="0"/>
        <w:rPr>
          <w:rFonts w:ascii="Calibri Light"/>
          <w:sz w:val="26"/>
        </w:rPr>
      </w:pPr>
    </w:p>
    <w:p w14:paraId="0AA0D509" w14:textId="77777777" w:rsidR="009F5C09" w:rsidRDefault="00000000">
      <w:pPr>
        <w:pStyle w:val="Heading2"/>
      </w:pPr>
      <w:bookmarkStart w:id="28" w:name="_Toc216031779"/>
      <w:r>
        <w:rPr>
          <w:noProof/>
        </w:rPr>
        <w:drawing>
          <wp:anchor distT="0" distB="0" distL="0" distR="0" simplePos="0" relativeHeight="251658267" behindDoc="1" locked="0" layoutInCell="1" allowOverlap="1" wp14:anchorId="0AA0D68E" wp14:editId="0AA0D68F">
            <wp:simplePos x="0" y="0"/>
            <wp:positionH relativeFrom="page">
              <wp:posOffset>914400</wp:posOffset>
            </wp:positionH>
            <wp:positionV relativeFrom="paragraph">
              <wp:posOffset>216418</wp:posOffset>
            </wp:positionV>
            <wp:extent cx="6672049" cy="5562600"/>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4" cstate="print"/>
                    <a:stretch>
                      <a:fillRect/>
                    </a:stretch>
                  </pic:blipFill>
                  <pic:spPr>
                    <a:xfrm>
                      <a:off x="0" y="0"/>
                      <a:ext cx="6672049" cy="5562600"/>
                    </a:xfrm>
                    <a:prstGeom prst="rect">
                      <a:avLst/>
                    </a:prstGeom>
                  </pic:spPr>
                </pic:pic>
              </a:graphicData>
            </a:graphic>
          </wp:anchor>
        </w:drawing>
      </w:r>
      <w:r>
        <w:rPr>
          <w:color w:val="2E5395"/>
        </w:rPr>
        <w:t>Leon</w:t>
      </w:r>
      <w:r>
        <w:rPr>
          <w:color w:val="2E5395"/>
          <w:spacing w:val="-10"/>
        </w:rPr>
        <w:t xml:space="preserve"> </w:t>
      </w:r>
      <w:r>
        <w:rPr>
          <w:color w:val="2E5395"/>
        </w:rPr>
        <w:t>County</w:t>
      </w:r>
      <w:r>
        <w:rPr>
          <w:color w:val="2E5395"/>
          <w:spacing w:val="-8"/>
        </w:rPr>
        <w:t xml:space="preserve"> </w:t>
      </w:r>
      <w:r>
        <w:rPr>
          <w:color w:val="2E5395"/>
        </w:rPr>
        <w:t>Resource</w:t>
      </w:r>
      <w:r>
        <w:rPr>
          <w:color w:val="2E5395"/>
          <w:spacing w:val="-8"/>
        </w:rPr>
        <w:t xml:space="preserve"> </w:t>
      </w:r>
      <w:r>
        <w:rPr>
          <w:color w:val="2E5395"/>
          <w:spacing w:val="-5"/>
        </w:rPr>
        <w:t>Gap</w:t>
      </w:r>
      <w:bookmarkEnd w:id="28"/>
    </w:p>
    <w:p w14:paraId="0AA0D50A" w14:textId="77777777" w:rsidR="009F5C09" w:rsidRDefault="009F5C09">
      <w:pPr>
        <w:pStyle w:val="Heading2"/>
        <w:sectPr w:rsidR="009F5C09">
          <w:pgSz w:w="12240" w:h="15840"/>
          <w:pgMar w:top="980" w:right="0" w:bottom="1200" w:left="720" w:header="763" w:footer="1012" w:gutter="0"/>
          <w:cols w:space="720"/>
        </w:sectPr>
      </w:pPr>
    </w:p>
    <w:p w14:paraId="0AA0D50B" w14:textId="77777777" w:rsidR="009F5C09" w:rsidRDefault="009F5C09">
      <w:pPr>
        <w:pStyle w:val="BodyText"/>
        <w:spacing w:before="141"/>
        <w:ind w:left="0"/>
        <w:rPr>
          <w:rFonts w:ascii="Calibri Light"/>
          <w:sz w:val="26"/>
        </w:rPr>
      </w:pPr>
    </w:p>
    <w:p w14:paraId="0AA0D50C" w14:textId="77777777" w:rsidR="009F5C09" w:rsidRDefault="00000000">
      <w:pPr>
        <w:pStyle w:val="Heading2"/>
      </w:pPr>
      <w:bookmarkStart w:id="29" w:name="_Toc216031780"/>
      <w:r>
        <w:rPr>
          <w:noProof/>
        </w:rPr>
        <w:drawing>
          <wp:anchor distT="0" distB="0" distL="0" distR="0" simplePos="0" relativeHeight="251658268" behindDoc="1" locked="0" layoutInCell="1" allowOverlap="1" wp14:anchorId="0AA0D690" wp14:editId="0AA0D691">
            <wp:simplePos x="0" y="0"/>
            <wp:positionH relativeFrom="page">
              <wp:posOffset>914400</wp:posOffset>
            </wp:positionH>
            <wp:positionV relativeFrom="paragraph">
              <wp:posOffset>213116</wp:posOffset>
            </wp:positionV>
            <wp:extent cx="6763540" cy="563880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5" cstate="print"/>
                    <a:stretch>
                      <a:fillRect/>
                    </a:stretch>
                  </pic:blipFill>
                  <pic:spPr>
                    <a:xfrm>
                      <a:off x="0" y="0"/>
                      <a:ext cx="6763540" cy="5638800"/>
                    </a:xfrm>
                    <a:prstGeom prst="rect">
                      <a:avLst/>
                    </a:prstGeom>
                  </pic:spPr>
                </pic:pic>
              </a:graphicData>
            </a:graphic>
          </wp:anchor>
        </w:drawing>
      </w:r>
      <w:r>
        <w:rPr>
          <w:color w:val="2E5395"/>
        </w:rPr>
        <w:t>Madison</w:t>
      </w:r>
      <w:r>
        <w:rPr>
          <w:color w:val="2E5395"/>
          <w:spacing w:val="-7"/>
        </w:rPr>
        <w:t xml:space="preserve"> </w:t>
      </w:r>
      <w:r>
        <w:rPr>
          <w:color w:val="2E5395"/>
        </w:rPr>
        <w:t>County</w:t>
      </w:r>
      <w:r>
        <w:rPr>
          <w:color w:val="2E5395"/>
          <w:spacing w:val="-8"/>
        </w:rPr>
        <w:t xml:space="preserve"> </w:t>
      </w:r>
      <w:r>
        <w:rPr>
          <w:color w:val="2E5395"/>
        </w:rPr>
        <w:t>Hazard</w:t>
      </w:r>
      <w:r>
        <w:rPr>
          <w:color w:val="2E5395"/>
          <w:spacing w:val="-9"/>
        </w:rPr>
        <w:t xml:space="preserve"> </w:t>
      </w:r>
      <w:r>
        <w:rPr>
          <w:color w:val="2E5395"/>
        </w:rPr>
        <w:t>Risk</w:t>
      </w:r>
      <w:r>
        <w:rPr>
          <w:color w:val="2E5395"/>
          <w:spacing w:val="-7"/>
        </w:rPr>
        <w:t xml:space="preserve"> </w:t>
      </w:r>
      <w:r>
        <w:rPr>
          <w:color w:val="2E5395"/>
        </w:rPr>
        <w:t>Indices</w:t>
      </w:r>
      <w:r>
        <w:rPr>
          <w:color w:val="2E5395"/>
          <w:spacing w:val="-9"/>
        </w:rPr>
        <w:t xml:space="preserve"> </w:t>
      </w:r>
      <w:r>
        <w:rPr>
          <w:color w:val="2E5395"/>
          <w:spacing w:val="-2"/>
        </w:rPr>
        <w:t>Chart</w:t>
      </w:r>
      <w:bookmarkEnd w:id="29"/>
    </w:p>
    <w:p w14:paraId="0AA0D50D" w14:textId="77777777" w:rsidR="009F5C09" w:rsidRDefault="009F5C09">
      <w:pPr>
        <w:pStyle w:val="Heading2"/>
        <w:sectPr w:rsidR="009F5C09">
          <w:pgSz w:w="12240" w:h="15840"/>
          <w:pgMar w:top="980" w:right="0" w:bottom="1200" w:left="720" w:header="763" w:footer="1012" w:gutter="0"/>
          <w:cols w:space="720"/>
        </w:sectPr>
      </w:pPr>
    </w:p>
    <w:p w14:paraId="0AA0D50E" w14:textId="77777777" w:rsidR="009F5C09" w:rsidRDefault="009F5C09">
      <w:pPr>
        <w:pStyle w:val="BodyText"/>
        <w:spacing w:before="141"/>
        <w:ind w:left="0"/>
        <w:rPr>
          <w:rFonts w:ascii="Calibri Light"/>
          <w:sz w:val="26"/>
        </w:rPr>
      </w:pPr>
    </w:p>
    <w:p w14:paraId="0AA0D50F" w14:textId="77777777" w:rsidR="009F5C09" w:rsidRDefault="00000000">
      <w:pPr>
        <w:pStyle w:val="Heading2"/>
      </w:pPr>
      <w:bookmarkStart w:id="30" w:name="_Toc216031781"/>
      <w:r>
        <w:rPr>
          <w:noProof/>
        </w:rPr>
        <w:drawing>
          <wp:anchor distT="0" distB="0" distL="0" distR="0" simplePos="0" relativeHeight="251658269" behindDoc="1" locked="0" layoutInCell="1" allowOverlap="1" wp14:anchorId="0AA0D692" wp14:editId="0AA0D693">
            <wp:simplePos x="0" y="0"/>
            <wp:positionH relativeFrom="page">
              <wp:posOffset>914400</wp:posOffset>
            </wp:positionH>
            <wp:positionV relativeFrom="paragraph">
              <wp:posOffset>216418</wp:posOffset>
            </wp:positionV>
            <wp:extent cx="6763343" cy="563880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6" cstate="print"/>
                    <a:stretch>
                      <a:fillRect/>
                    </a:stretch>
                  </pic:blipFill>
                  <pic:spPr>
                    <a:xfrm>
                      <a:off x="0" y="0"/>
                      <a:ext cx="6763343" cy="5638800"/>
                    </a:xfrm>
                    <a:prstGeom prst="rect">
                      <a:avLst/>
                    </a:prstGeom>
                  </pic:spPr>
                </pic:pic>
              </a:graphicData>
            </a:graphic>
          </wp:anchor>
        </w:drawing>
      </w:r>
      <w:r>
        <w:rPr>
          <w:color w:val="2E5395"/>
        </w:rPr>
        <w:t>Madison</w:t>
      </w:r>
      <w:r>
        <w:rPr>
          <w:color w:val="2E5395"/>
          <w:spacing w:val="-9"/>
        </w:rPr>
        <w:t xml:space="preserve"> </w:t>
      </w:r>
      <w:r>
        <w:rPr>
          <w:color w:val="2E5395"/>
        </w:rPr>
        <w:t>County</w:t>
      </w:r>
      <w:r>
        <w:rPr>
          <w:color w:val="2E5395"/>
          <w:spacing w:val="-9"/>
        </w:rPr>
        <w:t xml:space="preserve"> </w:t>
      </w:r>
      <w:r>
        <w:rPr>
          <w:color w:val="2E5395"/>
        </w:rPr>
        <w:t>Capabilities</w:t>
      </w:r>
      <w:r>
        <w:rPr>
          <w:color w:val="2E5395"/>
          <w:spacing w:val="-9"/>
        </w:rPr>
        <w:t xml:space="preserve"> </w:t>
      </w:r>
      <w:r>
        <w:rPr>
          <w:color w:val="2E5395"/>
        </w:rPr>
        <w:t>Gap</w:t>
      </w:r>
      <w:r>
        <w:rPr>
          <w:color w:val="2E5395"/>
          <w:spacing w:val="-10"/>
        </w:rPr>
        <w:t xml:space="preserve"> </w:t>
      </w:r>
      <w:r>
        <w:rPr>
          <w:color w:val="2E5395"/>
          <w:spacing w:val="-2"/>
        </w:rPr>
        <w:t>Analysis</w:t>
      </w:r>
      <w:bookmarkEnd w:id="30"/>
    </w:p>
    <w:p w14:paraId="0AA0D510" w14:textId="77777777" w:rsidR="009F5C09" w:rsidRDefault="009F5C09">
      <w:pPr>
        <w:pStyle w:val="Heading2"/>
        <w:sectPr w:rsidR="009F5C09">
          <w:pgSz w:w="12240" w:h="15840"/>
          <w:pgMar w:top="980" w:right="0" w:bottom="1200" w:left="720" w:header="763" w:footer="1012" w:gutter="0"/>
          <w:cols w:space="720"/>
        </w:sectPr>
      </w:pPr>
    </w:p>
    <w:p w14:paraId="0AA0D511" w14:textId="77777777" w:rsidR="009F5C09" w:rsidRDefault="009F5C09">
      <w:pPr>
        <w:pStyle w:val="BodyText"/>
        <w:spacing w:before="141"/>
        <w:ind w:left="0"/>
        <w:rPr>
          <w:rFonts w:ascii="Calibri Light"/>
          <w:sz w:val="26"/>
        </w:rPr>
      </w:pPr>
    </w:p>
    <w:p w14:paraId="0AA0D512" w14:textId="77777777" w:rsidR="009F5C09" w:rsidRDefault="00000000">
      <w:pPr>
        <w:pStyle w:val="Heading2"/>
      </w:pPr>
      <w:bookmarkStart w:id="31" w:name="_Toc216031782"/>
      <w:r>
        <w:rPr>
          <w:noProof/>
        </w:rPr>
        <w:drawing>
          <wp:anchor distT="0" distB="0" distL="0" distR="0" simplePos="0" relativeHeight="251658270" behindDoc="1" locked="0" layoutInCell="1" allowOverlap="1" wp14:anchorId="0AA0D694" wp14:editId="0AA0D695">
            <wp:simplePos x="0" y="0"/>
            <wp:positionH relativeFrom="page">
              <wp:posOffset>914400</wp:posOffset>
            </wp:positionH>
            <wp:positionV relativeFrom="paragraph">
              <wp:posOffset>216418</wp:posOffset>
            </wp:positionV>
            <wp:extent cx="6763406" cy="563880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7" cstate="print"/>
                    <a:stretch>
                      <a:fillRect/>
                    </a:stretch>
                  </pic:blipFill>
                  <pic:spPr>
                    <a:xfrm>
                      <a:off x="0" y="0"/>
                      <a:ext cx="6763406" cy="5638800"/>
                    </a:xfrm>
                    <a:prstGeom prst="rect">
                      <a:avLst/>
                    </a:prstGeom>
                  </pic:spPr>
                </pic:pic>
              </a:graphicData>
            </a:graphic>
          </wp:anchor>
        </w:drawing>
      </w:r>
      <w:r>
        <w:rPr>
          <w:color w:val="2E5395"/>
        </w:rPr>
        <w:t>Madison</w:t>
      </w:r>
      <w:r>
        <w:rPr>
          <w:color w:val="2E5395"/>
          <w:spacing w:val="-10"/>
        </w:rPr>
        <w:t xml:space="preserve"> </w:t>
      </w:r>
      <w:r>
        <w:rPr>
          <w:color w:val="2E5395"/>
        </w:rPr>
        <w:t>County</w:t>
      </w:r>
      <w:r>
        <w:rPr>
          <w:color w:val="2E5395"/>
          <w:spacing w:val="-11"/>
        </w:rPr>
        <w:t xml:space="preserve"> </w:t>
      </w:r>
      <w:r>
        <w:rPr>
          <w:color w:val="2E5395"/>
        </w:rPr>
        <w:t>Resource</w:t>
      </w:r>
      <w:r>
        <w:rPr>
          <w:color w:val="2E5395"/>
          <w:spacing w:val="-12"/>
        </w:rPr>
        <w:t xml:space="preserve"> </w:t>
      </w:r>
      <w:r>
        <w:rPr>
          <w:color w:val="2E5395"/>
          <w:spacing w:val="-5"/>
        </w:rPr>
        <w:t>Gap</w:t>
      </w:r>
      <w:bookmarkEnd w:id="31"/>
    </w:p>
    <w:p w14:paraId="0AA0D513" w14:textId="77777777" w:rsidR="009F5C09" w:rsidRDefault="009F5C09">
      <w:pPr>
        <w:pStyle w:val="Heading2"/>
        <w:sectPr w:rsidR="009F5C09">
          <w:pgSz w:w="12240" w:h="15840"/>
          <w:pgMar w:top="980" w:right="0" w:bottom="1200" w:left="720" w:header="763" w:footer="1012" w:gutter="0"/>
          <w:cols w:space="720"/>
        </w:sectPr>
      </w:pPr>
    </w:p>
    <w:p w14:paraId="0AA0D514" w14:textId="77777777" w:rsidR="009F5C09" w:rsidRDefault="009F5C09">
      <w:pPr>
        <w:pStyle w:val="BodyText"/>
        <w:spacing w:before="141"/>
        <w:ind w:left="0"/>
        <w:rPr>
          <w:rFonts w:ascii="Calibri Light"/>
          <w:sz w:val="26"/>
        </w:rPr>
      </w:pPr>
    </w:p>
    <w:p w14:paraId="0AA0D515" w14:textId="77777777" w:rsidR="009F5C09" w:rsidRDefault="00000000">
      <w:pPr>
        <w:pStyle w:val="Heading2"/>
      </w:pPr>
      <w:bookmarkStart w:id="32" w:name="_Toc216031783"/>
      <w:r>
        <w:rPr>
          <w:noProof/>
        </w:rPr>
        <w:drawing>
          <wp:anchor distT="0" distB="0" distL="0" distR="0" simplePos="0" relativeHeight="251658271" behindDoc="1" locked="0" layoutInCell="1" allowOverlap="1" wp14:anchorId="0AA0D696" wp14:editId="0AA0D697">
            <wp:simplePos x="0" y="0"/>
            <wp:positionH relativeFrom="page">
              <wp:posOffset>914400</wp:posOffset>
            </wp:positionH>
            <wp:positionV relativeFrom="paragraph">
              <wp:posOffset>214132</wp:posOffset>
            </wp:positionV>
            <wp:extent cx="6672152" cy="556260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8" cstate="print"/>
                    <a:stretch>
                      <a:fillRect/>
                    </a:stretch>
                  </pic:blipFill>
                  <pic:spPr>
                    <a:xfrm>
                      <a:off x="0" y="0"/>
                      <a:ext cx="6672152" cy="5562600"/>
                    </a:xfrm>
                    <a:prstGeom prst="rect">
                      <a:avLst/>
                    </a:prstGeom>
                  </pic:spPr>
                </pic:pic>
              </a:graphicData>
            </a:graphic>
          </wp:anchor>
        </w:drawing>
      </w:r>
      <w:r>
        <w:rPr>
          <w:color w:val="2E5395"/>
        </w:rPr>
        <w:t>Taylor</w:t>
      </w:r>
      <w:r>
        <w:rPr>
          <w:color w:val="2E5395"/>
          <w:spacing w:val="-9"/>
        </w:rPr>
        <w:t xml:space="preserve"> </w:t>
      </w:r>
      <w:r>
        <w:rPr>
          <w:color w:val="2E5395"/>
        </w:rPr>
        <w:t>County</w:t>
      </w:r>
      <w:r>
        <w:rPr>
          <w:color w:val="2E5395"/>
          <w:spacing w:val="-7"/>
        </w:rPr>
        <w:t xml:space="preserve"> </w:t>
      </w:r>
      <w:r>
        <w:rPr>
          <w:color w:val="2E5395"/>
        </w:rPr>
        <w:t>Hazard</w:t>
      </w:r>
      <w:r>
        <w:rPr>
          <w:color w:val="2E5395"/>
          <w:spacing w:val="-8"/>
        </w:rPr>
        <w:t xml:space="preserve"> </w:t>
      </w:r>
      <w:r>
        <w:rPr>
          <w:color w:val="2E5395"/>
        </w:rPr>
        <w:t>Risk</w:t>
      </w:r>
      <w:r>
        <w:rPr>
          <w:color w:val="2E5395"/>
          <w:spacing w:val="-7"/>
        </w:rPr>
        <w:t xml:space="preserve"> </w:t>
      </w:r>
      <w:r>
        <w:rPr>
          <w:color w:val="2E5395"/>
        </w:rPr>
        <w:t>Indices</w:t>
      </w:r>
      <w:r>
        <w:rPr>
          <w:color w:val="2E5395"/>
          <w:spacing w:val="-7"/>
        </w:rPr>
        <w:t xml:space="preserve"> </w:t>
      </w:r>
      <w:r>
        <w:rPr>
          <w:color w:val="2E5395"/>
          <w:spacing w:val="-4"/>
        </w:rPr>
        <w:t>Chart</w:t>
      </w:r>
      <w:bookmarkEnd w:id="32"/>
    </w:p>
    <w:p w14:paraId="0AA0D516" w14:textId="77777777" w:rsidR="009F5C09" w:rsidRDefault="009F5C09">
      <w:pPr>
        <w:pStyle w:val="Heading2"/>
        <w:sectPr w:rsidR="009F5C09">
          <w:pgSz w:w="12240" w:h="15840"/>
          <w:pgMar w:top="980" w:right="0" w:bottom="1200" w:left="720" w:header="763" w:footer="1012" w:gutter="0"/>
          <w:cols w:space="720"/>
        </w:sectPr>
      </w:pPr>
    </w:p>
    <w:p w14:paraId="0AA0D517" w14:textId="77777777" w:rsidR="009F5C09" w:rsidRDefault="009F5C09">
      <w:pPr>
        <w:pStyle w:val="BodyText"/>
        <w:spacing w:before="141"/>
        <w:ind w:left="0"/>
        <w:rPr>
          <w:rFonts w:ascii="Calibri Light"/>
          <w:sz w:val="26"/>
        </w:rPr>
      </w:pPr>
    </w:p>
    <w:p w14:paraId="0AA0D518" w14:textId="77777777" w:rsidR="009F5C09" w:rsidRDefault="00000000">
      <w:pPr>
        <w:pStyle w:val="Heading2"/>
      </w:pPr>
      <w:bookmarkStart w:id="33" w:name="_Toc216031784"/>
      <w:r>
        <w:rPr>
          <w:noProof/>
        </w:rPr>
        <w:drawing>
          <wp:anchor distT="0" distB="0" distL="0" distR="0" simplePos="0" relativeHeight="251658272" behindDoc="1" locked="0" layoutInCell="1" allowOverlap="1" wp14:anchorId="0AA0D698" wp14:editId="0AA0D699">
            <wp:simplePos x="0" y="0"/>
            <wp:positionH relativeFrom="page">
              <wp:posOffset>914400</wp:posOffset>
            </wp:positionH>
            <wp:positionV relativeFrom="paragraph">
              <wp:posOffset>216418</wp:posOffset>
            </wp:positionV>
            <wp:extent cx="6672070" cy="556260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9" cstate="print"/>
                    <a:stretch>
                      <a:fillRect/>
                    </a:stretch>
                  </pic:blipFill>
                  <pic:spPr>
                    <a:xfrm>
                      <a:off x="0" y="0"/>
                      <a:ext cx="6672070" cy="5562600"/>
                    </a:xfrm>
                    <a:prstGeom prst="rect">
                      <a:avLst/>
                    </a:prstGeom>
                  </pic:spPr>
                </pic:pic>
              </a:graphicData>
            </a:graphic>
          </wp:anchor>
        </w:drawing>
      </w:r>
      <w:r>
        <w:rPr>
          <w:color w:val="2E5395"/>
        </w:rPr>
        <w:t>Taylor</w:t>
      </w:r>
      <w:r>
        <w:rPr>
          <w:color w:val="2E5395"/>
          <w:spacing w:val="-10"/>
        </w:rPr>
        <w:t xml:space="preserve"> </w:t>
      </w:r>
      <w:r>
        <w:rPr>
          <w:color w:val="2E5395"/>
        </w:rPr>
        <w:t>County</w:t>
      </w:r>
      <w:r>
        <w:rPr>
          <w:color w:val="2E5395"/>
          <w:spacing w:val="-6"/>
        </w:rPr>
        <w:t xml:space="preserve"> </w:t>
      </w:r>
      <w:r>
        <w:rPr>
          <w:color w:val="2E5395"/>
        </w:rPr>
        <w:t>Capabilities</w:t>
      </w:r>
      <w:r>
        <w:rPr>
          <w:color w:val="2E5395"/>
          <w:spacing w:val="-8"/>
        </w:rPr>
        <w:t xml:space="preserve"> </w:t>
      </w:r>
      <w:r>
        <w:rPr>
          <w:color w:val="2E5395"/>
        </w:rPr>
        <w:t>Gap</w:t>
      </w:r>
      <w:r>
        <w:rPr>
          <w:color w:val="2E5395"/>
          <w:spacing w:val="-7"/>
        </w:rPr>
        <w:t xml:space="preserve"> </w:t>
      </w:r>
      <w:r>
        <w:rPr>
          <w:color w:val="2E5395"/>
          <w:spacing w:val="-2"/>
        </w:rPr>
        <w:t>Analysis</w:t>
      </w:r>
      <w:bookmarkEnd w:id="33"/>
    </w:p>
    <w:p w14:paraId="0AA0D519" w14:textId="77777777" w:rsidR="009F5C09" w:rsidRDefault="009F5C09">
      <w:pPr>
        <w:pStyle w:val="Heading2"/>
        <w:sectPr w:rsidR="009F5C09">
          <w:pgSz w:w="12240" w:h="15840"/>
          <w:pgMar w:top="980" w:right="0" w:bottom="1200" w:left="720" w:header="763" w:footer="1012" w:gutter="0"/>
          <w:cols w:space="720"/>
        </w:sectPr>
      </w:pPr>
    </w:p>
    <w:p w14:paraId="0AA0D51A" w14:textId="77777777" w:rsidR="009F5C09" w:rsidRDefault="009F5C09">
      <w:pPr>
        <w:pStyle w:val="BodyText"/>
        <w:spacing w:before="141"/>
        <w:ind w:left="0"/>
        <w:rPr>
          <w:rFonts w:ascii="Calibri Light"/>
          <w:sz w:val="26"/>
        </w:rPr>
      </w:pPr>
    </w:p>
    <w:p w14:paraId="0AA0D51B" w14:textId="77777777" w:rsidR="009F5C09" w:rsidRDefault="00000000">
      <w:pPr>
        <w:pStyle w:val="Heading2"/>
      </w:pPr>
      <w:bookmarkStart w:id="34" w:name="_Toc216031785"/>
      <w:r>
        <w:rPr>
          <w:noProof/>
        </w:rPr>
        <w:drawing>
          <wp:anchor distT="0" distB="0" distL="0" distR="0" simplePos="0" relativeHeight="251658273" behindDoc="1" locked="0" layoutInCell="1" allowOverlap="1" wp14:anchorId="0AA0D69A" wp14:editId="0AA0D69B">
            <wp:simplePos x="0" y="0"/>
            <wp:positionH relativeFrom="page">
              <wp:posOffset>914400</wp:posOffset>
            </wp:positionH>
            <wp:positionV relativeFrom="paragraph">
              <wp:posOffset>216418</wp:posOffset>
            </wp:positionV>
            <wp:extent cx="6763343" cy="563880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0" cstate="print"/>
                    <a:stretch>
                      <a:fillRect/>
                    </a:stretch>
                  </pic:blipFill>
                  <pic:spPr>
                    <a:xfrm>
                      <a:off x="0" y="0"/>
                      <a:ext cx="6763343" cy="5638800"/>
                    </a:xfrm>
                    <a:prstGeom prst="rect">
                      <a:avLst/>
                    </a:prstGeom>
                  </pic:spPr>
                </pic:pic>
              </a:graphicData>
            </a:graphic>
          </wp:anchor>
        </w:drawing>
      </w:r>
      <w:r>
        <w:rPr>
          <w:color w:val="2E5395"/>
        </w:rPr>
        <w:t>Taylor</w:t>
      </w:r>
      <w:r>
        <w:rPr>
          <w:color w:val="2E5395"/>
          <w:spacing w:val="-10"/>
        </w:rPr>
        <w:t xml:space="preserve"> </w:t>
      </w:r>
      <w:r>
        <w:rPr>
          <w:color w:val="2E5395"/>
        </w:rPr>
        <w:t>County</w:t>
      </w:r>
      <w:r>
        <w:rPr>
          <w:color w:val="2E5395"/>
          <w:spacing w:val="-7"/>
        </w:rPr>
        <w:t xml:space="preserve"> </w:t>
      </w:r>
      <w:r>
        <w:rPr>
          <w:color w:val="2E5395"/>
        </w:rPr>
        <w:t>Resource</w:t>
      </w:r>
      <w:r>
        <w:rPr>
          <w:color w:val="2E5395"/>
          <w:spacing w:val="-9"/>
        </w:rPr>
        <w:t xml:space="preserve"> </w:t>
      </w:r>
      <w:r>
        <w:rPr>
          <w:color w:val="2E5395"/>
          <w:spacing w:val="-5"/>
        </w:rPr>
        <w:t>Gap</w:t>
      </w:r>
      <w:bookmarkEnd w:id="34"/>
    </w:p>
    <w:p w14:paraId="0AA0D51C" w14:textId="77777777" w:rsidR="009F5C09" w:rsidRDefault="009F5C09">
      <w:pPr>
        <w:pStyle w:val="Heading2"/>
        <w:sectPr w:rsidR="009F5C09">
          <w:pgSz w:w="12240" w:h="15840"/>
          <w:pgMar w:top="980" w:right="0" w:bottom="1200" w:left="720" w:header="763" w:footer="1012" w:gutter="0"/>
          <w:cols w:space="720"/>
        </w:sectPr>
      </w:pPr>
    </w:p>
    <w:p w14:paraId="0AA0D51D" w14:textId="77777777" w:rsidR="009F5C09" w:rsidRDefault="009F5C09">
      <w:pPr>
        <w:pStyle w:val="BodyText"/>
        <w:spacing w:before="141"/>
        <w:ind w:left="0"/>
        <w:rPr>
          <w:rFonts w:ascii="Calibri Light"/>
          <w:sz w:val="26"/>
        </w:rPr>
      </w:pPr>
    </w:p>
    <w:p w14:paraId="0AA0D51E" w14:textId="77777777" w:rsidR="009F5C09" w:rsidRDefault="00000000">
      <w:pPr>
        <w:pStyle w:val="Heading2"/>
      </w:pPr>
      <w:bookmarkStart w:id="35" w:name="_Toc216031786"/>
      <w:r>
        <w:rPr>
          <w:noProof/>
        </w:rPr>
        <w:drawing>
          <wp:anchor distT="0" distB="0" distL="0" distR="0" simplePos="0" relativeHeight="251658274" behindDoc="1" locked="0" layoutInCell="1" allowOverlap="1" wp14:anchorId="0AA0D69C" wp14:editId="0AA0D69D">
            <wp:simplePos x="0" y="0"/>
            <wp:positionH relativeFrom="page">
              <wp:posOffset>914400</wp:posOffset>
            </wp:positionH>
            <wp:positionV relativeFrom="paragraph">
              <wp:posOffset>216418</wp:posOffset>
            </wp:positionV>
            <wp:extent cx="6672090" cy="556260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1" cstate="print"/>
                    <a:stretch>
                      <a:fillRect/>
                    </a:stretch>
                  </pic:blipFill>
                  <pic:spPr>
                    <a:xfrm>
                      <a:off x="0" y="0"/>
                      <a:ext cx="6672090" cy="5562600"/>
                    </a:xfrm>
                    <a:prstGeom prst="rect">
                      <a:avLst/>
                    </a:prstGeom>
                  </pic:spPr>
                </pic:pic>
              </a:graphicData>
            </a:graphic>
          </wp:anchor>
        </w:drawing>
      </w:r>
      <w:r>
        <w:rPr>
          <w:color w:val="2E5395"/>
        </w:rPr>
        <w:t>Wakulla</w:t>
      </w:r>
      <w:r>
        <w:rPr>
          <w:color w:val="2E5395"/>
          <w:spacing w:val="-9"/>
        </w:rPr>
        <w:t xml:space="preserve"> </w:t>
      </w:r>
      <w:r>
        <w:rPr>
          <w:color w:val="2E5395"/>
        </w:rPr>
        <w:t>County</w:t>
      </w:r>
      <w:r>
        <w:rPr>
          <w:color w:val="2E5395"/>
          <w:spacing w:val="-8"/>
        </w:rPr>
        <w:t xml:space="preserve"> </w:t>
      </w:r>
      <w:r>
        <w:rPr>
          <w:color w:val="2E5395"/>
        </w:rPr>
        <w:t>Hazard</w:t>
      </w:r>
      <w:r>
        <w:rPr>
          <w:color w:val="2E5395"/>
          <w:spacing w:val="-8"/>
        </w:rPr>
        <w:t xml:space="preserve"> </w:t>
      </w:r>
      <w:r>
        <w:rPr>
          <w:color w:val="2E5395"/>
        </w:rPr>
        <w:t>Risk</w:t>
      </w:r>
      <w:r>
        <w:rPr>
          <w:color w:val="2E5395"/>
          <w:spacing w:val="-9"/>
        </w:rPr>
        <w:t xml:space="preserve"> </w:t>
      </w:r>
      <w:r>
        <w:rPr>
          <w:color w:val="2E5395"/>
        </w:rPr>
        <w:t>Indices</w:t>
      </w:r>
      <w:r>
        <w:rPr>
          <w:color w:val="2E5395"/>
          <w:spacing w:val="-8"/>
        </w:rPr>
        <w:t xml:space="preserve"> </w:t>
      </w:r>
      <w:r>
        <w:rPr>
          <w:color w:val="2E5395"/>
          <w:spacing w:val="-4"/>
        </w:rPr>
        <w:t>Chart</w:t>
      </w:r>
      <w:bookmarkEnd w:id="35"/>
    </w:p>
    <w:p w14:paraId="0AA0D51F" w14:textId="77777777" w:rsidR="009F5C09" w:rsidRDefault="009F5C09">
      <w:pPr>
        <w:pStyle w:val="Heading2"/>
        <w:sectPr w:rsidR="009F5C09">
          <w:pgSz w:w="12240" w:h="15840"/>
          <w:pgMar w:top="980" w:right="0" w:bottom="1200" w:left="720" w:header="763" w:footer="1012" w:gutter="0"/>
          <w:cols w:space="720"/>
        </w:sectPr>
      </w:pPr>
    </w:p>
    <w:p w14:paraId="0AA0D520" w14:textId="77777777" w:rsidR="009F5C09" w:rsidRDefault="009F5C09">
      <w:pPr>
        <w:pStyle w:val="BodyText"/>
        <w:spacing w:before="141"/>
        <w:ind w:left="0"/>
        <w:rPr>
          <w:rFonts w:ascii="Calibri Light"/>
          <w:sz w:val="26"/>
        </w:rPr>
      </w:pPr>
    </w:p>
    <w:p w14:paraId="0AA0D521" w14:textId="77777777" w:rsidR="009F5C09" w:rsidRDefault="00000000">
      <w:pPr>
        <w:pStyle w:val="Heading2"/>
      </w:pPr>
      <w:bookmarkStart w:id="36" w:name="_Toc216031787"/>
      <w:r>
        <w:rPr>
          <w:noProof/>
        </w:rPr>
        <w:drawing>
          <wp:anchor distT="0" distB="0" distL="0" distR="0" simplePos="0" relativeHeight="251658275" behindDoc="1" locked="0" layoutInCell="1" allowOverlap="1" wp14:anchorId="0AA0D69E" wp14:editId="0AA0D69F">
            <wp:simplePos x="0" y="0"/>
            <wp:positionH relativeFrom="page">
              <wp:posOffset>914400</wp:posOffset>
            </wp:positionH>
            <wp:positionV relativeFrom="paragraph">
              <wp:posOffset>216418</wp:posOffset>
            </wp:positionV>
            <wp:extent cx="6580744" cy="548640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2" cstate="print"/>
                    <a:stretch>
                      <a:fillRect/>
                    </a:stretch>
                  </pic:blipFill>
                  <pic:spPr>
                    <a:xfrm>
                      <a:off x="0" y="0"/>
                      <a:ext cx="6580744" cy="5486400"/>
                    </a:xfrm>
                    <a:prstGeom prst="rect">
                      <a:avLst/>
                    </a:prstGeom>
                  </pic:spPr>
                </pic:pic>
              </a:graphicData>
            </a:graphic>
          </wp:anchor>
        </w:drawing>
      </w:r>
      <w:r>
        <w:rPr>
          <w:color w:val="2E5395"/>
        </w:rPr>
        <w:t>Wakulla</w:t>
      </w:r>
      <w:r>
        <w:rPr>
          <w:color w:val="2E5395"/>
          <w:spacing w:val="-9"/>
        </w:rPr>
        <w:t xml:space="preserve"> </w:t>
      </w:r>
      <w:r>
        <w:rPr>
          <w:color w:val="2E5395"/>
        </w:rPr>
        <w:t>County</w:t>
      </w:r>
      <w:r>
        <w:rPr>
          <w:color w:val="2E5395"/>
          <w:spacing w:val="-8"/>
        </w:rPr>
        <w:t xml:space="preserve"> </w:t>
      </w:r>
      <w:r>
        <w:rPr>
          <w:color w:val="2E5395"/>
        </w:rPr>
        <w:t>Capabilities</w:t>
      </w:r>
      <w:r>
        <w:rPr>
          <w:color w:val="2E5395"/>
          <w:spacing w:val="-9"/>
        </w:rPr>
        <w:t xml:space="preserve"> </w:t>
      </w:r>
      <w:r>
        <w:rPr>
          <w:color w:val="2E5395"/>
        </w:rPr>
        <w:t>Gap</w:t>
      </w:r>
      <w:r>
        <w:rPr>
          <w:color w:val="2E5395"/>
          <w:spacing w:val="-10"/>
        </w:rPr>
        <w:t xml:space="preserve"> </w:t>
      </w:r>
      <w:r>
        <w:rPr>
          <w:color w:val="2E5395"/>
          <w:spacing w:val="-2"/>
        </w:rPr>
        <w:t>Analysis</w:t>
      </w:r>
      <w:bookmarkEnd w:id="36"/>
    </w:p>
    <w:p w14:paraId="0AA0D522" w14:textId="77777777" w:rsidR="009F5C09" w:rsidRDefault="009F5C09">
      <w:pPr>
        <w:pStyle w:val="Heading2"/>
        <w:sectPr w:rsidR="009F5C09">
          <w:pgSz w:w="12240" w:h="15840"/>
          <w:pgMar w:top="980" w:right="0" w:bottom="1200" w:left="720" w:header="763" w:footer="1012" w:gutter="0"/>
          <w:cols w:space="720"/>
        </w:sectPr>
      </w:pPr>
    </w:p>
    <w:p w14:paraId="0AA0D523" w14:textId="77777777" w:rsidR="009F5C09" w:rsidRDefault="009F5C09">
      <w:pPr>
        <w:pStyle w:val="BodyText"/>
        <w:spacing w:before="141"/>
        <w:ind w:left="0"/>
        <w:rPr>
          <w:rFonts w:ascii="Calibri Light"/>
          <w:sz w:val="26"/>
        </w:rPr>
      </w:pPr>
    </w:p>
    <w:p w14:paraId="0AA0D524" w14:textId="77777777" w:rsidR="009F5C09" w:rsidRDefault="00000000">
      <w:pPr>
        <w:pStyle w:val="Heading2"/>
      </w:pPr>
      <w:bookmarkStart w:id="37" w:name="_Toc216031788"/>
      <w:r>
        <w:rPr>
          <w:noProof/>
        </w:rPr>
        <w:drawing>
          <wp:anchor distT="0" distB="0" distL="0" distR="0" simplePos="0" relativeHeight="251658276" behindDoc="1" locked="0" layoutInCell="1" allowOverlap="1" wp14:anchorId="0AA0D6A0" wp14:editId="0AA0D6A1">
            <wp:simplePos x="0" y="0"/>
            <wp:positionH relativeFrom="page">
              <wp:posOffset>914400</wp:posOffset>
            </wp:positionH>
            <wp:positionV relativeFrom="paragraph">
              <wp:posOffset>209433</wp:posOffset>
            </wp:positionV>
            <wp:extent cx="6763513" cy="563880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3" cstate="print"/>
                    <a:stretch>
                      <a:fillRect/>
                    </a:stretch>
                  </pic:blipFill>
                  <pic:spPr>
                    <a:xfrm>
                      <a:off x="0" y="0"/>
                      <a:ext cx="6763513" cy="5638800"/>
                    </a:xfrm>
                    <a:prstGeom prst="rect">
                      <a:avLst/>
                    </a:prstGeom>
                  </pic:spPr>
                </pic:pic>
              </a:graphicData>
            </a:graphic>
          </wp:anchor>
        </w:drawing>
      </w:r>
      <w:r>
        <w:rPr>
          <w:color w:val="2E5395"/>
        </w:rPr>
        <w:t>Wakulla</w:t>
      </w:r>
      <w:r>
        <w:rPr>
          <w:color w:val="2E5395"/>
          <w:spacing w:val="-10"/>
        </w:rPr>
        <w:t xml:space="preserve"> </w:t>
      </w:r>
      <w:r>
        <w:rPr>
          <w:color w:val="2E5395"/>
        </w:rPr>
        <w:t>County</w:t>
      </w:r>
      <w:r>
        <w:rPr>
          <w:color w:val="2E5395"/>
          <w:spacing w:val="-10"/>
        </w:rPr>
        <w:t xml:space="preserve"> </w:t>
      </w:r>
      <w:r>
        <w:rPr>
          <w:color w:val="2E5395"/>
        </w:rPr>
        <w:t>Resource</w:t>
      </w:r>
      <w:r>
        <w:rPr>
          <w:color w:val="2E5395"/>
          <w:spacing w:val="-11"/>
        </w:rPr>
        <w:t xml:space="preserve"> </w:t>
      </w:r>
      <w:r>
        <w:rPr>
          <w:color w:val="2E5395"/>
          <w:spacing w:val="-5"/>
        </w:rPr>
        <w:t>Gap</w:t>
      </w:r>
      <w:bookmarkEnd w:id="37"/>
    </w:p>
    <w:p w14:paraId="0AA0D525" w14:textId="77777777" w:rsidR="009F5C09" w:rsidRDefault="009F5C09">
      <w:pPr>
        <w:pStyle w:val="Heading2"/>
        <w:sectPr w:rsidR="009F5C09">
          <w:pgSz w:w="12240" w:h="15840"/>
          <w:pgMar w:top="980" w:right="0" w:bottom="1200" w:left="720" w:header="763" w:footer="1012" w:gutter="0"/>
          <w:cols w:space="720"/>
        </w:sectPr>
      </w:pPr>
    </w:p>
    <w:p w14:paraId="0AA0D526" w14:textId="77777777" w:rsidR="009F5C09" w:rsidRDefault="009F5C09">
      <w:pPr>
        <w:pStyle w:val="BodyText"/>
        <w:spacing w:before="65"/>
        <w:ind w:left="0"/>
        <w:rPr>
          <w:rFonts w:ascii="Calibri Light"/>
          <w:sz w:val="32"/>
        </w:rPr>
      </w:pPr>
    </w:p>
    <w:p w14:paraId="0AA0D527" w14:textId="77777777" w:rsidR="009F5C09" w:rsidRDefault="00000000">
      <w:pPr>
        <w:pStyle w:val="Heading1"/>
        <w:spacing w:before="1"/>
        <w:ind w:left="440" w:right="1160"/>
        <w:jc w:val="center"/>
      </w:pPr>
      <w:bookmarkStart w:id="38" w:name="_Toc216031789"/>
      <w:r>
        <w:rPr>
          <w:color w:val="2E5395"/>
        </w:rPr>
        <w:t>Appendix</w:t>
      </w:r>
      <w:r>
        <w:rPr>
          <w:color w:val="2E5395"/>
          <w:spacing w:val="-14"/>
        </w:rPr>
        <w:t xml:space="preserve"> </w:t>
      </w:r>
      <w:r>
        <w:rPr>
          <w:color w:val="2E5395"/>
          <w:spacing w:val="-10"/>
        </w:rPr>
        <w:t>B</w:t>
      </w:r>
      <w:bookmarkEnd w:id="38"/>
    </w:p>
    <w:p w14:paraId="0AA0D528" w14:textId="77777777" w:rsidR="009F5C09" w:rsidRDefault="00000000">
      <w:pPr>
        <w:pStyle w:val="Heading2"/>
        <w:spacing w:before="72"/>
        <w:ind w:left="440" w:right="1161"/>
        <w:jc w:val="center"/>
      </w:pPr>
      <w:bookmarkStart w:id="39" w:name="_Toc216031790"/>
      <w:r>
        <w:rPr>
          <w:color w:val="2E5395"/>
        </w:rPr>
        <w:t>Significant</w:t>
      </w:r>
      <w:r>
        <w:rPr>
          <w:color w:val="2E5395"/>
          <w:spacing w:val="-8"/>
        </w:rPr>
        <w:t xml:space="preserve"> </w:t>
      </w:r>
      <w:r>
        <w:rPr>
          <w:color w:val="2E5395"/>
        </w:rPr>
        <w:t>River</w:t>
      </w:r>
      <w:r>
        <w:rPr>
          <w:color w:val="2E5395"/>
          <w:spacing w:val="-9"/>
        </w:rPr>
        <w:t xml:space="preserve"> </w:t>
      </w:r>
      <w:r>
        <w:rPr>
          <w:color w:val="2E5395"/>
        </w:rPr>
        <w:t>Flood</w:t>
      </w:r>
      <w:r>
        <w:rPr>
          <w:color w:val="2E5395"/>
          <w:spacing w:val="-5"/>
        </w:rPr>
        <w:t xml:space="preserve"> </w:t>
      </w:r>
      <w:r>
        <w:rPr>
          <w:color w:val="2E5395"/>
          <w:spacing w:val="-2"/>
        </w:rPr>
        <w:t>Outlook</w:t>
      </w:r>
      <w:bookmarkEnd w:id="39"/>
    </w:p>
    <w:p w14:paraId="0AA0D529" w14:textId="7C04BBDB" w:rsidR="009F5C09" w:rsidRDefault="00000000">
      <w:pPr>
        <w:spacing w:before="23"/>
        <w:ind w:left="441" w:right="1158"/>
        <w:jc w:val="center"/>
        <w:rPr>
          <w:sz w:val="28"/>
        </w:rPr>
      </w:pPr>
      <w:r>
        <w:rPr>
          <w:sz w:val="28"/>
        </w:rPr>
        <w:t>Retrieved</w:t>
      </w:r>
      <w:r>
        <w:rPr>
          <w:spacing w:val="-5"/>
          <w:sz w:val="28"/>
        </w:rPr>
        <w:t xml:space="preserve"> </w:t>
      </w:r>
      <w:r w:rsidR="00734204">
        <w:rPr>
          <w:spacing w:val="-2"/>
          <w:sz w:val="28"/>
        </w:rPr>
        <w:t>12/09/2025</w:t>
      </w:r>
    </w:p>
    <w:p w14:paraId="0AA0D52A" w14:textId="55DF16EF" w:rsidR="009F5C09" w:rsidRDefault="00734204">
      <w:pPr>
        <w:pStyle w:val="BodyText"/>
        <w:spacing w:before="10"/>
        <w:ind w:left="0"/>
        <w:rPr>
          <w:sz w:val="20"/>
        </w:rPr>
      </w:pPr>
      <w:r w:rsidRPr="00734204">
        <w:rPr>
          <w:sz w:val="20"/>
        </w:rPr>
        <w:drawing>
          <wp:inline distT="0" distB="0" distL="0" distR="0" wp14:anchorId="6A7FA032" wp14:editId="131307E2">
            <wp:extent cx="7032071" cy="3140015"/>
            <wp:effectExtent l="0" t="0" r="0" b="3810"/>
            <wp:docPr id="1484296100" name="Picture 1" descr="A map of countries/region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6100" name="Picture 1" descr="A map of countries/regions with text"/>
                    <pic:cNvPicPr/>
                  </pic:nvPicPr>
                  <pic:blipFill>
                    <a:blip r:embed="rId44"/>
                    <a:stretch>
                      <a:fillRect/>
                    </a:stretch>
                  </pic:blipFill>
                  <pic:spPr>
                    <a:xfrm>
                      <a:off x="0" y="0"/>
                      <a:ext cx="7037751" cy="3142551"/>
                    </a:xfrm>
                    <a:prstGeom prst="rect">
                      <a:avLst/>
                    </a:prstGeom>
                  </pic:spPr>
                </pic:pic>
              </a:graphicData>
            </a:graphic>
          </wp:inline>
        </w:drawing>
      </w:r>
    </w:p>
    <w:p w14:paraId="0AA0D52B" w14:textId="77777777" w:rsidR="009F5C09" w:rsidRDefault="009F5C09">
      <w:pPr>
        <w:pStyle w:val="BodyText"/>
        <w:ind w:left="0"/>
        <w:rPr>
          <w:sz w:val="20"/>
        </w:rPr>
      </w:pPr>
    </w:p>
    <w:p w14:paraId="0AA0D52C" w14:textId="77777777" w:rsidR="009F5C09" w:rsidRDefault="009F5C09">
      <w:pPr>
        <w:pStyle w:val="BodyText"/>
        <w:ind w:left="0"/>
        <w:rPr>
          <w:sz w:val="20"/>
        </w:rPr>
      </w:pPr>
    </w:p>
    <w:p w14:paraId="0AA0D52D" w14:textId="77777777" w:rsidR="009F5C09" w:rsidRDefault="009F5C09">
      <w:pPr>
        <w:pStyle w:val="BodyText"/>
        <w:ind w:left="0"/>
        <w:rPr>
          <w:sz w:val="20"/>
        </w:rPr>
      </w:pPr>
    </w:p>
    <w:p w14:paraId="0AA0D52E" w14:textId="77777777" w:rsidR="009F5C09" w:rsidRDefault="009F5C09">
      <w:pPr>
        <w:pStyle w:val="BodyText"/>
        <w:spacing w:before="106"/>
        <w:ind w:left="0"/>
        <w:rPr>
          <w:sz w:val="20"/>
        </w:rPr>
      </w:pPr>
    </w:p>
    <w:tbl>
      <w:tblPr>
        <w:tblW w:w="5720" w:type="dxa"/>
        <w:tblInd w:w="1109" w:type="dxa"/>
        <w:tblLook w:val="04A0" w:firstRow="1" w:lastRow="0" w:firstColumn="1" w:lastColumn="0" w:noHBand="0" w:noVBand="1"/>
      </w:tblPr>
      <w:tblGrid>
        <w:gridCol w:w="1560"/>
        <w:gridCol w:w="1960"/>
        <w:gridCol w:w="2200"/>
      </w:tblGrid>
      <w:tr w:rsidR="008E1DE2" w14:paraId="3F00BB2E" w14:textId="77777777" w:rsidTr="008E1DE2">
        <w:trPr>
          <w:trHeight w:val="288"/>
        </w:trPr>
        <w:tc>
          <w:tcPr>
            <w:tcW w:w="1560" w:type="dxa"/>
            <w:tcBorders>
              <w:top w:val="single" w:sz="4" w:space="0" w:color="auto"/>
              <w:left w:val="single" w:sz="4" w:space="0" w:color="auto"/>
              <w:bottom w:val="single" w:sz="4" w:space="0" w:color="auto"/>
              <w:right w:val="single" w:sz="4" w:space="0" w:color="auto"/>
            </w:tcBorders>
            <w:shd w:val="clear" w:color="000000" w:fill="DAF2D0"/>
            <w:noWrap/>
            <w:vAlign w:val="bottom"/>
            <w:hideMark/>
          </w:tcPr>
          <w:p w14:paraId="310E8CA6" w14:textId="77777777" w:rsidR="008E1DE2" w:rsidRDefault="008E1DE2">
            <w:pPr>
              <w:rPr>
                <w:rFonts w:ascii="Aptos Narrow" w:eastAsia="Times New Roman" w:hAnsi="Aptos Narrow" w:cs="Times New Roman"/>
                <w:color w:val="000000"/>
              </w:rPr>
            </w:pPr>
            <w:r>
              <w:rPr>
                <w:rFonts w:ascii="Aptos Narrow" w:hAnsi="Aptos Narrow"/>
                <w:color w:val="000000"/>
              </w:rPr>
              <w:t>Geography</w:t>
            </w:r>
          </w:p>
        </w:tc>
        <w:tc>
          <w:tcPr>
            <w:tcW w:w="1960" w:type="dxa"/>
            <w:tcBorders>
              <w:top w:val="single" w:sz="4" w:space="0" w:color="auto"/>
              <w:left w:val="nil"/>
              <w:bottom w:val="single" w:sz="4" w:space="0" w:color="auto"/>
              <w:right w:val="single" w:sz="4" w:space="0" w:color="auto"/>
            </w:tcBorders>
            <w:shd w:val="clear" w:color="000000" w:fill="DAF2D0"/>
            <w:noWrap/>
            <w:vAlign w:val="bottom"/>
            <w:hideMark/>
          </w:tcPr>
          <w:p w14:paraId="1636800B" w14:textId="77777777" w:rsidR="008E1DE2" w:rsidRDefault="008E1DE2">
            <w:pPr>
              <w:rPr>
                <w:rFonts w:ascii="Aptos Narrow" w:hAnsi="Aptos Narrow"/>
                <w:color w:val="000000"/>
              </w:rPr>
            </w:pPr>
            <w:r>
              <w:rPr>
                <w:rFonts w:ascii="Aptos Narrow" w:hAnsi="Aptos Narrow"/>
                <w:color w:val="000000"/>
              </w:rPr>
              <w:t>Beneficiaries</w:t>
            </w:r>
          </w:p>
        </w:tc>
        <w:tc>
          <w:tcPr>
            <w:tcW w:w="2200" w:type="dxa"/>
            <w:tcBorders>
              <w:top w:val="single" w:sz="4" w:space="0" w:color="auto"/>
              <w:left w:val="nil"/>
              <w:bottom w:val="single" w:sz="4" w:space="0" w:color="auto"/>
              <w:right w:val="single" w:sz="4" w:space="0" w:color="auto"/>
            </w:tcBorders>
            <w:shd w:val="clear" w:color="000000" w:fill="DAF2D0"/>
            <w:noWrap/>
            <w:vAlign w:val="bottom"/>
            <w:hideMark/>
          </w:tcPr>
          <w:p w14:paraId="43DAE144" w14:textId="77777777" w:rsidR="008E1DE2" w:rsidRDefault="008E1DE2">
            <w:pPr>
              <w:rPr>
                <w:rFonts w:ascii="Aptos Narrow" w:hAnsi="Aptos Narrow"/>
                <w:color w:val="000000"/>
              </w:rPr>
            </w:pPr>
            <w:r>
              <w:rPr>
                <w:rFonts w:ascii="Aptos Narrow" w:hAnsi="Aptos Narrow"/>
                <w:color w:val="000000"/>
              </w:rPr>
              <w:t>At-Risk Beneficiaries</w:t>
            </w:r>
          </w:p>
        </w:tc>
      </w:tr>
      <w:tr w:rsidR="008E1DE2" w14:paraId="5975544B" w14:textId="77777777" w:rsidTr="008E1DE2">
        <w:trPr>
          <w:trHeight w:val="288"/>
        </w:trPr>
        <w:tc>
          <w:tcPr>
            <w:tcW w:w="1560" w:type="dxa"/>
            <w:tcBorders>
              <w:top w:val="nil"/>
              <w:left w:val="single" w:sz="4" w:space="0" w:color="auto"/>
              <w:bottom w:val="single" w:sz="4" w:space="0" w:color="auto"/>
              <w:right w:val="single" w:sz="4" w:space="0" w:color="auto"/>
            </w:tcBorders>
            <w:noWrap/>
            <w:vAlign w:val="bottom"/>
            <w:hideMark/>
          </w:tcPr>
          <w:p w14:paraId="1A19A682" w14:textId="77777777" w:rsidR="008E1DE2" w:rsidRDefault="008E1DE2">
            <w:pPr>
              <w:rPr>
                <w:rFonts w:ascii="Aptos Narrow" w:hAnsi="Aptos Narrow"/>
                <w:color w:val="000000"/>
              </w:rPr>
            </w:pPr>
            <w:r>
              <w:rPr>
                <w:rFonts w:ascii="Aptos Narrow" w:hAnsi="Aptos Narrow"/>
                <w:color w:val="000000"/>
              </w:rPr>
              <w:t>Leon</w:t>
            </w:r>
          </w:p>
        </w:tc>
        <w:tc>
          <w:tcPr>
            <w:tcW w:w="1960" w:type="dxa"/>
            <w:tcBorders>
              <w:top w:val="nil"/>
              <w:left w:val="nil"/>
              <w:bottom w:val="single" w:sz="4" w:space="0" w:color="auto"/>
              <w:right w:val="single" w:sz="4" w:space="0" w:color="auto"/>
            </w:tcBorders>
            <w:noWrap/>
            <w:vAlign w:val="bottom"/>
            <w:hideMark/>
          </w:tcPr>
          <w:p w14:paraId="6515980D" w14:textId="77777777" w:rsidR="008E1DE2" w:rsidRDefault="008E1DE2">
            <w:pPr>
              <w:jc w:val="right"/>
              <w:rPr>
                <w:rFonts w:ascii="Aptos Narrow" w:hAnsi="Aptos Narrow"/>
                <w:color w:val="000000"/>
              </w:rPr>
            </w:pPr>
            <w:r>
              <w:rPr>
                <w:rFonts w:ascii="Aptos Narrow" w:hAnsi="Aptos Narrow"/>
                <w:color w:val="000000"/>
              </w:rPr>
              <w:t>52774</w:t>
            </w:r>
          </w:p>
        </w:tc>
        <w:tc>
          <w:tcPr>
            <w:tcW w:w="2200" w:type="dxa"/>
            <w:tcBorders>
              <w:top w:val="nil"/>
              <w:left w:val="nil"/>
              <w:bottom w:val="single" w:sz="4" w:space="0" w:color="auto"/>
              <w:right w:val="single" w:sz="4" w:space="0" w:color="auto"/>
            </w:tcBorders>
            <w:noWrap/>
            <w:vAlign w:val="bottom"/>
            <w:hideMark/>
          </w:tcPr>
          <w:p w14:paraId="087707DD" w14:textId="77777777" w:rsidR="008E1DE2" w:rsidRDefault="008E1DE2">
            <w:pPr>
              <w:jc w:val="right"/>
              <w:rPr>
                <w:rFonts w:ascii="Aptos Narrow" w:hAnsi="Aptos Narrow"/>
                <w:color w:val="000000"/>
              </w:rPr>
            </w:pPr>
            <w:r>
              <w:rPr>
                <w:rFonts w:ascii="Aptos Narrow" w:hAnsi="Aptos Narrow"/>
                <w:color w:val="000000"/>
              </w:rPr>
              <w:t>1869</w:t>
            </w:r>
          </w:p>
        </w:tc>
      </w:tr>
      <w:tr w:rsidR="008E1DE2" w14:paraId="36586E34" w14:textId="77777777" w:rsidTr="008E1DE2">
        <w:trPr>
          <w:trHeight w:val="288"/>
        </w:trPr>
        <w:tc>
          <w:tcPr>
            <w:tcW w:w="1560" w:type="dxa"/>
            <w:tcBorders>
              <w:top w:val="nil"/>
              <w:left w:val="single" w:sz="4" w:space="0" w:color="auto"/>
              <w:bottom w:val="single" w:sz="4" w:space="0" w:color="auto"/>
              <w:right w:val="single" w:sz="4" w:space="0" w:color="auto"/>
            </w:tcBorders>
            <w:noWrap/>
            <w:vAlign w:val="bottom"/>
            <w:hideMark/>
          </w:tcPr>
          <w:p w14:paraId="052FA521" w14:textId="77777777" w:rsidR="008E1DE2" w:rsidRDefault="008E1DE2">
            <w:pPr>
              <w:rPr>
                <w:rFonts w:ascii="Aptos Narrow" w:hAnsi="Aptos Narrow"/>
                <w:color w:val="000000"/>
              </w:rPr>
            </w:pPr>
            <w:r>
              <w:rPr>
                <w:rFonts w:ascii="Aptos Narrow" w:hAnsi="Aptos Narrow"/>
                <w:color w:val="000000"/>
              </w:rPr>
              <w:t>Franklin</w:t>
            </w:r>
          </w:p>
        </w:tc>
        <w:tc>
          <w:tcPr>
            <w:tcW w:w="1960" w:type="dxa"/>
            <w:tcBorders>
              <w:top w:val="nil"/>
              <w:left w:val="nil"/>
              <w:bottom w:val="single" w:sz="4" w:space="0" w:color="auto"/>
              <w:right w:val="single" w:sz="4" w:space="0" w:color="auto"/>
            </w:tcBorders>
            <w:noWrap/>
            <w:vAlign w:val="bottom"/>
            <w:hideMark/>
          </w:tcPr>
          <w:p w14:paraId="0FDE9B56" w14:textId="77777777" w:rsidR="008E1DE2" w:rsidRDefault="008E1DE2">
            <w:pPr>
              <w:jc w:val="right"/>
              <w:rPr>
                <w:rFonts w:ascii="Aptos Narrow" w:hAnsi="Aptos Narrow"/>
                <w:color w:val="000000"/>
              </w:rPr>
            </w:pPr>
            <w:r>
              <w:rPr>
                <w:rFonts w:ascii="Aptos Narrow" w:hAnsi="Aptos Narrow"/>
                <w:color w:val="000000"/>
              </w:rPr>
              <w:t>3409</w:t>
            </w:r>
          </w:p>
        </w:tc>
        <w:tc>
          <w:tcPr>
            <w:tcW w:w="2200" w:type="dxa"/>
            <w:tcBorders>
              <w:top w:val="nil"/>
              <w:left w:val="nil"/>
              <w:bottom w:val="single" w:sz="4" w:space="0" w:color="auto"/>
              <w:right w:val="single" w:sz="4" w:space="0" w:color="auto"/>
            </w:tcBorders>
            <w:noWrap/>
            <w:vAlign w:val="bottom"/>
            <w:hideMark/>
          </w:tcPr>
          <w:p w14:paraId="69F9FC7E" w14:textId="77777777" w:rsidR="008E1DE2" w:rsidRDefault="008E1DE2">
            <w:pPr>
              <w:jc w:val="right"/>
              <w:rPr>
                <w:rFonts w:ascii="Aptos Narrow" w:hAnsi="Aptos Narrow"/>
                <w:color w:val="000000"/>
              </w:rPr>
            </w:pPr>
            <w:r>
              <w:rPr>
                <w:rFonts w:ascii="Aptos Narrow" w:hAnsi="Aptos Narrow"/>
                <w:color w:val="000000"/>
              </w:rPr>
              <w:t>160</w:t>
            </w:r>
          </w:p>
        </w:tc>
      </w:tr>
      <w:tr w:rsidR="008E1DE2" w14:paraId="52E833E8" w14:textId="77777777" w:rsidTr="008E1DE2">
        <w:trPr>
          <w:trHeight w:val="288"/>
        </w:trPr>
        <w:tc>
          <w:tcPr>
            <w:tcW w:w="1560" w:type="dxa"/>
            <w:tcBorders>
              <w:top w:val="nil"/>
              <w:left w:val="single" w:sz="4" w:space="0" w:color="auto"/>
              <w:bottom w:val="single" w:sz="4" w:space="0" w:color="auto"/>
              <w:right w:val="single" w:sz="4" w:space="0" w:color="auto"/>
            </w:tcBorders>
            <w:noWrap/>
            <w:vAlign w:val="bottom"/>
            <w:hideMark/>
          </w:tcPr>
          <w:p w14:paraId="7988811A" w14:textId="77777777" w:rsidR="008E1DE2" w:rsidRDefault="008E1DE2">
            <w:pPr>
              <w:rPr>
                <w:rFonts w:ascii="Aptos Narrow" w:hAnsi="Aptos Narrow"/>
                <w:color w:val="000000"/>
              </w:rPr>
            </w:pPr>
            <w:r>
              <w:rPr>
                <w:rFonts w:ascii="Aptos Narrow" w:hAnsi="Aptos Narrow"/>
                <w:color w:val="000000"/>
              </w:rPr>
              <w:t>Gadsden</w:t>
            </w:r>
          </w:p>
        </w:tc>
        <w:tc>
          <w:tcPr>
            <w:tcW w:w="1960" w:type="dxa"/>
            <w:tcBorders>
              <w:top w:val="nil"/>
              <w:left w:val="nil"/>
              <w:bottom w:val="single" w:sz="4" w:space="0" w:color="auto"/>
              <w:right w:val="single" w:sz="4" w:space="0" w:color="auto"/>
            </w:tcBorders>
            <w:noWrap/>
            <w:vAlign w:val="bottom"/>
            <w:hideMark/>
          </w:tcPr>
          <w:p w14:paraId="04CDB5D7" w14:textId="77777777" w:rsidR="008E1DE2" w:rsidRDefault="008E1DE2">
            <w:pPr>
              <w:jc w:val="right"/>
              <w:rPr>
                <w:rFonts w:ascii="Aptos Narrow" w:hAnsi="Aptos Narrow"/>
                <w:color w:val="000000"/>
              </w:rPr>
            </w:pPr>
            <w:r>
              <w:rPr>
                <w:rFonts w:ascii="Aptos Narrow" w:hAnsi="Aptos Narrow"/>
                <w:color w:val="000000"/>
              </w:rPr>
              <w:t>11069</w:t>
            </w:r>
          </w:p>
        </w:tc>
        <w:tc>
          <w:tcPr>
            <w:tcW w:w="2200" w:type="dxa"/>
            <w:tcBorders>
              <w:top w:val="nil"/>
              <w:left w:val="nil"/>
              <w:bottom w:val="single" w:sz="4" w:space="0" w:color="auto"/>
              <w:right w:val="single" w:sz="4" w:space="0" w:color="auto"/>
            </w:tcBorders>
            <w:noWrap/>
            <w:vAlign w:val="bottom"/>
            <w:hideMark/>
          </w:tcPr>
          <w:p w14:paraId="62C5A217" w14:textId="77777777" w:rsidR="008E1DE2" w:rsidRDefault="008E1DE2">
            <w:pPr>
              <w:jc w:val="right"/>
              <w:rPr>
                <w:rFonts w:ascii="Aptos Narrow" w:hAnsi="Aptos Narrow"/>
                <w:color w:val="000000"/>
              </w:rPr>
            </w:pPr>
            <w:r>
              <w:rPr>
                <w:rFonts w:ascii="Aptos Narrow" w:hAnsi="Aptos Narrow"/>
                <w:color w:val="000000"/>
              </w:rPr>
              <w:t>443</w:t>
            </w:r>
          </w:p>
        </w:tc>
      </w:tr>
      <w:tr w:rsidR="008E1DE2" w14:paraId="0373900C" w14:textId="77777777" w:rsidTr="008E1DE2">
        <w:trPr>
          <w:trHeight w:val="288"/>
        </w:trPr>
        <w:tc>
          <w:tcPr>
            <w:tcW w:w="1560" w:type="dxa"/>
            <w:tcBorders>
              <w:top w:val="nil"/>
              <w:left w:val="single" w:sz="4" w:space="0" w:color="auto"/>
              <w:bottom w:val="single" w:sz="4" w:space="0" w:color="auto"/>
              <w:right w:val="single" w:sz="4" w:space="0" w:color="auto"/>
            </w:tcBorders>
            <w:noWrap/>
            <w:vAlign w:val="bottom"/>
            <w:hideMark/>
          </w:tcPr>
          <w:p w14:paraId="311C262C" w14:textId="77777777" w:rsidR="008E1DE2" w:rsidRDefault="008E1DE2">
            <w:pPr>
              <w:rPr>
                <w:rFonts w:ascii="Aptos Narrow" w:hAnsi="Aptos Narrow"/>
                <w:color w:val="000000"/>
              </w:rPr>
            </w:pPr>
            <w:r>
              <w:rPr>
                <w:rFonts w:ascii="Aptos Narrow" w:hAnsi="Aptos Narrow"/>
                <w:color w:val="000000"/>
              </w:rPr>
              <w:t>Gulf</w:t>
            </w:r>
          </w:p>
        </w:tc>
        <w:tc>
          <w:tcPr>
            <w:tcW w:w="1960" w:type="dxa"/>
            <w:tcBorders>
              <w:top w:val="nil"/>
              <w:left w:val="nil"/>
              <w:bottom w:val="single" w:sz="4" w:space="0" w:color="auto"/>
              <w:right w:val="single" w:sz="4" w:space="0" w:color="auto"/>
            </w:tcBorders>
            <w:noWrap/>
            <w:vAlign w:val="bottom"/>
            <w:hideMark/>
          </w:tcPr>
          <w:p w14:paraId="1FF12620" w14:textId="77777777" w:rsidR="008E1DE2" w:rsidRDefault="008E1DE2">
            <w:pPr>
              <w:jc w:val="right"/>
              <w:rPr>
                <w:rFonts w:ascii="Aptos Narrow" w:hAnsi="Aptos Narrow"/>
                <w:color w:val="000000"/>
              </w:rPr>
            </w:pPr>
            <w:r>
              <w:rPr>
                <w:rFonts w:ascii="Aptos Narrow" w:hAnsi="Aptos Narrow"/>
                <w:color w:val="000000"/>
              </w:rPr>
              <w:t>4787</w:t>
            </w:r>
          </w:p>
        </w:tc>
        <w:tc>
          <w:tcPr>
            <w:tcW w:w="2200" w:type="dxa"/>
            <w:tcBorders>
              <w:top w:val="nil"/>
              <w:left w:val="nil"/>
              <w:bottom w:val="single" w:sz="4" w:space="0" w:color="auto"/>
              <w:right w:val="single" w:sz="4" w:space="0" w:color="auto"/>
            </w:tcBorders>
            <w:noWrap/>
            <w:vAlign w:val="bottom"/>
            <w:hideMark/>
          </w:tcPr>
          <w:p w14:paraId="01505FB0" w14:textId="77777777" w:rsidR="008E1DE2" w:rsidRDefault="008E1DE2">
            <w:pPr>
              <w:jc w:val="right"/>
              <w:rPr>
                <w:rFonts w:ascii="Aptos Narrow" w:hAnsi="Aptos Narrow"/>
                <w:color w:val="000000"/>
              </w:rPr>
            </w:pPr>
            <w:r>
              <w:rPr>
                <w:rFonts w:ascii="Aptos Narrow" w:hAnsi="Aptos Narrow"/>
                <w:color w:val="000000"/>
              </w:rPr>
              <w:t>269</w:t>
            </w:r>
          </w:p>
        </w:tc>
      </w:tr>
      <w:tr w:rsidR="008E1DE2" w14:paraId="4A63567A" w14:textId="77777777" w:rsidTr="008E1DE2">
        <w:trPr>
          <w:trHeight w:val="288"/>
        </w:trPr>
        <w:tc>
          <w:tcPr>
            <w:tcW w:w="1560" w:type="dxa"/>
            <w:tcBorders>
              <w:top w:val="nil"/>
              <w:left w:val="single" w:sz="4" w:space="0" w:color="auto"/>
              <w:bottom w:val="single" w:sz="4" w:space="0" w:color="auto"/>
              <w:right w:val="single" w:sz="4" w:space="0" w:color="auto"/>
            </w:tcBorders>
            <w:noWrap/>
            <w:vAlign w:val="bottom"/>
            <w:hideMark/>
          </w:tcPr>
          <w:p w14:paraId="0369DD2D" w14:textId="77777777" w:rsidR="008E1DE2" w:rsidRDefault="008E1DE2">
            <w:pPr>
              <w:rPr>
                <w:rFonts w:ascii="Aptos Narrow" w:hAnsi="Aptos Narrow"/>
                <w:color w:val="000000"/>
              </w:rPr>
            </w:pPr>
            <w:r>
              <w:rPr>
                <w:rFonts w:ascii="Aptos Narrow" w:hAnsi="Aptos Narrow"/>
                <w:color w:val="000000"/>
              </w:rPr>
              <w:t>Jefferson</w:t>
            </w:r>
          </w:p>
        </w:tc>
        <w:tc>
          <w:tcPr>
            <w:tcW w:w="1960" w:type="dxa"/>
            <w:tcBorders>
              <w:top w:val="nil"/>
              <w:left w:val="nil"/>
              <w:bottom w:val="single" w:sz="4" w:space="0" w:color="auto"/>
              <w:right w:val="single" w:sz="4" w:space="0" w:color="auto"/>
            </w:tcBorders>
            <w:noWrap/>
            <w:vAlign w:val="bottom"/>
            <w:hideMark/>
          </w:tcPr>
          <w:p w14:paraId="0F56CAE5" w14:textId="77777777" w:rsidR="008E1DE2" w:rsidRDefault="008E1DE2">
            <w:pPr>
              <w:jc w:val="right"/>
              <w:rPr>
                <w:rFonts w:ascii="Aptos Narrow" w:hAnsi="Aptos Narrow"/>
                <w:color w:val="000000"/>
              </w:rPr>
            </w:pPr>
            <w:r>
              <w:rPr>
                <w:rFonts w:ascii="Aptos Narrow" w:hAnsi="Aptos Narrow"/>
                <w:color w:val="000000"/>
              </w:rPr>
              <w:t>4121</w:t>
            </w:r>
          </w:p>
        </w:tc>
        <w:tc>
          <w:tcPr>
            <w:tcW w:w="2200" w:type="dxa"/>
            <w:tcBorders>
              <w:top w:val="nil"/>
              <w:left w:val="nil"/>
              <w:bottom w:val="single" w:sz="4" w:space="0" w:color="auto"/>
              <w:right w:val="single" w:sz="4" w:space="0" w:color="auto"/>
            </w:tcBorders>
            <w:noWrap/>
            <w:vAlign w:val="bottom"/>
            <w:hideMark/>
          </w:tcPr>
          <w:p w14:paraId="0FB26898" w14:textId="77777777" w:rsidR="008E1DE2" w:rsidRDefault="008E1DE2">
            <w:pPr>
              <w:jc w:val="right"/>
              <w:rPr>
                <w:rFonts w:ascii="Aptos Narrow" w:hAnsi="Aptos Narrow"/>
                <w:color w:val="000000"/>
              </w:rPr>
            </w:pPr>
            <w:r>
              <w:rPr>
                <w:rFonts w:ascii="Aptos Narrow" w:hAnsi="Aptos Narrow"/>
                <w:color w:val="000000"/>
              </w:rPr>
              <w:t>185</w:t>
            </w:r>
          </w:p>
        </w:tc>
      </w:tr>
      <w:tr w:rsidR="008E1DE2" w14:paraId="00517970" w14:textId="77777777" w:rsidTr="008E1DE2">
        <w:trPr>
          <w:trHeight w:val="288"/>
        </w:trPr>
        <w:tc>
          <w:tcPr>
            <w:tcW w:w="1560" w:type="dxa"/>
            <w:tcBorders>
              <w:top w:val="nil"/>
              <w:left w:val="single" w:sz="4" w:space="0" w:color="auto"/>
              <w:bottom w:val="single" w:sz="4" w:space="0" w:color="auto"/>
              <w:right w:val="single" w:sz="4" w:space="0" w:color="auto"/>
            </w:tcBorders>
            <w:noWrap/>
            <w:vAlign w:val="bottom"/>
            <w:hideMark/>
          </w:tcPr>
          <w:p w14:paraId="5FF95631" w14:textId="77777777" w:rsidR="008E1DE2" w:rsidRDefault="008E1DE2">
            <w:pPr>
              <w:rPr>
                <w:rFonts w:ascii="Aptos Narrow" w:hAnsi="Aptos Narrow"/>
                <w:color w:val="000000"/>
              </w:rPr>
            </w:pPr>
            <w:r>
              <w:rPr>
                <w:rFonts w:ascii="Aptos Narrow" w:hAnsi="Aptos Narrow"/>
                <w:color w:val="000000"/>
              </w:rPr>
              <w:t>Madison</w:t>
            </w:r>
          </w:p>
        </w:tc>
        <w:tc>
          <w:tcPr>
            <w:tcW w:w="1960" w:type="dxa"/>
            <w:tcBorders>
              <w:top w:val="nil"/>
              <w:left w:val="nil"/>
              <w:bottom w:val="single" w:sz="4" w:space="0" w:color="auto"/>
              <w:right w:val="single" w:sz="4" w:space="0" w:color="auto"/>
            </w:tcBorders>
            <w:noWrap/>
            <w:vAlign w:val="bottom"/>
            <w:hideMark/>
          </w:tcPr>
          <w:p w14:paraId="7B6C87C3" w14:textId="77777777" w:rsidR="008E1DE2" w:rsidRDefault="008E1DE2">
            <w:pPr>
              <w:jc w:val="right"/>
              <w:rPr>
                <w:rFonts w:ascii="Aptos Narrow" w:hAnsi="Aptos Narrow"/>
                <w:color w:val="000000"/>
              </w:rPr>
            </w:pPr>
            <w:r>
              <w:rPr>
                <w:rFonts w:ascii="Aptos Narrow" w:hAnsi="Aptos Narrow"/>
                <w:color w:val="000000"/>
              </w:rPr>
              <w:t>5127</w:t>
            </w:r>
          </w:p>
        </w:tc>
        <w:tc>
          <w:tcPr>
            <w:tcW w:w="2200" w:type="dxa"/>
            <w:tcBorders>
              <w:top w:val="nil"/>
              <w:left w:val="nil"/>
              <w:bottom w:val="single" w:sz="4" w:space="0" w:color="auto"/>
              <w:right w:val="single" w:sz="4" w:space="0" w:color="auto"/>
            </w:tcBorders>
            <w:noWrap/>
            <w:vAlign w:val="bottom"/>
            <w:hideMark/>
          </w:tcPr>
          <w:p w14:paraId="0DA14E9C" w14:textId="77777777" w:rsidR="008E1DE2" w:rsidRDefault="008E1DE2">
            <w:pPr>
              <w:jc w:val="right"/>
              <w:rPr>
                <w:rFonts w:ascii="Aptos Narrow" w:hAnsi="Aptos Narrow"/>
                <w:color w:val="000000"/>
              </w:rPr>
            </w:pPr>
            <w:r>
              <w:rPr>
                <w:rFonts w:ascii="Aptos Narrow" w:hAnsi="Aptos Narrow"/>
                <w:color w:val="000000"/>
              </w:rPr>
              <w:t>223</w:t>
            </w:r>
          </w:p>
        </w:tc>
      </w:tr>
      <w:tr w:rsidR="008E1DE2" w14:paraId="5694C82A" w14:textId="77777777" w:rsidTr="008E1DE2">
        <w:trPr>
          <w:trHeight w:val="288"/>
        </w:trPr>
        <w:tc>
          <w:tcPr>
            <w:tcW w:w="1560" w:type="dxa"/>
            <w:tcBorders>
              <w:top w:val="nil"/>
              <w:left w:val="single" w:sz="4" w:space="0" w:color="auto"/>
              <w:bottom w:val="single" w:sz="4" w:space="0" w:color="auto"/>
              <w:right w:val="single" w:sz="4" w:space="0" w:color="auto"/>
            </w:tcBorders>
            <w:noWrap/>
            <w:vAlign w:val="bottom"/>
            <w:hideMark/>
          </w:tcPr>
          <w:p w14:paraId="50AC6B18" w14:textId="77777777" w:rsidR="008E1DE2" w:rsidRDefault="008E1DE2">
            <w:pPr>
              <w:rPr>
                <w:rFonts w:ascii="Aptos Narrow" w:hAnsi="Aptos Narrow"/>
                <w:color w:val="000000"/>
              </w:rPr>
            </w:pPr>
            <w:r>
              <w:rPr>
                <w:rFonts w:ascii="Aptos Narrow" w:hAnsi="Aptos Narrow"/>
                <w:color w:val="000000"/>
              </w:rPr>
              <w:t>Taylor</w:t>
            </w:r>
          </w:p>
        </w:tc>
        <w:tc>
          <w:tcPr>
            <w:tcW w:w="1960" w:type="dxa"/>
            <w:tcBorders>
              <w:top w:val="nil"/>
              <w:left w:val="nil"/>
              <w:bottom w:val="single" w:sz="4" w:space="0" w:color="auto"/>
              <w:right w:val="single" w:sz="4" w:space="0" w:color="auto"/>
            </w:tcBorders>
            <w:noWrap/>
            <w:vAlign w:val="bottom"/>
            <w:hideMark/>
          </w:tcPr>
          <w:p w14:paraId="01955469" w14:textId="77777777" w:rsidR="008E1DE2" w:rsidRDefault="008E1DE2">
            <w:pPr>
              <w:jc w:val="right"/>
              <w:rPr>
                <w:rFonts w:ascii="Aptos Narrow" w:hAnsi="Aptos Narrow"/>
                <w:color w:val="000000"/>
              </w:rPr>
            </w:pPr>
            <w:r>
              <w:rPr>
                <w:rFonts w:ascii="Aptos Narrow" w:hAnsi="Aptos Narrow"/>
                <w:color w:val="000000"/>
              </w:rPr>
              <w:t>5184</w:t>
            </w:r>
          </w:p>
        </w:tc>
        <w:tc>
          <w:tcPr>
            <w:tcW w:w="2200" w:type="dxa"/>
            <w:tcBorders>
              <w:top w:val="nil"/>
              <w:left w:val="nil"/>
              <w:bottom w:val="single" w:sz="4" w:space="0" w:color="auto"/>
              <w:right w:val="single" w:sz="4" w:space="0" w:color="auto"/>
            </w:tcBorders>
            <w:noWrap/>
            <w:vAlign w:val="bottom"/>
            <w:hideMark/>
          </w:tcPr>
          <w:p w14:paraId="58D3F617" w14:textId="77777777" w:rsidR="008E1DE2" w:rsidRDefault="008E1DE2">
            <w:pPr>
              <w:jc w:val="right"/>
              <w:rPr>
                <w:rFonts w:ascii="Aptos Narrow" w:hAnsi="Aptos Narrow"/>
                <w:color w:val="000000"/>
              </w:rPr>
            </w:pPr>
            <w:r>
              <w:rPr>
                <w:rFonts w:ascii="Aptos Narrow" w:hAnsi="Aptos Narrow"/>
                <w:color w:val="000000"/>
              </w:rPr>
              <w:t>262</w:t>
            </w:r>
          </w:p>
        </w:tc>
      </w:tr>
      <w:tr w:rsidR="008E1DE2" w14:paraId="0359D225" w14:textId="77777777" w:rsidTr="008E1DE2">
        <w:trPr>
          <w:trHeight w:val="288"/>
        </w:trPr>
        <w:tc>
          <w:tcPr>
            <w:tcW w:w="1560" w:type="dxa"/>
            <w:tcBorders>
              <w:top w:val="nil"/>
              <w:left w:val="single" w:sz="4" w:space="0" w:color="auto"/>
              <w:bottom w:val="single" w:sz="4" w:space="0" w:color="auto"/>
              <w:right w:val="single" w:sz="4" w:space="0" w:color="auto"/>
            </w:tcBorders>
            <w:noWrap/>
            <w:vAlign w:val="bottom"/>
            <w:hideMark/>
          </w:tcPr>
          <w:p w14:paraId="24CFE992" w14:textId="77777777" w:rsidR="008E1DE2" w:rsidRDefault="008E1DE2">
            <w:pPr>
              <w:rPr>
                <w:rFonts w:ascii="Aptos Narrow" w:hAnsi="Aptos Narrow"/>
                <w:color w:val="000000"/>
              </w:rPr>
            </w:pPr>
            <w:r>
              <w:rPr>
                <w:rFonts w:ascii="Aptos Narrow" w:hAnsi="Aptos Narrow"/>
                <w:color w:val="000000"/>
              </w:rPr>
              <w:t>Wakulla</w:t>
            </w:r>
          </w:p>
        </w:tc>
        <w:tc>
          <w:tcPr>
            <w:tcW w:w="1960" w:type="dxa"/>
            <w:tcBorders>
              <w:top w:val="nil"/>
              <w:left w:val="nil"/>
              <w:bottom w:val="single" w:sz="4" w:space="0" w:color="auto"/>
              <w:right w:val="single" w:sz="4" w:space="0" w:color="auto"/>
            </w:tcBorders>
            <w:noWrap/>
            <w:vAlign w:val="bottom"/>
            <w:hideMark/>
          </w:tcPr>
          <w:p w14:paraId="5740589C" w14:textId="77777777" w:rsidR="008E1DE2" w:rsidRDefault="008E1DE2">
            <w:pPr>
              <w:jc w:val="right"/>
              <w:rPr>
                <w:rFonts w:ascii="Aptos Narrow" w:hAnsi="Aptos Narrow"/>
                <w:color w:val="000000"/>
              </w:rPr>
            </w:pPr>
            <w:r>
              <w:rPr>
                <w:rFonts w:ascii="Aptos Narrow" w:hAnsi="Aptos Narrow"/>
                <w:color w:val="000000"/>
              </w:rPr>
              <w:t>7990</w:t>
            </w:r>
          </w:p>
        </w:tc>
        <w:tc>
          <w:tcPr>
            <w:tcW w:w="2200" w:type="dxa"/>
            <w:tcBorders>
              <w:top w:val="nil"/>
              <w:left w:val="nil"/>
              <w:bottom w:val="single" w:sz="4" w:space="0" w:color="auto"/>
              <w:right w:val="single" w:sz="4" w:space="0" w:color="auto"/>
            </w:tcBorders>
            <w:noWrap/>
            <w:vAlign w:val="bottom"/>
            <w:hideMark/>
          </w:tcPr>
          <w:p w14:paraId="5A9438F4" w14:textId="77777777" w:rsidR="008E1DE2" w:rsidRDefault="008E1DE2">
            <w:pPr>
              <w:jc w:val="right"/>
              <w:rPr>
                <w:rFonts w:ascii="Aptos Narrow" w:hAnsi="Aptos Narrow"/>
                <w:color w:val="000000"/>
              </w:rPr>
            </w:pPr>
            <w:r>
              <w:rPr>
                <w:rFonts w:ascii="Aptos Narrow" w:hAnsi="Aptos Narrow"/>
                <w:color w:val="000000"/>
              </w:rPr>
              <w:t>348</w:t>
            </w:r>
          </w:p>
        </w:tc>
      </w:tr>
    </w:tbl>
    <w:p w14:paraId="0AA0D553" w14:textId="77777777" w:rsidR="009F5C09" w:rsidRDefault="009F5C09">
      <w:pPr>
        <w:pStyle w:val="TableParagraph"/>
        <w:jc w:val="right"/>
        <w:sectPr w:rsidR="009F5C09">
          <w:pgSz w:w="12240" w:h="15840"/>
          <w:pgMar w:top="980" w:right="0" w:bottom="1200" w:left="720" w:header="763" w:footer="1012" w:gutter="0"/>
          <w:cols w:space="720"/>
        </w:sectPr>
      </w:pPr>
    </w:p>
    <w:p w14:paraId="0AA0D554" w14:textId="77777777" w:rsidR="009F5C09" w:rsidRDefault="009F5C09">
      <w:pPr>
        <w:pStyle w:val="BodyText"/>
        <w:ind w:left="0"/>
        <w:rPr>
          <w:sz w:val="26"/>
        </w:rPr>
      </w:pPr>
    </w:p>
    <w:p w14:paraId="0AA0D555" w14:textId="77777777" w:rsidR="009F5C09" w:rsidRDefault="009F5C09">
      <w:pPr>
        <w:pStyle w:val="BodyText"/>
        <w:spacing w:before="272"/>
        <w:ind w:left="0"/>
        <w:rPr>
          <w:sz w:val="26"/>
        </w:rPr>
      </w:pPr>
    </w:p>
    <w:p w14:paraId="0AA0D556" w14:textId="77777777" w:rsidR="009F5C09" w:rsidRDefault="00000000">
      <w:pPr>
        <w:pStyle w:val="Heading2"/>
        <w:ind w:left="440" w:right="1163"/>
        <w:jc w:val="center"/>
      </w:pPr>
      <w:bookmarkStart w:id="40" w:name="_Toc216031791"/>
      <w:r>
        <w:rPr>
          <w:color w:val="2E5395"/>
        </w:rPr>
        <w:t>Hazardous</w:t>
      </w:r>
      <w:r>
        <w:rPr>
          <w:color w:val="2E5395"/>
          <w:spacing w:val="-12"/>
        </w:rPr>
        <w:t xml:space="preserve"> </w:t>
      </w:r>
      <w:r>
        <w:rPr>
          <w:color w:val="2E5395"/>
        </w:rPr>
        <w:t>Weather-Watches</w:t>
      </w:r>
      <w:r>
        <w:rPr>
          <w:color w:val="2E5395"/>
          <w:spacing w:val="-14"/>
        </w:rPr>
        <w:t xml:space="preserve"> </w:t>
      </w:r>
      <w:r>
        <w:rPr>
          <w:color w:val="2E5395"/>
        </w:rPr>
        <w:t>&amp;</w:t>
      </w:r>
      <w:r>
        <w:rPr>
          <w:color w:val="2E5395"/>
          <w:spacing w:val="-13"/>
        </w:rPr>
        <w:t xml:space="preserve"> </w:t>
      </w:r>
      <w:r>
        <w:rPr>
          <w:color w:val="2E5395"/>
          <w:spacing w:val="-2"/>
        </w:rPr>
        <w:t>Warnings</w:t>
      </w:r>
      <w:bookmarkEnd w:id="40"/>
    </w:p>
    <w:p w14:paraId="0AA0D557" w14:textId="463993C1" w:rsidR="009F5C09" w:rsidRDefault="00000000">
      <w:pPr>
        <w:spacing w:before="24"/>
        <w:ind w:left="441" w:right="1158"/>
        <w:jc w:val="center"/>
        <w:rPr>
          <w:sz w:val="28"/>
        </w:rPr>
      </w:pPr>
      <w:r>
        <w:rPr>
          <w:sz w:val="28"/>
        </w:rPr>
        <w:t>Retrieved</w:t>
      </w:r>
      <w:r>
        <w:rPr>
          <w:spacing w:val="-5"/>
          <w:sz w:val="28"/>
        </w:rPr>
        <w:t xml:space="preserve"> </w:t>
      </w:r>
      <w:r w:rsidR="00ED50F8">
        <w:rPr>
          <w:spacing w:val="-2"/>
          <w:sz w:val="28"/>
        </w:rPr>
        <w:t>12/09/2025</w:t>
      </w:r>
    </w:p>
    <w:p w14:paraId="0AA0D558" w14:textId="77777777" w:rsidR="009F5C09" w:rsidRDefault="009F5C09">
      <w:pPr>
        <w:pStyle w:val="BodyText"/>
        <w:ind w:left="0"/>
        <w:rPr>
          <w:sz w:val="20"/>
        </w:rPr>
      </w:pPr>
    </w:p>
    <w:p w14:paraId="0AA0D559" w14:textId="70A8F832" w:rsidR="009F5C09" w:rsidRDefault="00ED50F8">
      <w:pPr>
        <w:pStyle w:val="BodyText"/>
        <w:spacing w:before="214"/>
        <w:ind w:left="0"/>
        <w:rPr>
          <w:sz w:val="20"/>
        </w:rPr>
      </w:pPr>
      <w:r w:rsidRPr="00ED50F8">
        <w:rPr>
          <w:sz w:val="20"/>
        </w:rPr>
        <w:drawing>
          <wp:inline distT="0" distB="0" distL="0" distR="0" wp14:anchorId="1D46812A" wp14:editId="2762B3A9">
            <wp:extent cx="6962324" cy="2208362"/>
            <wp:effectExtent l="0" t="0" r="0" b="1905"/>
            <wp:docPr id="1917154846"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54846" name="Picture 1" descr="A map of the united states&#10;&#10;AI-generated content may be incorrect."/>
                    <pic:cNvPicPr/>
                  </pic:nvPicPr>
                  <pic:blipFill>
                    <a:blip r:embed="rId45"/>
                    <a:stretch>
                      <a:fillRect/>
                    </a:stretch>
                  </pic:blipFill>
                  <pic:spPr>
                    <a:xfrm>
                      <a:off x="0" y="0"/>
                      <a:ext cx="6974833" cy="2212330"/>
                    </a:xfrm>
                    <a:prstGeom prst="rect">
                      <a:avLst/>
                    </a:prstGeom>
                  </pic:spPr>
                </pic:pic>
              </a:graphicData>
            </a:graphic>
          </wp:inline>
        </w:drawing>
      </w:r>
    </w:p>
    <w:p w14:paraId="0AA0D55A" w14:textId="77777777" w:rsidR="009F5C09" w:rsidRDefault="009F5C09">
      <w:pPr>
        <w:pStyle w:val="BodyText"/>
        <w:ind w:left="0"/>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7"/>
        <w:gridCol w:w="1390"/>
        <w:gridCol w:w="3480"/>
      </w:tblGrid>
      <w:tr w:rsidR="006C31A5" w:rsidRPr="006C31A5" w14:paraId="2EDC42E5"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shd w:val="clear" w:color="auto" w:fill="E1EEDA"/>
          </w:tcPr>
          <w:p w14:paraId="6F5F89ED" w14:textId="77777777" w:rsidR="006C31A5" w:rsidRPr="006C31A5" w:rsidRDefault="006C31A5" w:rsidP="006C31A5">
            <w:pPr>
              <w:pStyle w:val="TableParagraph"/>
              <w:rPr>
                <w:bCs/>
              </w:rPr>
            </w:pPr>
            <w:r w:rsidRPr="006C31A5">
              <w:rPr>
                <w:bCs/>
              </w:rPr>
              <w:t>Geography</w:t>
            </w:r>
          </w:p>
        </w:tc>
        <w:tc>
          <w:tcPr>
            <w:tcW w:w="1390" w:type="dxa"/>
            <w:tcBorders>
              <w:top w:val="single" w:sz="4" w:space="0" w:color="000000"/>
              <w:left w:val="single" w:sz="4" w:space="0" w:color="000000"/>
              <w:bottom w:val="single" w:sz="4" w:space="0" w:color="000000"/>
              <w:right w:val="single" w:sz="4" w:space="0" w:color="000000"/>
            </w:tcBorders>
            <w:shd w:val="clear" w:color="auto" w:fill="E1EEDA"/>
          </w:tcPr>
          <w:p w14:paraId="3F3B4EFF" w14:textId="77777777" w:rsidR="006C31A5" w:rsidRPr="006C31A5" w:rsidRDefault="006C31A5" w:rsidP="006C31A5">
            <w:pPr>
              <w:pStyle w:val="TableParagraph"/>
              <w:rPr>
                <w:bCs/>
              </w:rPr>
            </w:pPr>
            <w:r w:rsidRPr="006C31A5">
              <w:rPr>
                <w:bCs/>
              </w:rPr>
              <w:t>Beneficiaries</w:t>
            </w:r>
          </w:p>
        </w:tc>
        <w:tc>
          <w:tcPr>
            <w:tcW w:w="3480" w:type="dxa"/>
            <w:tcBorders>
              <w:top w:val="single" w:sz="4" w:space="0" w:color="000000"/>
              <w:left w:val="single" w:sz="4" w:space="0" w:color="000000"/>
              <w:bottom w:val="single" w:sz="4" w:space="0" w:color="000000"/>
              <w:right w:val="single" w:sz="4" w:space="0" w:color="000000"/>
            </w:tcBorders>
            <w:shd w:val="clear" w:color="auto" w:fill="E1EEDA"/>
          </w:tcPr>
          <w:p w14:paraId="615256E4" w14:textId="77777777" w:rsidR="006C31A5" w:rsidRPr="006C31A5" w:rsidRDefault="006C31A5" w:rsidP="006C31A5">
            <w:pPr>
              <w:pStyle w:val="TableParagraph"/>
              <w:ind w:left="105"/>
              <w:rPr>
                <w:bCs/>
              </w:rPr>
            </w:pPr>
            <w:r w:rsidRPr="006C31A5">
              <w:rPr>
                <w:bCs/>
              </w:rPr>
              <w:t>At-Risk Beneficiaries</w:t>
            </w:r>
          </w:p>
        </w:tc>
      </w:tr>
      <w:tr w:rsidR="006C31A5" w:rsidRPr="006C31A5" w14:paraId="47BC0F69"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tcPr>
          <w:p w14:paraId="52FF0B67" w14:textId="77777777" w:rsidR="006C31A5" w:rsidRPr="006C31A5" w:rsidRDefault="006C31A5" w:rsidP="006C31A5">
            <w:pPr>
              <w:pStyle w:val="TableParagraph"/>
              <w:rPr>
                <w:bCs/>
              </w:rPr>
            </w:pPr>
            <w:r w:rsidRPr="006C31A5">
              <w:rPr>
                <w:bCs/>
              </w:rPr>
              <w:t>Leon</w:t>
            </w:r>
          </w:p>
        </w:tc>
        <w:tc>
          <w:tcPr>
            <w:tcW w:w="1390" w:type="dxa"/>
            <w:tcBorders>
              <w:top w:val="single" w:sz="4" w:space="0" w:color="000000"/>
              <w:left w:val="single" w:sz="4" w:space="0" w:color="000000"/>
              <w:bottom w:val="single" w:sz="4" w:space="0" w:color="000000"/>
              <w:right w:val="single" w:sz="4" w:space="0" w:color="000000"/>
            </w:tcBorders>
          </w:tcPr>
          <w:p w14:paraId="1D6561CF" w14:textId="77777777" w:rsidR="006C31A5" w:rsidRPr="006C31A5" w:rsidRDefault="006C31A5" w:rsidP="006C31A5">
            <w:pPr>
              <w:pStyle w:val="TableParagraph"/>
              <w:rPr>
                <w:bCs/>
              </w:rPr>
            </w:pPr>
            <w:r w:rsidRPr="006C31A5">
              <w:rPr>
                <w:bCs/>
              </w:rPr>
              <w:t>52774</w:t>
            </w:r>
          </w:p>
        </w:tc>
        <w:tc>
          <w:tcPr>
            <w:tcW w:w="3480" w:type="dxa"/>
            <w:tcBorders>
              <w:top w:val="single" w:sz="4" w:space="0" w:color="000000"/>
              <w:left w:val="single" w:sz="4" w:space="0" w:color="000000"/>
              <w:bottom w:val="single" w:sz="4" w:space="0" w:color="000000"/>
              <w:right w:val="single" w:sz="4" w:space="0" w:color="000000"/>
            </w:tcBorders>
          </w:tcPr>
          <w:p w14:paraId="5566118C" w14:textId="77777777" w:rsidR="006C31A5" w:rsidRPr="006C31A5" w:rsidRDefault="006C31A5" w:rsidP="006C31A5">
            <w:pPr>
              <w:pStyle w:val="TableParagraph"/>
              <w:ind w:left="105"/>
              <w:rPr>
                <w:bCs/>
              </w:rPr>
            </w:pPr>
            <w:r w:rsidRPr="006C31A5">
              <w:rPr>
                <w:bCs/>
              </w:rPr>
              <w:t>1869</w:t>
            </w:r>
          </w:p>
        </w:tc>
      </w:tr>
      <w:tr w:rsidR="006C31A5" w:rsidRPr="006C31A5" w14:paraId="6A5AAB5C"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tcPr>
          <w:p w14:paraId="14A80A09" w14:textId="77777777" w:rsidR="006C31A5" w:rsidRPr="006C31A5" w:rsidRDefault="006C31A5" w:rsidP="006C31A5">
            <w:pPr>
              <w:pStyle w:val="TableParagraph"/>
              <w:rPr>
                <w:bCs/>
              </w:rPr>
            </w:pPr>
            <w:r w:rsidRPr="006C31A5">
              <w:rPr>
                <w:bCs/>
              </w:rPr>
              <w:t>Franklin</w:t>
            </w:r>
          </w:p>
        </w:tc>
        <w:tc>
          <w:tcPr>
            <w:tcW w:w="1390" w:type="dxa"/>
            <w:tcBorders>
              <w:top w:val="single" w:sz="4" w:space="0" w:color="000000"/>
              <w:left w:val="single" w:sz="4" w:space="0" w:color="000000"/>
              <w:bottom w:val="single" w:sz="4" w:space="0" w:color="000000"/>
              <w:right w:val="single" w:sz="4" w:space="0" w:color="000000"/>
            </w:tcBorders>
          </w:tcPr>
          <w:p w14:paraId="0D95BB69" w14:textId="77777777" w:rsidR="006C31A5" w:rsidRPr="006C31A5" w:rsidRDefault="006C31A5" w:rsidP="006C31A5">
            <w:pPr>
              <w:pStyle w:val="TableParagraph"/>
              <w:rPr>
                <w:bCs/>
              </w:rPr>
            </w:pPr>
            <w:r w:rsidRPr="006C31A5">
              <w:rPr>
                <w:bCs/>
              </w:rPr>
              <w:t>3409</w:t>
            </w:r>
          </w:p>
        </w:tc>
        <w:tc>
          <w:tcPr>
            <w:tcW w:w="3480" w:type="dxa"/>
            <w:tcBorders>
              <w:top w:val="single" w:sz="4" w:space="0" w:color="000000"/>
              <w:left w:val="single" w:sz="4" w:space="0" w:color="000000"/>
              <w:bottom w:val="single" w:sz="4" w:space="0" w:color="000000"/>
              <w:right w:val="single" w:sz="4" w:space="0" w:color="000000"/>
            </w:tcBorders>
          </w:tcPr>
          <w:p w14:paraId="44437134" w14:textId="77777777" w:rsidR="006C31A5" w:rsidRPr="006C31A5" w:rsidRDefault="006C31A5" w:rsidP="006C31A5">
            <w:pPr>
              <w:pStyle w:val="TableParagraph"/>
              <w:ind w:left="105"/>
              <w:rPr>
                <w:bCs/>
              </w:rPr>
            </w:pPr>
            <w:r w:rsidRPr="006C31A5">
              <w:rPr>
                <w:bCs/>
              </w:rPr>
              <w:t>160</w:t>
            </w:r>
          </w:p>
        </w:tc>
      </w:tr>
      <w:tr w:rsidR="006C31A5" w:rsidRPr="006C31A5" w14:paraId="5B5A2313"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tcPr>
          <w:p w14:paraId="336CCF99" w14:textId="77777777" w:rsidR="006C31A5" w:rsidRPr="006C31A5" w:rsidRDefault="006C31A5" w:rsidP="006C31A5">
            <w:pPr>
              <w:pStyle w:val="TableParagraph"/>
              <w:rPr>
                <w:bCs/>
              </w:rPr>
            </w:pPr>
            <w:r w:rsidRPr="006C31A5">
              <w:rPr>
                <w:bCs/>
              </w:rPr>
              <w:t>Gadsden</w:t>
            </w:r>
          </w:p>
        </w:tc>
        <w:tc>
          <w:tcPr>
            <w:tcW w:w="1390" w:type="dxa"/>
            <w:tcBorders>
              <w:top w:val="single" w:sz="4" w:space="0" w:color="000000"/>
              <w:left w:val="single" w:sz="4" w:space="0" w:color="000000"/>
              <w:bottom w:val="single" w:sz="4" w:space="0" w:color="000000"/>
              <w:right w:val="single" w:sz="4" w:space="0" w:color="000000"/>
            </w:tcBorders>
          </w:tcPr>
          <w:p w14:paraId="7064FEFD" w14:textId="77777777" w:rsidR="006C31A5" w:rsidRPr="006C31A5" w:rsidRDefault="006C31A5" w:rsidP="006C31A5">
            <w:pPr>
              <w:pStyle w:val="TableParagraph"/>
              <w:rPr>
                <w:bCs/>
              </w:rPr>
            </w:pPr>
            <w:r w:rsidRPr="006C31A5">
              <w:rPr>
                <w:bCs/>
              </w:rPr>
              <w:t>11069</w:t>
            </w:r>
          </w:p>
        </w:tc>
        <w:tc>
          <w:tcPr>
            <w:tcW w:w="3480" w:type="dxa"/>
            <w:tcBorders>
              <w:top w:val="single" w:sz="4" w:space="0" w:color="000000"/>
              <w:left w:val="single" w:sz="4" w:space="0" w:color="000000"/>
              <w:bottom w:val="single" w:sz="4" w:space="0" w:color="000000"/>
              <w:right w:val="single" w:sz="4" w:space="0" w:color="000000"/>
            </w:tcBorders>
          </w:tcPr>
          <w:p w14:paraId="6D972B04" w14:textId="77777777" w:rsidR="006C31A5" w:rsidRPr="006C31A5" w:rsidRDefault="006C31A5" w:rsidP="006C31A5">
            <w:pPr>
              <w:pStyle w:val="TableParagraph"/>
              <w:ind w:left="105"/>
              <w:rPr>
                <w:bCs/>
              </w:rPr>
            </w:pPr>
            <w:r w:rsidRPr="006C31A5">
              <w:rPr>
                <w:bCs/>
              </w:rPr>
              <w:t>443</w:t>
            </w:r>
          </w:p>
        </w:tc>
      </w:tr>
      <w:tr w:rsidR="006C31A5" w:rsidRPr="006C31A5" w14:paraId="39222DC9"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tcPr>
          <w:p w14:paraId="2C007C07" w14:textId="77777777" w:rsidR="006C31A5" w:rsidRPr="006C31A5" w:rsidRDefault="006C31A5" w:rsidP="006C31A5">
            <w:pPr>
              <w:pStyle w:val="TableParagraph"/>
              <w:rPr>
                <w:bCs/>
              </w:rPr>
            </w:pPr>
            <w:r w:rsidRPr="006C31A5">
              <w:rPr>
                <w:bCs/>
              </w:rPr>
              <w:t>Gulf</w:t>
            </w:r>
          </w:p>
        </w:tc>
        <w:tc>
          <w:tcPr>
            <w:tcW w:w="1390" w:type="dxa"/>
            <w:tcBorders>
              <w:top w:val="single" w:sz="4" w:space="0" w:color="000000"/>
              <w:left w:val="single" w:sz="4" w:space="0" w:color="000000"/>
              <w:bottom w:val="single" w:sz="4" w:space="0" w:color="000000"/>
              <w:right w:val="single" w:sz="4" w:space="0" w:color="000000"/>
            </w:tcBorders>
          </w:tcPr>
          <w:p w14:paraId="29A2D024" w14:textId="77777777" w:rsidR="006C31A5" w:rsidRPr="006C31A5" w:rsidRDefault="006C31A5" w:rsidP="006C31A5">
            <w:pPr>
              <w:pStyle w:val="TableParagraph"/>
              <w:rPr>
                <w:bCs/>
              </w:rPr>
            </w:pPr>
            <w:r w:rsidRPr="006C31A5">
              <w:rPr>
                <w:bCs/>
              </w:rPr>
              <w:t>4787</w:t>
            </w:r>
          </w:p>
        </w:tc>
        <w:tc>
          <w:tcPr>
            <w:tcW w:w="3480" w:type="dxa"/>
            <w:tcBorders>
              <w:top w:val="single" w:sz="4" w:space="0" w:color="000000"/>
              <w:left w:val="single" w:sz="4" w:space="0" w:color="000000"/>
              <w:bottom w:val="single" w:sz="4" w:space="0" w:color="000000"/>
              <w:right w:val="single" w:sz="4" w:space="0" w:color="000000"/>
            </w:tcBorders>
          </w:tcPr>
          <w:p w14:paraId="6617C660" w14:textId="77777777" w:rsidR="006C31A5" w:rsidRPr="006C31A5" w:rsidRDefault="006C31A5" w:rsidP="006C31A5">
            <w:pPr>
              <w:pStyle w:val="TableParagraph"/>
              <w:ind w:left="105"/>
              <w:rPr>
                <w:bCs/>
              </w:rPr>
            </w:pPr>
            <w:r w:rsidRPr="006C31A5">
              <w:rPr>
                <w:bCs/>
              </w:rPr>
              <w:t>269</w:t>
            </w:r>
          </w:p>
        </w:tc>
      </w:tr>
      <w:tr w:rsidR="006C31A5" w:rsidRPr="006C31A5" w14:paraId="6E910CF8"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tcPr>
          <w:p w14:paraId="6F435AD9" w14:textId="77777777" w:rsidR="006C31A5" w:rsidRPr="006C31A5" w:rsidRDefault="006C31A5" w:rsidP="006C31A5">
            <w:pPr>
              <w:pStyle w:val="TableParagraph"/>
              <w:rPr>
                <w:bCs/>
              </w:rPr>
            </w:pPr>
            <w:r w:rsidRPr="006C31A5">
              <w:rPr>
                <w:bCs/>
              </w:rPr>
              <w:t>Jefferson</w:t>
            </w:r>
          </w:p>
        </w:tc>
        <w:tc>
          <w:tcPr>
            <w:tcW w:w="1390" w:type="dxa"/>
            <w:tcBorders>
              <w:top w:val="single" w:sz="4" w:space="0" w:color="000000"/>
              <w:left w:val="single" w:sz="4" w:space="0" w:color="000000"/>
              <w:bottom w:val="single" w:sz="4" w:space="0" w:color="000000"/>
              <w:right w:val="single" w:sz="4" w:space="0" w:color="000000"/>
            </w:tcBorders>
          </w:tcPr>
          <w:p w14:paraId="06012714" w14:textId="77777777" w:rsidR="006C31A5" w:rsidRPr="006C31A5" w:rsidRDefault="006C31A5" w:rsidP="006C31A5">
            <w:pPr>
              <w:pStyle w:val="TableParagraph"/>
              <w:rPr>
                <w:bCs/>
              </w:rPr>
            </w:pPr>
            <w:r w:rsidRPr="006C31A5">
              <w:rPr>
                <w:bCs/>
              </w:rPr>
              <w:t>4121</w:t>
            </w:r>
          </w:p>
        </w:tc>
        <w:tc>
          <w:tcPr>
            <w:tcW w:w="3480" w:type="dxa"/>
            <w:tcBorders>
              <w:top w:val="single" w:sz="4" w:space="0" w:color="000000"/>
              <w:left w:val="single" w:sz="4" w:space="0" w:color="000000"/>
              <w:bottom w:val="single" w:sz="4" w:space="0" w:color="000000"/>
              <w:right w:val="single" w:sz="4" w:space="0" w:color="000000"/>
            </w:tcBorders>
          </w:tcPr>
          <w:p w14:paraId="7544E1A2" w14:textId="77777777" w:rsidR="006C31A5" w:rsidRPr="006C31A5" w:rsidRDefault="006C31A5" w:rsidP="006C31A5">
            <w:pPr>
              <w:pStyle w:val="TableParagraph"/>
              <w:ind w:left="105"/>
              <w:rPr>
                <w:bCs/>
              </w:rPr>
            </w:pPr>
            <w:r w:rsidRPr="006C31A5">
              <w:rPr>
                <w:bCs/>
              </w:rPr>
              <w:t>185</w:t>
            </w:r>
          </w:p>
        </w:tc>
      </w:tr>
      <w:tr w:rsidR="006C31A5" w:rsidRPr="006C31A5" w14:paraId="1FBD6756"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tcPr>
          <w:p w14:paraId="4DAB6F84" w14:textId="77777777" w:rsidR="006C31A5" w:rsidRPr="006C31A5" w:rsidRDefault="006C31A5" w:rsidP="006C31A5">
            <w:pPr>
              <w:pStyle w:val="TableParagraph"/>
              <w:rPr>
                <w:bCs/>
              </w:rPr>
            </w:pPr>
            <w:r w:rsidRPr="006C31A5">
              <w:rPr>
                <w:bCs/>
              </w:rPr>
              <w:t>Madison</w:t>
            </w:r>
          </w:p>
        </w:tc>
        <w:tc>
          <w:tcPr>
            <w:tcW w:w="1390" w:type="dxa"/>
            <w:tcBorders>
              <w:top w:val="single" w:sz="4" w:space="0" w:color="000000"/>
              <w:left w:val="single" w:sz="4" w:space="0" w:color="000000"/>
              <w:bottom w:val="single" w:sz="4" w:space="0" w:color="000000"/>
              <w:right w:val="single" w:sz="4" w:space="0" w:color="000000"/>
            </w:tcBorders>
          </w:tcPr>
          <w:p w14:paraId="44E20AAC" w14:textId="77777777" w:rsidR="006C31A5" w:rsidRPr="006C31A5" w:rsidRDefault="006C31A5" w:rsidP="006C31A5">
            <w:pPr>
              <w:pStyle w:val="TableParagraph"/>
              <w:rPr>
                <w:bCs/>
              </w:rPr>
            </w:pPr>
            <w:r w:rsidRPr="006C31A5">
              <w:rPr>
                <w:bCs/>
              </w:rPr>
              <w:t>5127</w:t>
            </w:r>
          </w:p>
        </w:tc>
        <w:tc>
          <w:tcPr>
            <w:tcW w:w="3480" w:type="dxa"/>
            <w:tcBorders>
              <w:top w:val="single" w:sz="4" w:space="0" w:color="000000"/>
              <w:left w:val="single" w:sz="4" w:space="0" w:color="000000"/>
              <w:bottom w:val="single" w:sz="4" w:space="0" w:color="000000"/>
              <w:right w:val="single" w:sz="4" w:space="0" w:color="000000"/>
            </w:tcBorders>
          </w:tcPr>
          <w:p w14:paraId="2EC03BA8" w14:textId="77777777" w:rsidR="006C31A5" w:rsidRPr="006C31A5" w:rsidRDefault="006C31A5" w:rsidP="006C31A5">
            <w:pPr>
              <w:pStyle w:val="TableParagraph"/>
              <w:ind w:left="105"/>
              <w:rPr>
                <w:bCs/>
              </w:rPr>
            </w:pPr>
            <w:r w:rsidRPr="006C31A5">
              <w:rPr>
                <w:bCs/>
              </w:rPr>
              <w:t>223</w:t>
            </w:r>
          </w:p>
        </w:tc>
      </w:tr>
      <w:tr w:rsidR="006C31A5" w:rsidRPr="006C31A5" w14:paraId="51EB0D2C"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tcPr>
          <w:p w14:paraId="403216C6" w14:textId="77777777" w:rsidR="006C31A5" w:rsidRPr="006C31A5" w:rsidRDefault="006C31A5" w:rsidP="006C31A5">
            <w:pPr>
              <w:pStyle w:val="TableParagraph"/>
              <w:rPr>
                <w:bCs/>
              </w:rPr>
            </w:pPr>
            <w:r w:rsidRPr="006C31A5">
              <w:rPr>
                <w:bCs/>
              </w:rPr>
              <w:t>Taylor</w:t>
            </w:r>
          </w:p>
        </w:tc>
        <w:tc>
          <w:tcPr>
            <w:tcW w:w="1390" w:type="dxa"/>
            <w:tcBorders>
              <w:top w:val="single" w:sz="4" w:space="0" w:color="000000"/>
              <w:left w:val="single" w:sz="4" w:space="0" w:color="000000"/>
              <w:bottom w:val="single" w:sz="4" w:space="0" w:color="000000"/>
              <w:right w:val="single" w:sz="4" w:space="0" w:color="000000"/>
            </w:tcBorders>
          </w:tcPr>
          <w:p w14:paraId="5CA07D2C" w14:textId="77777777" w:rsidR="006C31A5" w:rsidRPr="006C31A5" w:rsidRDefault="006C31A5" w:rsidP="006C31A5">
            <w:pPr>
              <w:pStyle w:val="TableParagraph"/>
              <w:rPr>
                <w:bCs/>
              </w:rPr>
            </w:pPr>
            <w:r w:rsidRPr="006C31A5">
              <w:rPr>
                <w:bCs/>
              </w:rPr>
              <w:t>5184</w:t>
            </w:r>
          </w:p>
        </w:tc>
        <w:tc>
          <w:tcPr>
            <w:tcW w:w="3480" w:type="dxa"/>
            <w:tcBorders>
              <w:top w:val="single" w:sz="4" w:space="0" w:color="000000"/>
              <w:left w:val="single" w:sz="4" w:space="0" w:color="000000"/>
              <w:bottom w:val="single" w:sz="4" w:space="0" w:color="000000"/>
              <w:right w:val="single" w:sz="4" w:space="0" w:color="000000"/>
            </w:tcBorders>
          </w:tcPr>
          <w:p w14:paraId="13EEF99F" w14:textId="77777777" w:rsidR="006C31A5" w:rsidRPr="006C31A5" w:rsidRDefault="006C31A5" w:rsidP="006C31A5">
            <w:pPr>
              <w:pStyle w:val="TableParagraph"/>
              <w:ind w:left="105"/>
              <w:rPr>
                <w:bCs/>
              </w:rPr>
            </w:pPr>
            <w:r w:rsidRPr="006C31A5">
              <w:rPr>
                <w:bCs/>
              </w:rPr>
              <w:t>262</w:t>
            </w:r>
          </w:p>
        </w:tc>
      </w:tr>
      <w:tr w:rsidR="006C31A5" w:rsidRPr="006C31A5" w14:paraId="44C6E8E4" w14:textId="77777777" w:rsidTr="006C31A5">
        <w:trPr>
          <w:trHeight w:val="300"/>
        </w:trPr>
        <w:tc>
          <w:tcPr>
            <w:tcW w:w="1217" w:type="dxa"/>
            <w:tcBorders>
              <w:top w:val="single" w:sz="4" w:space="0" w:color="000000"/>
              <w:left w:val="single" w:sz="4" w:space="0" w:color="000000"/>
              <w:bottom w:val="single" w:sz="4" w:space="0" w:color="000000"/>
              <w:right w:val="single" w:sz="4" w:space="0" w:color="000000"/>
            </w:tcBorders>
          </w:tcPr>
          <w:p w14:paraId="4165249B" w14:textId="77777777" w:rsidR="006C31A5" w:rsidRPr="006C31A5" w:rsidRDefault="006C31A5" w:rsidP="006C31A5">
            <w:pPr>
              <w:pStyle w:val="TableParagraph"/>
              <w:rPr>
                <w:bCs/>
              </w:rPr>
            </w:pPr>
            <w:r w:rsidRPr="006C31A5">
              <w:rPr>
                <w:bCs/>
              </w:rPr>
              <w:t>Wakulla</w:t>
            </w:r>
          </w:p>
        </w:tc>
        <w:tc>
          <w:tcPr>
            <w:tcW w:w="1390" w:type="dxa"/>
            <w:tcBorders>
              <w:top w:val="single" w:sz="4" w:space="0" w:color="000000"/>
              <w:left w:val="single" w:sz="4" w:space="0" w:color="000000"/>
              <w:bottom w:val="single" w:sz="4" w:space="0" w:color="000000"/>
              <w:right w:val="single" w:sz="4" w:space="0" w:color="000000"/>
            </w:tcBorders>
          </w:tcPr>
          <w:p w14:paraId="603A1D0E" w14:textId="77777777" w:rsidR="006C31A5" w:rsidRPr="006C31A5" w:rsidRDefault="006C31A5" w:rsidP="006C31A5">
            <w:pPr>
              <w:pStyle w:val="TableParagraph"/>
              <w:rPr>
                <w:bCs/>
              </w:rPr>
            </w:pPr>
            <w:r w:rsidRPr="006C31A5">
              <w:rPr>
                <w:bCs/>
              </w:rPr>
              <w:t>7990</w:t>
            </w:r>
          </w:p>
        </w:tc>
        <w:tc>
          <w:tcPr>
            <w:tcW w:w="3480" w:type="dxa"/>
            <w:tcBorders>
              <w:top w:val="single" w:sz="4" w:space="0" w:color="000000"/>
              <w:left w:val="single" w:sz="4" w:space="0" w:color="000000"/>
              <w:bottom w:val="single" w:sz="4" w:space="0" w:color="000000"/>
              <w:right w:val="single" w:sz="4" w:space="0" w:color="000000"/>
            </w:tcBorders>
          </w:tcPr>
          <w:p w14:paraId="30799E9E" w14:textId="77777777" w:rsidR="006C31A5" w:rsidRPr="006C31A5" w:rsidRDefault="006C31A5" w:rsidP="006C31A5">
            <w:pPr>
              <w:pStyle w:val="TableParagraph"/>
              <w:ind w:left="105"/>
              <w:rPr>
                <w:bCs/>
              </w:rPr>
            </w:pPr>
            <w:r w:rsidRPr="006C31A5">
              <w:rPr>
                <w:bCs/>
              </w:rPr>
              <w:t>348</w:t>
            </w:r>
          </w:p>
        </w:tc>
      </w:tr>
    </w:tbl>
    <w:p w14:paraId="0AA0D580" w14:textId="77777777" w:rsidR="009F5C09" w:rsidRDefault="009F5C09">
      <w:pPr>
        <w:pStyle w:val="TableParagraph"/>
        <w:rPr>
          <w:b/>
        </w:rPr>
        <w:sectPr w:rsidR="009F5C09">
          <w:pgSz w:w="12240" w:h="15840"/>
          <w:pgMar w:top="980" w:right="0" w:bottom="1200" w:left="720" w:header="763" w:footer="1012" w:gutter="0"/>
          <w:cols w:space="720"/>
        </w:sectPr>
      </w:pPr>
    </w:p>
    <w:p w14:paraId="0AA0D581" w14:textId="77777777" w:rsidR="009F5C09" w:rsidRDefault="009F5C09">
      <w:pPr>
        <w:pStyle w:val="BodyText"/>
        <w:spacing w:before="65"/>
        <w:ind w:left="0"/>
        <w:rPr>
          <w:sz w:val="32"/>
        </w:rPr>
      </w:pPr>
    </w:p>
    <w:p w14:paraId="0AA0D582" w14:textId="77777777" w:rsidR="009F5C09" w:rsidRDefault="00000000">
      <w:pPr>
        <w:pStyle w:val="Heading1"/>
        <w:spacing w:before="1"/>
        <w:ind w:left="440" w:right="1160"/>
        <w:jc w:val="center"/>
      </w:pPr>
      <w:bookmarkStart w:id="41" w:name="_Toc216031792"/>
      <w:r>
        <w:rPr>
          <w:color w:val="2E5395"/>
        </w:rPr>
        <w:t>Appendix</w:t>
      </w:r>
      <w:r>
        <w:rPr>
          <w:color w:val="2E5395"/>
          <w:spacing w:val="-14"/>
        </w:rPr>
        <w:t xml:space="preserve"> </w:t>
      </w:r>
      <w:r>
        <w:rPr>
          <w:color w:val="2E5395"/>
          <w:spacing w:val="-10"/>
        </w:rPr>
        <w:t>C</w:t>
      </w:r>
      <w:bookmarkEnd w:id="41"/>
    </w:p>
    <w:p w14:paraId="0AA0D583" w14:textId="77777777" w:rsidR="009F5C09" w:rsidRDefault="009F5C09">
      <w:pPr>
        <w:pStyle w:val="BodyText"/>
        <w:ind w:left="0"/>
        <w:rPr>
          <w:rFonts w:ascii="Calibri Light"/>
          <w:sz w:val="20"/>
        </w:rPr>
      </w:pPr>
    </w:p>
    <w:p w14:paraId="0AA0D584" w14:textId="77777777" w:rsidR="009F5C09" w:rsidRDefault="00000000">
      <w:pPr>
        <w:pStyle w:val="BodyText"/>
        <w:spacing w:before="199"/>
        <w:ind w:left="0"/>
        <w:rPr>
          <w:rFonts w:ascii="Calibri Light"/>
          <w:sz w:val="20"/>
        </w:rPr>
      </w:pPr>
      <w:r>
        <w:rPr>
          <w:rFonts w:ascii="Calibri Light"/>
          <w:noProof/>
          <w:sz w:val="20"/>
        </w:rPr>
        <w:drawing>
          <wp:anchor distT="0" distB="0" distL="0" distR="0" simplePos="0" relativeHeight="251658279" behindDoc="1" locked="0" layoutInCell="1" allowOverlap="1" wp14:anchorId="0AA0D6A6" wp14:editId="0AA0D6A7">
            <wp:simplePos x="0" y="0"/>
            <wp:positionH relativeFrom="page">
              <wp:posOffset>1054513</wp:posOffset>
            </wp:positionH>
            <wp:positionV relativeFrom="paragraph">
              <wp:posOffset>297144</wp:posOffset>
            </wp:positionV>
            <wp:extent cx="5800520" cy="3796284"/>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6" cstate="print"/>
                    <a:stretch>
                      <a:fillRect/>
                    </a:stretch>
                  </pic:blipFill>
                  <pic:spPr>
                    <a:xfrm>
                      <a:off x="0" y="0"/>
                      <a:ext cx="5800520" cy="3796284"/>
                    </a:xfrm>
                    <a:prstGeom prst="rect">
                      <a:avLst/>
                    </a:prstGeom>
                  </pic:spPr>
                </pic:pic>
              </a:graphicData>
            </a:graphic>
          </wp:anchor>
        </w:drawing>
      </w:r>
      <w:r>
        <w:rPr>
          <w:rFonts w:ascii="Calibri Light"/>
          <w:noProof/>
          <w:sz w:val="20"/>
        </w:rPr>
        <w:drawing>
          <wp:anchor distT="0" distB="0" distL="0" distR="0" simplePos="0" relativeHeight="251658280" behindDoc="1" locked="0" layoutInCell="1" allowOverlap="1" wp14:anchorId="0AA0D6A8" wp14:editId="0AA0D6A9">
            <wp:simplePos x="0" y="0"/>
            <wp:positionH relativeFrom="page">
              <wp:posOffset>1055342</wp:posOffset>
            </wp:positionH>
            <wp:positionV relativeFrom="paragraph">
              <wp:posOffset>4399036</wp:posOffset>
            </wp:positionV>
            <wp:extent cx="5760344" cy="322326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7" cstate="print"/>
                    <a:stretch>
                      <a:fillRect/>
                    </a:stretch>
                  </pic:blipFill>
                  <pic:spPr>
                    <a:xfrm>
                      <a:off x="0" y="0"/>
                      <a:ext cx="5760344" cy="3223260"/>
                    </a:xfrm>
                    <a:prstGeom prst="rect">
                      <a:avLst/>
                    </a:prstGeom>
                  </pic:spPr>
                </pic:pic>
              </a:graphicData>
            </a:graphic>
          </wp:anchor>
        </w:drawing>
      </w:r>
    </w:p>
    <w:p w14:paraId="0AA0D585" w14:textId="77777777" w:rsidR="009F5C09" w:rsidRDefault="009F5C09">
      <w:pPr>
        <w:pStyle w:val="BodyText"/>
        <w:spacing w:before="213"/>
        <w:ind w:left="0"/>
        <w:rPr>
          <w:rFonts w:ascii="Calibri Light"/>
          <w:sz w:val="20"/>
        </w:rPr>
      </w:pPr>
    </w:p>
    <w:p w14:paraId="0AA0D586" w14:textId="77777777" w:rsidR="009F5C09" w:rsidRDefault="009F5C09">
      <w:pPr>
        <w:pStyle w:val="BodyText"/>
        <w:rPr>
          <w:rFonts w:ascii="Calibri Light"/>
          <w:sz w:val="20"/>
        </w:rPr>
        <w:sectPr w:rsidR="009F5C09">
          <w:pgSz w:w="12240" w:h="15840"/>
          <w:pgMar w:top="980" w:right="0" w:bottom="1200" w:left="720" w:header="763" w:footer="1012" w:gutter="0"/>
          <w:cols w:space="720"/>
        </w:sectPr>
      </w:pPr>
    </w:p>
    <w:p w14:paraId="0AA0D587" w14:textId="77777777" w:rsidR="009F5C09" w:rsidRDefault="009F5C09">
      <w:pPr>
        <w:pStyle w:val="BodyText"/>
        <w:ind w:left="0"/>
        <w:rPr>
          <w:rFonts w:ascii="Calibri Light"/>
          <w:sz w:val="20"/>
        </w:rPr>
      </w:pPr>
    </w:p>
    <w:p w14:paraId="0AA0D588" w14:textId="77777777" w:rsidR="009F5C09" w:rsidRDefault="009F5C09">
      <w:pPr>
        <w:pStyle w:val="BodyText"/>
        <w:spacing w:before="163"/>
        <w:ind w:left="0"/>
        <w:rPr>
          <w:rFonts w:ascii="Calibri Light"/>
          <w:sz w:val="20"/>
        </w:rPr>
      </w:pPr>
    </w:p>
    <w:p w14:paraId="0AA0D589" w14:textId="77777777" w:rsidR="009F5C09" w:rsidRDefault="00000000">
      <w:pPr>
        <w:ind w:left="952"/>
        <w:rPr>
          <w:rFonts w:ascii="Calibri Light"/>
          <w:sz w:val="20"/>
        </w:rPr>
      </w:pPr>
      <w:r>
        <w:rPr>
          <w:rFonts w:ascii="Calibri Light"/>
          <w:noProof/>
          <w:sz w:val="20"/>
        </w:rPr>
        <w:drawing>
          <wp:inline distT="0" distB="0" distL="0" distR="0" wp14:anchorId="0AA0D6AA" wp14:editId="0AA0D6AB">
            <wp:extent cx="6160732" cy="322326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8" cstate="print"/>
                    <a:stretch>
                      <a:fillRect/>
                    </a:stretch>
                  </pic:blipFill>
                  <pic:spPr>
                    <a:xfrm>
                      <a:off x="0" y="0"/>
                      <a:ext cx="6160732" cy="3223260"/>
                    </a:xfrm>
                    <a:prstGeom prst="rect">
                      <a:avLst/>
                    </a:prstGeom>
                  </pic:spPr>
                </pic:pic>
              </a:graphicData>
            </a:graphic>
          </wp:inline>
        </w:drawing>
      </w:r>
    </w:p>
    <w:p w14:paraId="0AA0D58A" w14:textId="77777777" w:rsidR="009F5C09" w:rsidRDefault="009F5C09">
      <w:pPr>
        <w:pStyle w:val="BodyText"/>
        <w:ind w:left="0"/>
        <w:rPr>
          <w:rFonts w:ascii="Calibri Light"/>
          <w:sz w:val="20"/>
        </w:rPr>
      </w:pPr>
    </w:p>
    <w:p w14:paraId="0AA0D58B" w14:textId="77777777" w:rsidR="009F5C09" w:rsidRDefault="009F5C09">
      <w:pPr>
        <w:pStyle w:val="BodyText"/>
        <w:ind w:left="0"/>
        <w:rPr>
          <w:rFonts w:ascii="Calibri Light"/>
          <w:sz w:val="20"/>
        </w:rPr>
      </w:pPr>
    </w:p>
    <w:p w14:paraId="0AA0D58C" w14:textId="77777777" w:rsidR="009F5C09" w:rsidRDefault="00000000">
      <w:pPr>
        <w:pStyle w:val="BodyText"/>
        <w:spacing w:before="157"/>
        <w:ind w:left="0"/>
        <w:rPr>
          <w:rFonts w:ascii="Calibri Light"/>
          <w:sz w:val="20"/>
        </w:rPr>
      </w:pPr>
      <w:r>
        <w:rPr>
          <w:rFonts w:ascii="Calibri Light"/>
          <w:noProof/>
          <w:sz w:val="20"/>
        </w:rPr>
        <w:drawing>
          <wp:anchor distT="0" distB="0" distL="0" distR="0" simplePos="0" relativeHeight="251658281" behindDoc="1" locked="0" layoutInCell="1" allowOverlap="1" wp14:anchorId="0AA0D6AC" wp14:editId="0AA0D6AD">
            <wp:simplePos x="0" y="0"/>
            <wp:positionH relativeFrom="page">
              <wp:posOffset>1062387</wp:posOffset>
            </wp:positionH>
            <wp:positionV relativeFrom="paragraph">
              <wp:posOffset>269964</wp:posOffset>
            </wp:positionV>
            <wp:extent cx="6129274" cy="393954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9" cstate="print"/>
                    <a:stretch>
                      <a:fillRect/>
                    </a:stretch>
                  </pic:blipFill>
                  <pic:spPr>
                    <a:xfrm>
                      <a:off x="0" y="0"/>
                      <a:ext cx="6129274" cy="3939540"/>
                    </a:xfrm>
                    <a:prstGeom prst="rect">
                      <a:avLst/>
                    </a:prstGeom>
                  </pic:spPr>
                </pic:pic>
              </a:graphicData>
            </a:graphic>
          </wp:anchor>
        </w:drawing>
      </w:r>
    </w:p>
    <w:p w14:paraId="0AA0D58D" w14:textId="77777777" w:rsidR="009F5C09" w:rsidRDefault="009F5C09">
      <w:pPr>
        <w:pStyle w:val="BodyText"/>
        <w:rPr>
          <w:rFonts w:ascii="Calibri Light"/>
          <w:sz w:val="20"/>
        </w:rPr>
        <w:sectPr w:rsidR="009F5C09">
          <w:pgSz w:w="12240" w:h="15840"/>
          <w:pgMar w:top="980" w:right="0" w:bottom="1200" w:left="720" w:header="763" w:footer="1012" w:gutter="0"/>
          <w:cols w:space="720"/>
        </w:sectPr>
      </w:pPr>
    </w:p>
    <w:p w14:paraId="0AA0D58E" w14:textId="77777777" w:rsidR="009F5C09" w:rsidRDefault="009F5C09">
      <w:pPr>
        <w:pStyle w:val="BodyText"/>
        <w:ind w:left="0"/>
        <w:rPr>
          <w:rFonts w:ascii="Calibri Light"/>
          <w:sz w:val="20"/>
        </w:rPr>
      </w:pPr>
    </w:p>
    <w:p w14:paraId="0AA0D58F" w14:textId="77777777" w:rsidR="009F5C09" w:rsidRDefault="009F5C09">
      <w:pPr>
        <w:pStyle w:val="BodyText"/>
        <w:spacing w:before="197"/>
        <w:ind w:left="0"/>
        <w:rPr>
          <w:rFonts w:ascii="Calibri Light"/>
          <w:sz w:val="20"/>
        </w:rPr>
      </w:pPr>
    </w:p>
    <w:p w14:paraId="0AA0D590" w14:textId="77777777" w:rsidR="009F5C09" w:rsidRDefault="00000000">
      <w:pPr>
        <w:ind w:left="941"/>
        <w:rPr>
          <w:rFonts w:ascii="Calibri Light"/>
          <w:sz w:val="20"/>
        </w:rPr>
      </w:pPr>
      <w:r>
        <w:rPr>
          <w:rFonts w:ascii="Calibri Light"/>
          <w:noProof/>
          <w:sz w:val="20"/>
        </w:rPr>
        <w:drawing>
          <wp:inline distT="0" distB="0" distL="0" distR="0" wp14:anchorId="0AA0D6AE" wp14:editId="0AA0D6AF">
            <wp:extent cx="5887147" cy="379628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0" cstate="print"/>
                    <a:stretch>
                      <a:fillRect/>
                    </a:stretch>
                  </pic:blipFill>
                  <pic:spPr>
                    <a:xfrm>
                      <a:off x="0" y="0"/>
                      <a:ext cx="5887147" cy="3796284"/>
                    </a:xfrm>
                    <a:prstGeom prst="rect">
                      <a:avLst/>
                    </a:prstGeom>
                  </pic:spPr>
                </pic:pic>
              </a:graphicData>
            </a:graphic>
          </wp:inline>
        </w:drawing>
      </w:r>
    </w:p>
    <w:p w14:paraId="0AA0D591" w14:textId="77777777" w:rsidR="009F5C09" w:rsidRDefault="00000000">
      <w:pPr>
        <w:pStyle w:val="BodyText"/>
        <w:spacing w:before="184"/>
        <w:ind w:left="0"/>
        <w:rPr>
          <w:rFonts w:ascii="Calibri Light"/>
          <w:sz w:val="20"/>
        </w:rPr>
      </w:pPr>
      <w:r>
        <w:rPr>
          <w:rFonts w:ascii="Calibri Light"/>
          <w:noProof/>
          <w:sz w:val="20"/>
        </w:rPr>
        <w:drawing>
          <wp:anchor distT="0" distB="0" distL="0" distR="0" simplePos="0" relativeHeight="251658282" behindDoc="1" locked="0" layoutInCell="1" allowOverlap="1" wp14:anchorId="0AA0D6B0" wp14:editId="0AA0D6B1">
            <wp:simplePos x="0" y="0"/>
            <wp:positionH relativeFrom="page">
              <wp:posOffset>1059176</wp:posOffset>
            </wp:positionH>
            <wp:positionV relativeFrom="paragraph">
              <wp:posOffset>287109</wp:posOffset>
            </wp:positionV>
            <wp:extent cx="5998334" cy="3867912"/>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1" cstate="print"/>
                    <a:stretch>
                      <a:fillRect/>
                    </a:stretch>
                  </pic:blipFill>
                  <pic:spPr>
                    <a:xfrm>
                      <a:off x="0" y="0"/>
                      <a:ext cx="5998334" cy="3867912"/>
                    </a:xfrm>
                    <a:prstGeom prst="rect">
                      <a:avLst/>
                    </a:prstGeom>
                  </pic:spPr>
                </pic:pic>
              </a:graphicData>
            </a:graphic>
          </wp:anchor>
        </w:drawing>
      </w:r>
    </w:p>
    <w:p w14:paraId="0AA0D592" w14:textId="77777777" w:rsidR="009F5C09" w:rsidRDefault="009F5C09">
      <w:pPr>
        <w:pStyle w:val="BodyText"/>
        <w:rPr>
          <w:rFonts w:ascii="Calibri Light"/>
          <w:sz w:val="20"/>
        </w:rPr>
        <w:sectPr w:rsidR="009F5C09">
          <w:pgSz w:w="12240" w:h="15840"/>
          <w:pgMar w:top="980" w:right="0" w:bottom="1200" w:left="720" w:header="763" w:footer="1012" w:gutter="0"/>
          <w:cols w:space="720"/>
        </w:sectPr>
      </w:pPr>
    </w:p>
    <w:p w14:paraId="0AA0D593" w14:textId="77777777" w:rsidR="009F5C09" w:rsidRDefault="009F5C09">
      <w:pPr>
        <w:pStyle w:val="BodyText"/>
        <w:ind w:left="0"/>
        <w:rPr>
          <w:rFonts w:ascii="Calibri Light"/>
          <w:sz w:val="20"/>
        </w:rPr>
      </w:pPr>
    </w:p>
    <w:p w14:paraId="0AA0D594" w14:textId="77777777" w:rsidR="009F5C09" w:rsidRDefault="009F5C09">
      <w:pPr>
        <w:pStyle w:val="BodyText"/>
        <w:spacing w:before="197"/>
        <w:ind w:left="0"/>
        <w:rPr>
          <w:rFonts w:ascii="Calibri Light"/>
          <w:sz w:val="20"/>
        </w:rPr>
      </w:pPr>
    </w:p>
    <w:p w14:paraId="0AA0D595" w14:textId="77777777" w:rsidR="009F5C09" w:rsidRDefault="00000000">
      <w:pPr>
        <w:ind w:left="941"/>
        <w:rPr>
          <w:rFonts w:ascii="Calibri Light"/>
          <w:sz w:val="20"/>
        </w:rPr>
      </w:pPr>
      <w:r>
        <w:rPr>
          <w:rFonts w:ascii="Calibri Light"/>
          <w:noProof/>
          <w:sz w:val="20"/>
        </w:rPr>
        <w:drawing>
          <wp:inline distT="0" distB="0" distL="0" distR="0" wp14:anchorId="0AA0D6B2" wp14:editId="0AA0D6B3">
            <wp:extent cx="5887147" cy="3796284"/>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2" cstate="print"/>
                    <a:stretch>
                      <a:fillRect/>
                    </a:stretch>
                  </pic:blipFill>
                  <pic:spPr>
                    <a:xfrm>
                      <a:off x="0" y="0"/>
                      <a:ext cx="5887147" cy="3796284"/>
                    </a:xfrm>
                    <a:prstGeom prst="rect">
                      <a:avLst/>
                    </a:prstGeom>
                  </pic:spPr>
                </pic:pic>
              </a:graphicData>
            </a:graphic>
          </wp:inline>
        </w:drawing>
      </w:r>
    </w:p>
    <w:p w14:paraId="0AA0D596" w14:textId="77777777" w:rsidR="009F5C09" w:rsidRDefault="009F5C09">
      <w:pPr>
        <w:pStyle w:val="BodyText"/>
        <w:ind w:left="0"/>
        <w:rPr>
          <w:rFonts w:ascii="Calibri Light"/>
          <w:sz w:val="20"/>
        </w:rPr>
      </w:pPr>
    </w:p>
    <w:p w14:paraId="0AA0D597" w14:textId="77777777" w:rsidR="009F5C09" w:rsidRDefault="009F5C09">
      <w:pPr>
        <w:pStyle w:val="BodyText"/>
        <w:ind w:left="0"/>
        <w:rPr>
          <w:rFonts w:ascii="Calibri Light"/>
          <w:sz w:val="20"/>
        </w:rPr>
      </w:pPr>
    </w:p>
    <w:p w14:paraId="0AA0D598" w14:textId="77777777" w:rsidR="009F5C09" w:rsidRDefault="00000000">
      <w:pPr>
        <w:pStyle w:val="BodyText"/>
        <w:spacing w:before="131"/>
        <w:ind w:left="0"/>
        <w:rPr>
          <w:rFonts w:ascii="Calibri Light"/>
          <w:sz w:val="20"/>
        </w:rPr>
      </w:pPr>
      <w:r>
        <w:rPr>
          <w:rFonts w:ascii="Calibri Light"/>
          <w:noProof/>
          <w:sz w:val="20"/>
        </w:rPr>
        <w:drawing>
          <wp:anchor distT="0" distB="0" distL="0" distR="0" simplePos="0" relativeHeight="251658283" behindDoc="1" locked="0" layoutInCell="1" allowOverlap="1" wp14:anchorId="0AA0D6B4" wp14:editId="0AA0D6B5">
            <wp:simplePos x="0" y="0"/>
            <wp:positionH relativeFrom="page">
              <wp:posOffset>1045194</wp:posOffset>
            </wp:positionH>
            <wp:positionV relativeFrom="paragraph">
              <wp:posOffset>254021</wp:posOffset>
            </wp:positionV>
            <wp:extent cx="5567182" cy="3581400"/>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3" cstate="print"/>
                    <a:stretch>
                      <a:fillRect/>
                    </a:stretch>
                  </pic:blipFill>
                  <pic:spPr>
                    <a:xfrm>
                      <a:off x="0" y="0"/>
                      <a:ext cx="5567182" cy="3581400"/>
                    </a:xfrm>
                    <a:prstGeom prst="rect">
                      <a:avLst/>
                    </a:prstGeom>
                  </pic:spPr>
                </pic:pic>
              </a:graphicData>
            </a:graphic>
          </wp:anchor>
        </w:drawing>
      </w:r>
    </w:p>
    <w:p w14:paraId="0AA0D599" w14:textId="77777777" w:rsidR="009F5C09" w:rsidRDefault="009F5C09">
      <w:pPr>
        <w:pStyle w:val="BodyText"/>
        <w:rPr>
          <w:rFonts w:ascii="Calibri Light"/>
          <w:sz w:val="20"/>
        </w:rPr>
        <w:sectPr w:rsidR="009F5C09">
          <w:pgSz w:w="12240" w:h="15840"/>
          <w:pgMar w:top="980" w:right="0" w:bottom="1200" w:left="720" w:header="763" w:footer="1012" w:gutter="0"/>
          <w:cols w:space="720"/>
        </w:sectPr>
      </w:pPr>
    </w:p>
    <w:p w14:paraId="0AA0D59A" w14:textId="77777777" w:rsidR="009F5C09" w:rsidRDefault="009F5C09">
      <w:pPr>
        <w:pStyle w:val="BodyText"/>
        <w:spacing w:before="65"/>
        <w:ind w:left="0"/>
        <w:rPr>
          <w:rFonts w:ascii="Calibri Light"/>
          <w:sz w:val="32"/>
        </w:rPr>
      </w:pPr>
    </w:p>
    <w:p w14:paraId="0AA0D59B" w14:textId="77777777" w:rsidR="009F5C09" w:rsidRDefault="00000000" w:rsidP="004B6786">
      <w:pPr>
        <w:pStyle w:val="Heading1"/>
        <w:spacing w:before="1"/>
        <w:ind w:left="0"/>
        <w:jc w:val="center"/>
      </w:pPr>
      <w:bookmarkStart w:id="42" w:name="_Appendix_D-_Member"/>
      <w:bookmarkStart w:id="43" w:name="_Toc216031793"/>
      <w:bookmarkEnd w:id="42"/>
      <w:r>
        <w:rPr>
          <w:color w:val="2E5395"/>
        </w:rPr>
        <w:t>Appendix</w:t>
      </w:r>
      <w:r>
        <w:rPr>
          <w:color w:val="2E5395"/>
          <w:spacing w:val="-12"/>
        </w:rPr>
        <w:t xml:space="preserve"> </w:t>
      </w:r>
      <w:r>
        <w:rPr>
          <w:color w:val="2E5395"/>
        </w:rPr>
        <w:t>D-</w:t>
      </w:r>
      <w:r>
        <w:rPr>
          <w:color w:val="2E5395"/>
          <w:spacing w:val="-12"/>
        </w:rPr>
        <w:t xml:space="preserve"> </w:t>
      </w:r>
      <w:r>
        <w:rPr>
          <w:color w:val="2E5395"/>
        </w:rPr>
        <w:t>Member</w:t>
      </w:r>
      <w:r>
        <w:rPr>
          <w:color w:val="2E5395"/>
          <w:spacing w:val="-12"/>
        </w:rPr>
        <w:t xml:space="preserve"> </w:t>
      </w:r>
      <w:r>
        <w:rPr>
          <w:color w:val="2E5395"/>
          <w:spacing w:val="-2"/>
        </w:rPr>
        <w:t>Participation</w:t>
      </w:r>
      <w:bookmarkEnd w:id="43"/>
    </w:p>
    <w:p w14:paraId="0AA0D59C" w14:textId="1EB89A80" w:rsidR="009F5C09" w:rsidRDefault="009F5C09">
      <w:pPr>
        <w:pStyle w:val="BodyText"/>
        <w:spacing w:before="212"/>
        <w:ind w:left="0"/>
        <w:rPr>
          <w:rFonts w:ascii="Calibri Light"/>
          <w:sz w:val="20"/>
        </w:rPr>
      </w:pPr>
    </w:p>
    <w:p w14:paraId="09C916D2" w14:textId="77777777" w:rsidR="009F5C09" w:rsidRDefault="000B263D">
      <w:pPr>
        <w:pStyle w:val="BodyText"/>
        <w:rPr>
          <w:rFonts w:ascii="Calibri Light"/>
          <w:sz w:val="20"/>
        </w:rPr>
      </w:pPr>
      <w:r>
        <w:rPr>
          <w:noProof/>
        </w:rPr>
        <w:drawing>
          <wp:inline distT="0" distB="0" distL="0" distR="0" wp14:anchorId="63325A73" wp14:editId="7B727D05">
            <wp:extent cx="6478438" cy="4140679"/>
            <wp:effectExtent l="0" t="0" r="17780" b="12700"/>
            <wp:docPr id="320620126" name="Chart 1">
              <a:extLst xmlns:a="http://schemas.openxmlformats.org/drawingml/2006/main">
                <a:ext uri="{FF2B5EF4-FFF2-40B4-BE49-F238E27FC236}">
                  <a16:creationId xmlns:a16="http://schemas.microsoft.com/office/drawing/2014/main" id="{E6111789-3BD8-7317-A521-73C17173E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4E11AF" w14:textId="77777777" w:rsidR="00BB0186" w:rsidRDefault="00BB0186">
      <w:pPr>
        <w:pStyle w:val="BodyText"/>
        <w:rPr>
          <w:rFonts w:ascii="Calibri Light"/>
          <w:sz w:val="20"/>
        </w:rPr>
      </w:pPr>
    </w:p>
    <w:p w14:paraId="0AA0D59E" w14:textId="77777777" w:rsidR="009F5C09" w:rsidRDefault="00000000">
      <w:pPr>
        <w:spacing w:before="37"/>
        <w:ind w:left="3431"/>
        <w:rPr>
          <w:b/>
          <w:sz w:val="26"/>
        </w:rPr>
      </w:pPr>
      <w:bookmarkStart w:id="44" w:name="HVA_Distribution_List_7"/>
      <w:bookmarkEnd w:id="44"/>
      <w:r>
        <w:rPr>
          <w:b/>
          <w:sz w:val="26"/>
          <w:u w:val="single"/>
        </w:rPr>
        <w:t xml:space="preserve">Participation </w:t>
      </w:r>
      <w:r>
        <w:rPr>
          <w:b/>
          <w:spacing w:val="-4"/>
          <w:sz w:val="26"/>
          <w:u w:val="single"/>
        </w:rPr>
        <w:t>List</w:t>
      </w:r>
    </w:p>
    <w:p w14:paraId="16649B95" w14:textId="77777777" w:rsidR="009F5C09" w:rsidRDefault="009F5C09">
      <w:pPr>
        <w:pStyle w:val="BodyText"/>
      </w:pPr>
    </w:p>
    <w:p w14:paraId="2E67BB09" w14:textId="77777777" w:rsidR="004B6786" w:rsidRDefault="004B6786">
      <w:pPr>
        <w:pStyle w:val="BodyText"/>
      </w:pPr>
    </w:p>
    <w:tbl>
      <w:tblPr>
        <w:tblW w:w="4160" w:type="dxa"/>
        <w:tblLook w:val="04A0" w:firstRow="1" w:lastRow="0" w:firstColumn="1" w:lastColumn="0" w:noHBand="0" w:noVBand="1"/>
      </w:tblPr>
      <w:tblGrid>
        <w:gridCol w:w="4160"/>
      </w:tblGrid>
      <w:tr w:rsidR="007E1FE2" w:rsidRPr="007E1FE2" w14:paraId="50D36A97" w14:textId="77777777" w:rsidTr="007E1FE2">
        <w:trPr>
          <w:trHeight w:val="300"/>
        </w:trPr>
        <w:tc>
          <w:tcPr>
            <w:tcW w:w="4160" w:type="dxa"/>
            <w:tcBorders>
              <w:top w:val="nil"/>
              <w:left w:val="nil"/>
              <w:bottom w:val="nil"/>
              <w:right w:val="nil"/>
            </w:tcBorders>
            <w:noWrap/>
            <w:vAlign w:val="bottom"/>
            <w:hideMark/>
          </w:tcPr>
          <w:p w14:paraId="67660B7B" w14:textId="77777777" w:rsidR="007E1FE2" w:rsidRPr="007E1FE2" w:rsidRDefault="007E1FE2" w:rsidP="007E1FE2">
            <w:pPr>
              <w:widowControl/>
              <w:autoSpaceDE/>
              <w:autoSpaceDN/>
              <w:rPr>
                <w:rFonts w:eastAsia="Times New Roman"/>
                <w:b/>
                <w:bCs/>
                <w:color w:val="000000"/>
              </w:rPr>
            </w:pPr>
            <w:r w:rsidRPr="007E1FE2">
              <w:rPr>
                <w:rFonts w:eastAsia="Times New Roman"/>
                <w:b/>
                <w:bCs/>
                <w:color w:val="000000"/>
              </w:rPr>
              <w:t>Department/Facility Name</w:t>
            </w:r>
          </w:p>
        </w:tc>
      </w:tr>
      <w:tr w:rsidR="007E1FE2" w:rsidRPr="007E1FE2" w14:paraId="5B3937EA" w14:textId="77777777" w:rsidTr="007E1FE2">
        <w:trPr>
          <w:trHeight w:val="300"/>
        </w:trPr>
        <w:tc>
          <w:tcPr>
            <w:tcW w:w="4160" w:type="dxa"/>
            <w:tcBorders>
              <w:top w:val="nil"/>
              <w:left w:val="nil"/>
              <w:bottom w:val="nil"/>
              <w:right w:val="nil"/>
            </w:tcBorders>
            <w:noWrap/>
            <w:vAlign w:val="bottom"/>
            <w:hideMark/>
          </w:tcPr>
          <w:p w14:paraId="59ACF4D3"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Florida Department of Health in Leon County</w:t>
            </w:r>
          </w:p>
        </w:tc>
      </w:tr>
      <w:tr w:rsidR="007E1FE2" w:rsidRPr="007E1FE2" w14:paraId="006255CA" w14:textId="77777777" w:rsidTr="007E1FE2">
        <w:trPr>
          <w:trHeight w:val="300"/>
        </w:trPr>
        <w:tc>
          <w:tcPr>
            <w:tcW w:w="4160" w:type="dxa"/>
            <w:tcBorders>
              <w:top w:val="nil"/>
              <w:left w:val="nil"/>
              <w:bottom w:val="nil"/>
              <w:right w:val="nil"/>
            </w:tcBorders>
            <w:noWrap/>
            <w:vAlign w:val="bottom"/>
            <w:hideMark/>
          </w:tcPr>
          <w:p w14:paraId="3D22F01D"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Monticello Nursing and Rehab</w:t>
            </w:r>
          </w:p>
        </w:tc>
      </w:tr>
      <w:tr w:rsidR="007E1FE2" w:rsidRPr="007E1FE2" w14:paraId="2D1F2C9F" w14:textId="77777777" w:rsidTr="007E1FE2">
        <w:trPr>
          <w:trHeight w:val="300"/>
        </w:trPr>
        <w:tc>
          <w:tcPr>
            <w:tcW w:w="4160" w:type="dxa"/>
            <w:tcBorders>
              <w:top w:val="nil"/>
              <w:left w:val="nil"/>
              <w:bottom w:val="nil"/>
              <w:right w:val="nil"/>
            </w:tcBorders>
            <w:noWrap/>
            <w:vAlign w:val="bottom"/>
            <w:hideMark/>
          </w:tcPr>
          <w:p w14:paraId="5781E446"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Southeastern Outpatient Surgery Center</w:t>
            </w:r>
          </w:p>
        </w:tc>
      </w:tr>
      <w:tr w:rsidR="007E1FE2" w:rsidRPr="007E1FE2" w14:paraId="2AD5D041" w14:textId="77777777" w:rsidTr="007E1FE2">
        <w:trPr>
          <w:trHeight w:val="300"/>
        </w:trPr>
        <w:tc>
          <w:tcPr>
            <w:tcW w:w="4160" w:type="dxa"/>
            <w:tcBorders>
              <w:top w:val="nil"/>
              <w:left w:val="nil"/>
              <w:bottom w:val="nil"/>
              <w:right w:val="nil"/>
            </w:tcBorders>
            <w:noWrap/>
            <w:vAlign w:val="bottom"/>
            <w:hideMark/>
          </w:tcPr>
          <w:p w14:paraId="1FFF93CD"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City of Tallahassee Facilities Security</w:t>
            </w:r>
          </w:p>
        </w:tc>
      </w:tr>
      <w:tr w:rsidR="007E1FE2" w:rsidRPr="007E1FE2" w14:paraId="74DAB09A" w14:textId="77777777" w:rsidTr="007E1FE2">
        <w:trPr>
          <w:trHeight w:val="300"/>
        </w:trPr>
        <w:tc>
          <w:tcPr>
            <w:tcW w:w="4160" w:type="dxa"/>
            <w:tcBorders>
              <w:top w:val="nil"/>
              <w:left w:val="nil"/>
              <w:bottom w:val="nil"/>
              <w:right w:val="nil"/>
            </w:tcBorders>
            <w:noWrap/>
            <w:vAlign w:val="bottom"/>
            <w:hideMark/>
          </w:tcPr>
          <w:p w14:paraId="67A30A9A"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Tallahassee Memorial Home Health</w:t>
            </w:r>
          </w:p>
        </w:tc>
      </w:tr>
      <w:tr w:rsidR="007E1FE2" w:rsidRPr="007E1FE2" w14:paraId="520702CD" w14:textId="77777777" w:rsidTr="007E1FE2">
        <w:trPr>
          <w:trHeight w:val="300"/>
        </w:trPr>
        <w:tc>
          <w:tcPr>
            <w:tcW w:w="4160" w:type="dxa"/>
            <w:tcBorders>
              <w:top w:val="nil"/>
              <w:left w:val="nil"/>
              <w:bottom w:val="nil"/>
              <w:right w:val="nil"/>
            </w:tcBorders>
            <w:noWrap/>
            <w:vAlign w:val="bottom"/>
            <w:hideMark/>
          </w:tcPr>
          <w:p w14:paraId="04B5EB0D"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Bond Community Health Center Inc.</w:t>
            </w:r>
          </w:p>
        </w:tc>
      </w:tr>
      <w:tr w:rsidR="007E1FE2" w:rsidRPr="007E1FE2" w14:paraId="036E0C6B" w14:textId="77777777" w:rsidTr="007E1FE2">
        <w:trPr>
          <w:trHeight w:val="300"/>
        </w:trPr>
        <w:tc>
          <w:tcPr>
            <w:tcW w:w="4160" w:type="dxa"/>
            <w:tcBorders>
              <w:top w:val="nil"/>
              <w:left w:val="nil"/>
              <w:bottom w:val="nil"/>
              <w:right w:val="nil"/>
            </w:tcBorders>
            <w:noWrap/>
            <w:vAlign w:val="bottom"/>
            <w:hideMark/>
          </w:tcPr>
          <w:p w14:paraId="72034B56"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BBAHEC</w:t>
            </w:r>
          </w:p>
        </w:tc>
      </w:tr>
      <w:tr w:rsidR="007E1FE2" w:rsidRPr="007E1FE2" w14:paraId="1EEF0666" w14:textId="77777777" w:rsidTr="007E1FE2">
        <w:trPr>
          <w:trHeight w:val="300"/>
        </w:trPr>
        <w:tc>
          <w:tcPr>
            <w:tcW w:w="4160" w:type="dxa"/>
            <w:tcBorders>
              <w:top w:val="nil"/>
              <w:left w:val="nil"/>
              <w:bottom w:val="nil"/>
              <w:right w:val="nil"/>
            </w:tcBorders>
            <w:noWrap/>
            <w:vAlign w:val="bottom"/>
            <w:hideMark/>
          </w:tcPr>
          <w:p w14:paraId="2FDF272F"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Gadsden county</w:t>
            </w:r>
          </w:p>
        </w:tc>
      </w:tr>
      <w:tr w:rsidR="007E1FE2" w:rsidRPr="007E1FE2" w14:paraId="5AEF457C" w14:textId="77777777" w:rsidTr="007E1FE2">
        <w:trPr>
          <w:trHeight w:val="300"/>
        </w:trPr>
        <w:tc>
          <w:tcPr>
            <w:tcW w:w="4160" w:type="dxa"/>
            <w:tcBorders>
              <w:top w:val="nil"/>
              <w:left w:val="nil"/>
              <w:bottom w:val="nil"/>
              <w:right w:val="nil"/>
            </w:tcBorders>
            <w:noWrap/>
            <w:vAlign w:val="bottom"/>
            <w:hideMark/>
          </w:tcPr>
          <w:p w14:paraId="52D5461A"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Admin-MCMH</w:t>
            </w:r>
          </w:p>
        </w:tc>
      </w:tr>
      <w:tr w:rsidR="007E1FE2" w:rsidRPr="007E1FE2" w14:paraId="295C9AE0" w14:textId="77777777" w:rsidTr="007E1FE2">
        <w:trPr>
          <w:trHeight w:val="300"/>
        </w:trPr>
        <w:tc>
          <w:tcPr>
            <w:tcW w:w="4160" w:type="dxa"/>
            <w:tcBorders>
              <w:top w:val="nil"/>
              <w:left w:val="nil"/>
              <w:bottom w:val="nil"/>
              <w:right w:val="nil"/>
            </w:tcBorders>
            <w:noWrap/>
            <w:vAlign w:val="bottom"/>
            <w:hideMark/>
          </w:tcPr>
          <w:p w14:paraId="2849916C"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Gulf County Department of Health</w:t>
            </w:r>
          </w:p>
        </w:tc>
      </w:tr>
      <w:tr w:rsidR="007E1FE2" w:rsidRPr="007E1FE2" w14:paraId="1B60627C" w14:textId="77777777" w:rsidTr="007E1FE2">
        <w:trPr>
          <w:trHeight w:val="300"/>
        </w:trPr>
        <w:tc>
          <w:tcPr>
            <w:tcW w:w="4160" w:type="dxa"/>
            <w:tcBorders>
              <w:top w:val="nil"/>
              <w:left w:val="nil"/>
              <w:bottom w:val="nil"/>
              <w:right w:val="nil"/>
            </w:tcBorders>
            <w:noWrap/>
            <w:vAlign w:val="bottom"/>
            <w:hideMark/>
          </w:tcPr>
          <w:p w14:paraId="60AE5785"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DOH-Wakulla</w:t>
            </w:r>
          </w:p>
        </w:tc>
      </w:tr>
      <w:tr w:rsidR="007E1FE2" w:rsidRPr="007E1FE2" w14:paraId="60153643" w14:textId="77777777" w:rsidTr="007E1FE2">
        <w:trPr>
          <w:trHeight w:val="300"/>
        </w:trPr>
        <w:tc>
          <w:tcPr>
            <w:tcW w:w="4160" w:type="dxa"/>
            <w:tcBorders>
              <w:top w:val="nil"/>
              <w:left w:val="nil"/>
              <w:bottom w:val="nil"/>
              <w:right w:val="nil"/>
            </w:tcBorders>
            <w:noWrap/>
            <w:vAlign w:val="bottom"/>
            <w:hideMark/>
          </w:tcPr>
          <w:p w14:paraId="5BAEE85E"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Gadsden County</w:t>
            </w:r>
          </w:p>
        </w:tc>
      </w:tr>
      <w:tr w:rsidR="007E1FE2" w:rsidRPr="007E1FE2" w14:paraId="3F42C809" w14:textId="77777777" w:rsidTr="007E1FE2">
        <w:trPr>
          <w:trHeight w:val="300"/>
        </w:trPr>
        <w:tc>
          <w:tcPr>
            <w:tcW w:w="4160" w:type="dxa"/>
            <w:tcBorders>
              <w:top w:val="nil"/>
              <w:left w:val="nil"/>
              <w:bottom w:val="nil"/>
              <w:right w:val="nil"/>
            </w:tcBorders>
            <w:noWrap/>
            <w:vAlign w:val="bottom"/>
            <w:hideMark/>
          </w:tcPr>
          <w:p w14:paraId="28CF998F"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DOH-Franklin</w:t>
            </w:r>
          </w:p>
        </w:tc>
      </w:tr>
      <w:tr w:rsidR="007E1FE2" w:rsidRPr="007E1FE2" w14:paraId="38DA75C3" w14:textId="77777777" w:rsidTr="007E1FE2">
        <w:trPr>
          <w:trHeight w:val="300"/>
        </w:trPr>
        <w:tc>
          <w:tcPr>
            <w:tcW w:w="4160" w:type="dxa"/>
            <w:tcBorders>
              <w:top w:val="nil"/>
              <w:left w:val="nil"/>
              <w:bottom w:val="nil"/>
              <w:right w:val="nil"/>
            </w:tcBorders>
            <w:noWrap/>
            <w:vAlign w:val="bottom"/>
            <w:hideMark/>
          </w:tcPr>
          <w:p w14:paraId="0000C6E2" w14:textId="77777777" w:rsidR="007E1FE2" w:rsidRPr="007E1FE2" w:rsidRDefault="007E1FE2" w:rsidP="007E1FE2">
            <w:pPr>
              <w:widowControl/>
              <w:autoSpaceDE/>
              <w:autoSpaceDN/>
              <w:rPr>
                <w:rFonts w:eastAsia="Times New Roman"/>
                <w:color w:val="000000"/>
              </w:rPr>
            </w:pPr>
            <w:r w:rsidRPr="007E1FE2">
              <w:rPr>
                <w:rFonts w:eastAsia="Times New Roman"/>
                <w:color w:val="000000"/>
              </w:rPr>
              <w:t>Leon County EMS</w:t>
            </w:r>
          </w:p>
        </w:tc>
      </w:tr>
    </w:tbl>
    <w:p w14:paraId="0AA0D665" w14:textId="47C4B4AB" w:rsidR="009F5C09" w:rsidRDefault="009F5C09" w:rsidP="00BB0186">
      <w:pPr>
        <w:tabs>
          <w:tab w:val="left" w:pos="3737"/>
          <w:tab w:val="left" w:pos="4373"/>
          <w:tab w:val="left" w:pos="5013"/>
          <w:tab w:val="left" w:pos="5652"/>
          <w:tab w:val="left" w:pos="6293"/>
          <w:tab w:val="left" w:pos="6935"/>
          <w:tab w:val="left" w:pos="7580"/>
          <w:tab w:val="left" w:pos="8219"/>
          <w:tab w:val="left" w:pos="8811"/>
        </w:tabs>
        <w:rPr>
          <w:rFonts w:ascii="Arial"/>
          <w:sz w:val="15"/>
        </w:rPr>
      </w:pPr>
      <w:bookmarkStart w:id="45" w:name="HVA_Distribution_List_9"/>
      <w:bookmarkEnd w:id="45"/>
    </w:p>
    <w:sectPr w:rsidR="009F5C09">
      <w:headerReference w:type="default" r:id="rId55"/>
      <w:footerReference w:type="default" r:id="rId56"/>
      <w:pgSz w:w="12240" w:h="15840"/>
      <w:pgMar w:top="980" w:right="0" w:bottom="280" w:left="72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7894C" w14:textId="77777777" w:rsidR="00312003" w:rsidRDefault="00312003">
      <w:r>
        <w:separator/>
      </w:r>
    </w:p>
  </w:endnote>
  <w:endnote w:type="continuationSeparator" w:id="0">
    <w:p w14:paraId="01E13865" w14:textId="77777777" w:rsidR="00312003" w:rsidRDefault="0031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6D7" w14:textId="77777777" w:rsidR="009F5C09" w:rsidRDefault="00000000">
    <w:pPr>
      <w:pStyle w:val="BodyText"/>
      <w:spacing w:line="14" w:lineRule="auto"/>
      <w:ind w:left="0"/>
      <w:rPr>
        <w:sz w:val="20"/>
      </w:rPr>
    </w:pPr>
    <w:r>
      <w:rPr>
        <w:noProof/>
        <w:sz w:val="20"/>
      </w:rPr>
      <mc:AlternateContent>
        <mc:Choice Requires="wps">
          <w:drawing>
            <wp:anchor distT="0" distB="0" distL="0" distR="0" simplePos="0" relativeHeight="251658241" behindDoc="1" locked="0" layoutInCell="1" allowOverlap="1" wp14:anchorId="0AA0D6F0" wp14:editId="0AA0D6F1">
              <wp:simplePos x="0" y="0"/>
              <wp:positionH relativeFrom="page">
                <wp:posOffset>6704838</wp:posOffset>
              </wp:positionH>
              <wp:positionV relativeFrom="page">
                <wp:posOffset>9275774</wp:posOffset>
              </wp:positionV>
              <wp:extent cx="2070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0AA0D768" w14:textId="77777777" w:rsidR="009F5C09" w:rsidRDefault="00000000">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AA0D6F0" id="_x0000_t202" coordsize="21600,21600" o:spt="202" path="m,l,21600r21600,l21600,xe">
              <v:stroke joinstyle="miter"/>
              <v:path gradientshapeok="t" o:connecttype="rect"/>
            </v:shapetype>
            <v:shape id="Textbox 3" o:spid="_x0000_s1084" type="#_x0000_t202" style="position:absolute;margin-left:527.95pt;margin-top:730.4pt;width:16.3pt;height:13.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3ClwEAACEDAAAOAAAAZHJzL2Uyb0RvYy54bWysUsGO0zAQvSPxD5bvNGnR7qKo6WphBUJa&#10;AdLCB7iO3VjEHjPjNunfM3bTFsEN7cUee8bP772Z9f3kB3EwSA5CK5eLWgoTNHQu7Fr54/vHN++k&#10;oKRCpwYIppVHQ/J+8/rVeoyNWUEPQ2dQMEigZoyt7FOKTVWR7o1XtIBoAictoFeJj7irOlQjo/uh&#10;WtX1bTUCdhFBGyK+fTwl5abgW2t0+motmSSGVjK3VFYs6zav1Watmh2q2Ds901D/wcIrF/jTC9Sj&#10;Skrs0f0D5Z1GILBpocFXYK3TpmhgNcv6LzXPvYqmaGFzKF5sopeD1V8Oz/EbijS9h4kbWERQfAL9&#10;k9ibaozUzDXZU2qIq7PQyaLPO0sQ/JC9PV78NFMSmi9X9R2LkkJzanl7c/f2JvtdXR9HpPTJgBc5&#10;aCVyuwoBdXiidCo9l8xcTt9nImnaTsJ1mTNX5pstdEeWMnI3W0m/9gqNFMPnwHbl1p8DPAfbc4Bp&#10;+ABlQLKiAA/7BNYVAlfcmQD3oUiYZyY3+s9zqbpO9uY3AAAA//8DAFBLAwQUAAYACAAAACEACbrI&#10;v+EAAAAPAQAADwAAAGRycy9kb3ducmV2LnhtbEyPQU+EMBCF7yb+h2ZMvLmtRgggZbMxejIxsnjw&#10;WGgXmqVTpN1d/PcOJ73Nm3l5871yu7iRnc0crEcJ9xsBzGDntcVewmfzepcBC1GhVqNHI+HHBNhW&#10;11elKrS/YG3O+9gzCsFQKAlDjFPBeegG41TY+Mkg3Q5+diqSnHuuZ3WhcDfyByFS7pRF+jCoyTwP&#10;pjvuT07C7gvrF/v93n7Uh9o2TS7wLT1KeXuz7J6ARbPEPzOs+IQOFTG1/oQ6sJG0SJKcvDQ9poJa&#10;rB6RZQmwdt1laQ68Kvn/HtUvAAAA//8DAFBLAQItABQABgAIAAAAIQC2gziS/gAAAOEBAAATAAAA&#10;AAAAAAAAAAAAAAAAAABbQ29udGVudF9UeXBlc10ueG1sUEsBAi0AFAAGAAgAAAAhADj9If/WAAAA&#10;lAEAAAsAAAAAAAAAAAAAAAAALwEAAF9yZWxzLy5yZWxzUEsBAi0AFAAGAAgAAAAhAPmm/cKXAQAA&#10;IQMAAA4AAAAAAAAAAAAAAAAALgIAAGRycy9lMm9Eb2MueG1sUEsBAi0AFAAGAAgAAAAhAAm6yL/h&#10;AAAADwEAAA8AAAAAAAAAAAAAAAAA8QMAAGRycy9kb3ducmV2LnhtbFBLBQYAAAAABAAEAPMAAAD/&#10;BAAAAAA=&#10;" filled="f" stroked="f">
              <v:textbox inset="0,0,0,0">
                <w:txbxContent>
                  <w:p w14:paraId="0AA0D768" w14:textId="77777777" w:rsidR="009F5C09" w:rsidRDefault="00000000">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6D9" w14:textId="77777777" w:rsidR="009F5C09" w:rsidRDefault="009F5C09">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6DB" w14:textId="77777777" w:rsidR="009F5C09" w:rsidRDefault="00000000">
    <w:pPr>
      <w:pStyle w:val="BodyText"/>
      <w:spacing w:line="14" w:lineRule="auto"/>
      <w:ind w:left="0"/>
      <w:rPr>
        <w:sz w:val="20"/>
      </w:rPr>
    </w:pPr>
    <w:r>
      <w:rPr>
        <w:noProof/>
        <w:sz w:val="20"/>
      </w:rPr>
      <mc:AlternateContent>
        <mc:Choice Requires="wps">
          <w:drawing>
            <wp:anchor distT="0" distB="0" distL="0" distR="0" simplePos="0" relativeHeight="251658243" behindDoc="1" locked="0" layoutInCell="1" allowOverlap="1" wp14:anchorId="0AA0D6F4" wp14:editId="0AA0D6F5">
              <wp:simplePos x="0" y="0"/>
              <wp:positionH relativeFrom="page">
                <wp:posOffset>6679438</wp:posOffset>
              </wp:positionH>
              <wp:positionV relativeFrom="page">
                <wp:posOffset>9275774</wp:posOffset>
              </wp:positionV>
              <wp:extent cx="23241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AA0D76A" w14:textId="77777777" w:rsidR="009F5C09"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0AA0D6F4" id="_x0000_t202" coordsize="21600,21600" o:spt="202" path="m,l,21600r21600,l21600,xe">
              <v:stroke joinstyle="miter"/>
              <v:path gradientshapeok="t" o:connecttype="rect"/>
            </v:shapetype>
            <v:shape id="Textbox 75" o:spid="_x0000_s1086" type="#_x0000_t202" style="position:absolute;margin-left:525.95pt;margin-top:730.4pt;width:18.3pt;height:13.0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aDmAEAACE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DJozW2iPLGXgaTaSfu0VGin6r4HtyqM/B3gOtucA&#10;U/8JygfJigJ82CewrhC44k4EeA5FwvRn8qD/PJeu68/e/AYAAP//AwBQSwMEFAAGAAgAAAAhAA7X&#10;n8LhAAAADwEAAA8AAABkcnMvZG93bnJldi54bWxMj8FOwzAQRO9I/IO1SNyoXUSjJMSpKgQnJEQa&#10;Dhyd2E2sxusQu234ezYnetvZHc2+KbazG9jZTMF6lLBeCWAGW68tdhK+6reHFFiICrUaPBoJvybA&#10;try9KVSu/QUrc97HjlEIhlxJ6GMcc85D2xunwsqPBul28JNTkeTUcT2pC4W7gT8KkXCnLNKHXo3m&#10;pTftcX9yEnbfWL3an4/mszpUtq4zge/JUcr7u3n3DCyaOf6bYcEndCiJqfEn1IENpMVmnZGXpqdE&#10;UIvFI9J0A6xZdmmSAS8Lft2j/AMAAP//AwBQSwECLQAUAAYACAAAACEAtoM4kv4AAADhAQAAEwAA&#10;AAAAAAAAAAAAAAAAAAAAW0NvbnRlbnRfVHlwZXNdLnhtbFBLAQItABQABgAIAAAAIQA4/SH/1gAA&#10;AJQBAAALAAAAAAAAAAAAAAAAAC8BAABfcmVscy8ucmVsc1BLAQItABQABgAIAAAAIQCQ1waDmAEA&#10;ACEDAAAOAAAAAAAAAAAAAAAAAC4CAABkcnMvZTJvRG9jLnhtbFBLAQItABQABgAIAAAAIQAO15/C&#10;4QAAAA8BAAAPAAAAAAAAAAAAAAAAAPIDAABkcnMvZG93bnJldi54bWxQSwUGAAAAAAQABADzAAAA&#10;AAUAAAAA&#10;" filled="f" stroked="f">
              <v:textbox inset="0,0,0,0">
                <w:txbxContent>
                  <w:p w14:paraId="0AA0D76A" w14:textId="77777777" w:rsidR="009F5C09"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204692"/>
      <w:docPartObj>
        <w:docPartGallery w:val="Page Numbers (Bottom of Page)"/>
        <w:docPartUnique/>
      </w:docPartObj>
    </w:sdtPr>
    <w:sdtEndPr>
      <w:rPr>
        <w:noProof/>
      </w:rPr>
    </w:sdtEndPr>
    <w:sdtContent>
      <w:p w14:paraId="0A850FD7" w14:textId="0AD94F2F" w:rsidR="00BB0186" w:rsidRDefault="00BB0186" w:rsidP="00D64911">
        <w:pPr>
          <w:pStyle w:val="Footer"/>
          <w:ind w:left="4680" w:firstLine="4680"/>
          <w:jc w:val="center"/>
        </w:pPr>
        <w:r>
          <w:fldChar w:fldCharType="begin"/>
        </w:r>
        <w:r>
          <w:instrText xml:space="preserve"> PAGE   \* MERGEFORMAT </w:instrText>
        </w:r>
        <w:r>
          <w:fldChar w:fldCharType="separate"/>
        </w:r>
        <w:r>
          <w:rPr>
            <w:noProof/>
          </w:rPr>
          <w:t>2</w:t>
        </w:r>
        <w:r>
          <w:rPr>
            <w:noProof/>
          </w:rPr>
          <w:fldChar w:fldCharType="end"/>
        </w:r>
      </w:p>
    </w:sdtContent>
  </w:sdt>
  <w:p w14:paraId="0AA0D6ED" w14:textId="5E5F5678" w:rsidR="009F5C09" w:rsidRDefault="009F5C09">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EF9D9" w14:textId="77777777" w:rsidR="00312003" w:rsidRDefault="00312003">
      <w:r>
        <w:separator/>
      </w:r>
    </w:p>
  </w:footnote>
  <w:footnote w:type="continuationSeparator" w:id="0">
    <w:p w14:paraId="3C6A2222" w14:textId="77777777" w:rsidR="00312003" w:rsidRDefault="00312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6D6" w14:textId="77777777" w:rsidR="009F5C09" w:rsidRDefault="00000000">
    <w:pPr>
      <w:pStyle w:val="BodyText"/>
      <w:spacing w:line="14" w:lineRule="auto"/>
      <w:ind w:left="0"/>
      <w:rPr>
        <w:sz w:val="20"/>
      </w:rPr>
    </w:pPr>
    <w:r>
      <w:rPr>
        <w:noProof/>
        <w:sz w:val="20"/>
      </w:rPr>
      <mc:AlternateContent>
        <mc:Choice Requires="wps">
          <w:drawing>
            <wp:anchor distT="0" distB="0" distL="0" distR="0" simplePos="0" relativeHeight="251658240" behindDoc="1" locked="0" layoutInCell="1" allowOverlap="1" wp14:anchorId="0AA0D6EE" wp14:editId="0AA0D6EF">
              <wp:simplePos x="0" y="0"/>
              <wp:positionH relativeFrom="page">
                <wp:posOffset>2805810</wp:posOffset>
              </wp:positionH>
              <wp:positionV relativeFrom="page">
                <wp:posOffset>471931</wp:posOffset>
              </wp:positionV>
              <wp:extent cx="21628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65735"/>
                      </a:xfrm>
                      <a:prstGeom prst="rect">
                        <a:avLst/>
                      </a:prstGeom>
                    </wps:spPr>
                    <wps:txbx>
                      <w:txbxContent>
                        <w:p w14:paraId="0AA0D767" w14:textId="77777777" w:rsidR="009F5C09" w:rsidRDefault="00000000">
                          <w:pPr>
                            <w:pStyle w:val="BodyText"/>
                            <w:spacing w:line="245" w:lineRule="exact"/>
                            <w:ind w:left="20"/>
                          </w:pPr>
                          <w:r>
                            <w:t>BBHCC</w:t>
                          </w:r>
                          <w:r>
                            <w:rPr>
                              <w:spacing w:val="-5"/>
                            </w:rPr>
                            <w:t xml:space="preserve"> </w:t>
                          </w:r>
                          <w:r>
                            <w:t>-</w:t>
                          </w:r>
                          <w:r>
                            <w:rPr>
                              <w:spacing w:val="-4"/>
                            </w:rPr>
                            <w:t xml:space="preserve"> </w:t>
                          </w:r>
                          <w:r>
                            <w:t>Hazard</w:t>
                          </w:r>
                          <w:r>
                            <w:rPr>
                              <w:spacing w:val="-7"/>
                            </w:rPr>
                            <w:t xml:space="preserve"> </w:t>
                          </w:r>
                          <w:r>
                            <w:t>Vulnerability</w:t>
                          </w:r>
                          <w:r>
                            <w:rPr>
                              <w:spacing w:val="-2"/>
                            </w:rPr>
                            <w:t xml:space="preserve"> Analysis</w:t>
                          </w:r>
                        </w:p>
                      </w:txbxContent>
                    </wps:txbx>
                    <wps:bodyPr wrap="square" lIns="0" tIns="0" rIns="0" bIns="0" rtlCol="0">
                      <a:noAutofit/>
                    </wps:bodyPr>
                  </wps:wsp>
                </a:graphicData>
              </a:graphic>
            </wp:anchor>
          </w:drawing>
        </mc:Choice>
        <mc:Fallback>
          <w:pict>
            <v:shapetype w14:anchorId="0AA0D6EE" id="_x0000_t202" coordsize="21600,21600" o:spt="202" path="m,l,21600r21600,l21600,xe">
              <v:stroke joinstyle="miter"/>
              <v:path gradientshapeok="t" o:connecttype="rect"/>
            </v:shapetype>
            <v:shape id="Textbox 2" o:spid="_x0000_s1083" type="#_x0000_t202" style="position:absolute;margin-left:220.95pt;margin-top:37.15pt;width:170.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5kwEAABsDAAAOAAAAZHJzL2Uyb0RvYy54bWysUsGO0zAQvSPxD5bv1E3RllXUdAWsQEgr&#10;QFr4ANexm4jYY2bcJv17xm7aIrghLvbYM37z3htvHiY/iKNF6iE0slospbDBQNuHfSO/f/vw6l4K&#10;Sjq0eoBgG3myJB+2L19sxljbFXQwtBYFgwSqx9jILqVYK0Wms17TAqINnHSAXic+4l61qEdG94Na&#10;LZdrNQK2EcFYIr59PCfltuA7Z0364hzZJIZGMrdUVizrLq9qu9H1HnXsejPT0P/Awus+cNMr1KNO&#10;Whyw/wvK9waBwKWFAa/Aud7YooHVVMs/1Dx3Otqihc2heLWJ/h+s+Xx8jl9RpOkdTDzAIoLiE5gf&#10;xN6oMVI912RPqSauzkInhz7vLEHwQ/b2dPXTTkkYvlxV69V9xSnDuWp99+b1XTZc3V5HpPTRghc5&#10;aCTyvAoDfXyidC69lMxkzv0zkzTtJi7J4Q7aE4sYeY6NpJ8HjVaK4VNgo/LQLwFegt0lwDS8h/I1&#10;spYAbw8JXF8633DnzjyBwn3+LXnEv59L1e1Pb38BAAD//wMAUEsDBBQABgAIAAAAIQCL58HN4AAA&#10;AAoBAAAPAAAAZHJzL2Rvd25yZXYueG1sTI/LTsMwEEX3SPyDNUjsqN0S+ghxqgrBCgmRhgVLJ54m&#10;UeNxiN02/D3DCpaje3TvmWw7uV6ccQydJw3zmQKBVHvbUaPho3y5W4MI0ZA1vSfU8I0Btvn1VWZS&#10;6y9U4HkfG8ElFFKjoY1xSKUMdYvOhJkfkDg7+NGZyOfYSDuaC5e7Xi6UWkpnOuKF1gz41GJ93J+c&#10;ht0nFc/d11v1XhyKriw3il6XR61vb6bdI4iIU/yD4Vef1SFnp8qfyAbRa0iS+YZRDavkHgQDq/Xi&#10;AUTFpFIJyDyT/1/IfwAAAP//AwBQSwECLQAUAAYACAAAACEAtoM4kv4AAADhAQAAEwAAAAAAAAAA&#10;AAAAAAAAAAAAW0NvbnRlbnRfVHlwZXNdLnhtbFBLAQItABQABgAIAAAAIQA4/SH/1gAAAJQBAAAL&#10;AAAAAAAAAAAAAAAAAC8BAABfcmVscy8ucmVsc1BLAQItABQABgAIAAAAIQBL2L/5kwEAABsDAAAO&#10;AAAAAAAAAAAAAAAAAC4CAABkcnMvZTJvRG9jLnhtbFBLAQItABQABgAIAAAAIQCL58HN4AAAAAoB&#10;AAAPAAAAAAAAAAAAAAAAAO0DAABkcnMvZG93bnJldi54bWxQSwUGAAAAAAQABADzAAAA+gQAAAAA&#10;" filled="f" stroked="f">
              <v:textbox inset="0,0,0,0">
                <w:txbxContent>
                  <w:p w14:paraId="0AA0D767" w14:textId="77777777" w:rsidR="009F5C09" w:rsidRDefault="00000000">
                    <w:pPr>
                      <w:pStyle w:val="BodyText"/>
                      <w:spacing w:line="245" w:lineRule="exact"/>
                      <w:ind w:left="20"/>
                    </w:pPr>
                    <w:r>
                      <w:t>BBHCC</w:t>
                    </w:r>
                    <w:r>
                      <w:rPr>
                        <w:spacing w:val="-5"/>
                      </w:rPr>
                      <w:t xml:space="preserve"> </w:t>
                    </w:r>
                    <w:r>
                      <w:t>-</w:t>
                    </w:r>
                    <w:r>
                      <w:rPr>
                        <w:spacing w:val="-4"/>
                      </w:rPr>
                      <w:t xml:space="preserve"> </w:t>
                    </w:r>
                    <w:r>
                      <w:t>Hazard</w:t>
                    </w:r>
                    <w:r>
                      <w:rPr>
                        <w:spacing w:val="-7"/>
                      </w:rPr>
                      <w:t xml:space="preserve"> </w:t>
                    </w:r>
                    <w:r>
                      <w:t>Vulnerability</w:t>
                    </w:r>
                    <w:r>
                      <w:rPr>
                        <w:spacing w:val="-2"/>
                      </w:rPr>
                      <w:t xml:space="preserve"> Analysis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6D8" w14:textId="77777777" w:rsidR="009F5C09" w:rsidRDefault="009F5C09">
    <w:pPr>
      <w:pStyle w:val="BodyText"/>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6DA" w14:textId="77777777" w:rsidR="009F5C09" w:rsidRDefault="00000000">
    <w:pPr>
      <w:pStyle w:val="BodyText"/>
      <w:spacing w:line="14" w:lineRule="auto"/>
      <w:ind w:left="0"/>
      <w:rPr>
        <w:sz w:val="20"/>
      </w:rPr>
    </w:pPr>
    <w:r>
      <w:rPr>
        <w:noProof/>
        <w:sz w:val="20"/>
      </w:rPr>
      <mc:AlternateContent>
        <mc:Choice Requires="wps">
          <w:drawing>
            <wp:anchor distT="0" distB="0" distL="0" distR="0" simplePos="0" relativeHeight="251658242" behindDoc="1" locked="0" layoutInCell="1" allowOverlap="1" wp14:anchorId="0AA0D6F2" wp14:editId="0AA0D6F3">
              <wp:simplePos x="0" y="0"/>
              <wp:positionH relativeFrom="page">
                <wp:posOffset>2805810</wp:posOffset>
              </wp:positionH>
              <wp:positionV relativeFrom="page">
                <wp:posOffset>471931</wp:posOffset>
              </wp:positionV>
              <wp:extent cx="216281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65735"/>
                      </a:xfrm>
                      <a:prstGeom prst="rect">
                        <a:avLst/>
                      </a:prstGeom>
                    </wps:spPr>
                    <wps:txbx>
                      <w:txbxContent>
                        <w:p w14:paraId="0AA0D769" w14:textId="77777777" w:rsidR="009F5C09" w:rsidRDefault="00000000">
                          <w:pPr>
                            <w:pStyle w:val="BodyText"/>
                            <w:spacing w:line="245" w:lineRule="exact"/>
                            <w:ind w:left="20"/>
                          </w:pPr>
                          <w:r>
                            <w:t>BBHCC</w:t>
                          </w:r>
                          <w:r>
                            <w:rPr>
                              <w:spacing w:val="-5"/>
                            </w:rPr>
                            <w:t xml:space="preserve"> </w:t>
                          </w:r>
                          <w:r>
                            <w:t>-</w:t>
                          </w:r>
                          <w:r>
                            <w:rPr>
                              <w:spacing w:val="-4"/>
                            </w:rPr>
                            <w:t xml:space="preserve"> </w:t>
                          </w:r>
                          <w:r>
                            <w:t>Hazard</w:t>
                          </w:r>
                          <w:r>
                            <w:rPr>
                              <w:spacing w:val="-7"/>
                            </w:rPr>
                            <w:t xml:space="preserve"> </w:t>
                          </w:r>
                          <w:r>
                            <w:t>Vulnerability</w:t>
                          </w:r>
                          <w:r>
                            <w:rPr>
                              <w:spacing w:val="-2"/>
                            </w:rPr>
                            <w:t xml:space="preserve"> Analysis</w:t>
                          </w:r>
                        </w:p>
                      </w:txbxContent>
                    </wps:txbx>
                    <wps:bodyPr wrap="square" lIns="0" tIns="0" rIns="0" bIns="0" rtlCol="0">
                      <a:noAutofit/>
                    </wps:bodyPr>
                  </wps:wsp>
                </a:graphicData>
              </a:graphic>
            </wp:anchor>
          </w:drawing>
        </mc:Choice>
        <mc:Fallback>
          <w:pict>
            <v:shapetype w14:anchorId="0AA0D6F2" id="_x0000_t202" coordsize="21600,21600" o:spt="202" path="m,l,21600r21600,l21600,xe">
              <v:stroke joinstyle="miter"/>
              <v:path gradientshapeok="t" o:connecttype="rect"/>
            </v:shapetype>
            <v:shape id="Textbox 74" o:spid="_x0000_s1085" type="#_x0000_t202" style="position:absolute;margin-left:220.95pt;margin-top:37.15pt;width:170.3pt;height:13.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k7lwEAACIDAAAOAAAAZHJzL2Uyb0RvYy54bWysUsGO0zAQvSPxD5bvNE3RllXUdAWsQEgr&#10;QFr4ANexG4vYY2bcJv17xm7aIrghLuOxZ/z83htvHiY/iKNBchBaWS+WUpigoXNh38rv3z68upeC&#10;kgqdGiCYVp4MyYftyxebMTZmBT0MnUHBIIGaMbayTyk2VUW6N17RAqIJXLSAXiXe4r7qUI2M7odq&#10;tVyuqxGwiwjaEPHp47kotwXfWqPTF2vJJDG0krmlErHEXY7VdqOaParYOz3TUP/AwisX+NEr1KNK&#10;ShzQ/QXlnUYgsGmhwVdgrdOmaGA19fIPNc+9iqZoYXMoXm2i/werPx+f41cUaXoHEw+wiKD4BPoH&#10;sTfVGKmZe7Kn1BB3Z6GTRZ9XliD4Int7uvpppiQ0H67q9eq+5pLmWr2+e/P6Lhte3W5HpPTRgBc5&#10;aSXyvAoDdXyidG69tMxkzu9nJmnaTcJ1/EwGzSc76E6sZeRxtpJ+HhQaKYZPgf3Ks78keEl2lwTT&#10;8B7KD8mSArw9JLCuELjhzgR4EEXC/GnypH/fl67b197+AgAA//8DAFBLAwQUAAYACAAAACEAi+fB&#10;zeAAAAAKAQAADwAAAGRycy9kb3ducmV2LnhtbEyPy07DMBBF90j8gzVI7KjdEvoIcaoKwQoJkYYF&#10;SyeeJlHjcYjdNvw9wwqWo3t075lsO7lenHEMnScN85kCgVR721Gj4aN8uVuDCNGQNb0n1PCNAbb5&#10;9VVmUusvVOB5HxvBJRRSo6GNcUilDHWLzoSZH5A4O/jRmcjn2Eg7mguXu14ulFpKZzrihdYM+NRi&#10;fdyfnIbdJxXP3ddb9V4ciq4sN4pel0etb2+m3SOIiFP8g+FXn9UhZ6fKn8gG0WtIkvmGUQ2r5B4E&#10;A6v14gFExaRSCcg8k/9fyH8AAAD//wMAUEsBAi0AFAAGAAgAAAAhALaDOJL+AAAA4QEAABMAAAAA&#10;AAAAAAAAAAAAAAAAAFtDb250ZW50X1R5cGVzXS54bWxQSwECLQAUAAYACAAAACEAOP0h/9YAAACU&#10;AQAACwAAAAAAAAAAAAAAAAAvAQAAX3JlbHMvLnJlbHNQSwECLQAUAAYACAAAACEAiJsJO5cBAAAi&#10;AwAADgAAAAAAAAAAAAAAAAAuAgAAZHJzL2Uyb0RvYy54bWxQSwECLQAUAAYACAAAACEAi+fBzeAA&#10;AAAKAQAADwAAAAAAAAAAAAAAAADxAwAAZHJzL2Rvd25yZXYueG1sUEsFBgAAAAAEAAQA8wAAAP4E&#10;AAAAAA==&#10;" filled="f" stroked="f">
              <v:textbox inset="0,0,0,0">
                <w:txbxContent>
                  <w:p w14:paraId="0AA0D769" w14:textId="77777777" w:rsidR="009F5C09" w:rsidRDefault="00000000">
                    <w:pPr>
                      <w:pStyle w:val="BodyText"/>
                      <w:spacing w:line="245" w:lineRule="exact"/>
                      <w:ind w:left="20"/>
                    </w:pPr>
                    <w:r>
                      <w:t>BBHCC</w:t>
                    </w:r>
                    <w:r>
                      <w:rPr>
                        <w:spacing w:val="-5"/>
                      </w:rPr>
                      <w:t xml:space="preserve"> </w:t>
                    </w:r>
                    <w:r>
                      <w:t>-</w:t>
                    </w:r>
                    <w:r>
                      <w:rPr>
                        <w:spacing w:val="-4"/>
                      </w:rPr>
                      <w:t xml:space="preserve"> </w:t>
                    </w:r>
                    <w:r>
                      <w:t>Hazard</w:t>
                    </w:r>
                    <w:r>
                      <w:rPr>
                        <w:spacing w:val="-7"/>
                      </w:rPr>
                      <w:t xml:space="preserve"> </w:t>
                    </w:r>
                    <w:r>
                      <w:t>Vulnerability</w:t>
                    </w:r>
                    <w:r>
                      <w:rPr>
                        <w:spacing w:val="-2"/>
                      </w:rPr>
                      <w:t xml:space="preserve"> Analysis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6EC" w14:textId="77777777" w:rsidR="009F5C09" w:rsidRDefault="00000000">
    <w:pPr>
      <w:pStyle w:val="BodyText"/>
      <w:spacing w:line="14" w:lineRule="auto"/>
      <w:ind w:left="0"/>
      <w:rPr>
        <w:sz w:val="20"/>
      </w:rPr>
    </w:pPr>
    <w:r>
      <w:rPr>
        <w:noProof/>
        <w:sz w:val="20"/>
      </w:rPr>
      <mc:AlternateContent>
        <mc:Choice Requires="wps">
          <w:drawing>
            <wp:anchor distT="0" distB="0" distL="0" distR="0" simplePos="0" relativeHeight="251658254" behindDoc="1" locked="0" layoutInCell="1" allowOverlap="1" wp14:anchorId="0AA0D70A" wp14:editId="0AA0D70B">
              <wp:simplePos x="0" y="0"/>
              <wp:positionH relativeFrom="page">
                <wp:posOffset>2805810</wp:posOffset>
              </wp:positionH>
              <wp:positionV relativeFrom="page">
                <wp:posOffset>471931</wp:posOffset>
              </wp:positionV>
              <wp:extent cx="2162810"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65735"/>
                      </a:xfrm>
                      <a:prstGeom prst="rect">
                        <a:avLst/>
                      </a:prstGeom>
                    </wps:spPr>
                    <wps:txbx>
                      <w:txbxContent>
                        <w:p w14:paraId="0AA0D775" w14:textId="77777777" w:rsidR="009F5C09" w:rsidRDefault="00000000">
                          <w:pPr>
                            <w:pStyle w:val="BodyText"/>
                            <w:spacing w:line="245" w:lineRule="exact"/>
                            <w:ind w:left="20"/>
                          </w:pPr>
                          <w:r>
                            <w:t>BBHCC</w:t>
                          </w:r>
                          <w:r>
                            <w:rPr>
                              <w:spacing w:val="-5"/>
                            </w:rPr>
                            <w:t xml:space="preserve"> </w:t>
                          </w:r>
                          <w:r>
                            <w:t>-</w:t>
                          </w:r>
                          <w:r>
                            <w:rPr>
                              <w:spacing w:val="-4"/>
                            </w:rPr>
                            <w:t xml:space="preserve"> </w:t>
                          </w:r>
                          <w:r>
                            <w:t>Hazard</w:t>
                          </w:r>
                          <w:r>
                            <w:rPr>
                              <w:spacing w:val="-7"/>
                            </w:rPr>
                            <w:t xml:space="preserve"> </w:t>
                          </w:r>
                          <w:r>
                            <w:t>Vulnerability</w:t>
                          </w:r>
                          <w:r>
                            <w:rPr>
                              <w:spacing w:val="-2"/>
                            </w:rPr>
                            <w:t xml:space="preserve"> Analysis</w:t>
                          </w:r>
                        </w:p>
                      </w:txbxContent>
                    </wps:txbx>
                    <wps:bodyPr wrap="square" lIns="0" tIns="0" rIns="0" bIns="0" rtlCol="0">
                      <a:noAutofit/>
                    </wps:bodyPr>
                  </wps:wsp>
                </a:graphicData>
              </a:graphic>
            </wp:anchor>
          </w:drawing>
        </mc:Choice>
        <mc:Fallback>
          <w:pict>
            <v:shapetype w14:anchorId="0AA0D70A" id="_x0000_t202" coordsize="21600,21600" o:spt="202" path="m,l,21600r21600,l21600,xe">
              <v:stroke joinstyle="miter"/>
              <v:path gradientshapeok="t" o:connecttype="rect"/>
            </v:shapetype>
            <v:shape id="Textbox 115" o:spid="_x0000_s1087" type="#_x0000_t202" style="position:absolute;margin-left:220.95pt;margin-top:37.15pt;width:170.3pt;height:13.0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LFmQEAACIDAAAOAAAAZHJzL2Uyb0RvYy54bWysUsFuGyEQvVfKPyDuMV6ncaOV11HTqFWl&#10;qI2U5gMwC17UhaEM9q7/vgNe21Vzq3qBYWZ4vPeG1f3oerbXES34hlezOWfaK2it3zb89cfn6zvO&#10;MEnfyh68bvhBI79fX71bDaHWC+igb3VkBOKxHkLDu5RCLQSqTjuJMwjaU9FAdDLRMW5FG+VA6K4X&#10;i/l8KQaIbYigNCJlH49Fvi74xmiVvhuDOrG+4cQtlTWWdZNXsV7Jehtl6KyaaMh/YOGk9fToGepR&#10;Jsl20b6BclZFQDBppsAJMMYqXTSQmmr+l5qXTgZdtJA5GM424f+DVd/2L+E5sjQ+wEgDLCIwPIH6&#10;ieSNGALWU0/2FGuk7ix0NNHlnSQwukjeHs5+6jExRclFtVzcVVRSVKuWtx9ubrPh4nI7RExfNDiW&#10;g4ZHmldhIPdPmI6tp5aJzPH9zCSNm5HZtuHvM2jObKA9kJaBxtlw/LWTUXPWf/XkV579KYinYHMK&#10;Yuo/QfkhWZKHj7sExhYCF9yJAA2iSJg+TZ70n+fSdfna698AAAD//wMAUEsDBBQABgAIAAAAIQCL&#10;58HN4AAAAAoBAAAPAAAAZHJzL2Rvd25yZXYueG1sTI/LTsMwEEX3SPyDNUjsqN0S+ghxqgrBCgmR&#10;hgVLJ54mUeNxiN02/D3DCpaje3TvmWw7uV6ccQydJw3zmQKBVHvbUaPho3y5W4MI0ZA1vSfU8I0B&#10;tvn1VWZS6y9U4HkfG8ElFFKjoY1xSKUMdYvOhJkfkDg7+NGZyOfYSDuaC5e7Xi6UWkpnOuKF1gz4&#10;1GJ93J+cht0nFc/d11v1XhyKriw3il6XR61vb6bdI4iIU/yD4Vef1SFnp8qfyAbRa0iS+YZRDavk&#10;HgQDq/XiAUTFpFIJyDyT/1/IfwAAAP//AwBQSwECLQAUAAYACAAAACEAtoM4kv4AAADhAQAAEwAA&#10;AAAAAAAAAAAAAAAAAAAAW0NvbnRlbnRfVHlwZXNdLnhtbFBLAQItABQABgAIAAAAIQA4/SH/1gAA&#10;AJQBAAALAAAAAAAAAAAAAAAAAC8BAABfcmVscy8ucmVsc1BLAQItABQABgAIAAAAIQBbTJLFmQEA&#10;ACIDAAAOAAAAAAAAAAAAAAAAAC4CAABkcnMvZTJvRG9jLnhtbFBLAQItABQABgAIAAAAIQCL58HN&#10;4AAAAAoBAAAPAAAAAAAAAAAAAAAAAPMDAABkcnMvZG93bnJldi54bWxQSwUGAAAAAAQABADzAAAA&#10;AAUAAAAA&#10;" filled="f" stroked="f">
              <v:textbox inset="0,0,0,0">
                <w:txbxContent>
                  <w:p w14:paraId="0AA0D775" w14:textId="77777777" w:rsidR="009F5C09" w:rsidRDefault="00000000">
                    <w:pPr>
                      <w:pStyle w:val="BodyText"/>
                      <w:spacing w:line="245" w:lineRule="exact"/>
                      <w:ind w:left="20"/>
                    </w:pPr>
                    <w:r>
                      <w:t>BBHCC</w:t>
                    </w:r>
                    <w:r>
                      <w:rPr>
                        <w:spacing w:val="-5"/>
                      </w:rPr>
                      <w:t xml:space="preserve"> </w:t>
                    </w:r>
                    <w:r>
                      <w:t>-</w:t>
                    </w:r>
                    <w:r>
                      <w:rPr>
                        <w:spacing w:val="-4"/>
                      </w:rPr>
                      <w:t xml:space="preserve"> </w:t>
                    </w:r>
                    <w:r>
                      <w:t>Hazard</w:t>
                    </w:r>
                    <w:r>
                      <w:rPr>
                        <w:spacing w:val="-7"/>
                      </w:rPr>
                      <w:t xml:space="preserve"> </w:t>
                    </w:r>
                    <w:r>
                      <w:t>Vulnerability</w:t>
                    </w:r>
                    <w:r>
                      <w:rPr>
                        <w:spacing w:val="-2"/>
                      </w:rPr>
                      <w:t xml:space="preserve"> Analysis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C1C60"/>
    <w:multiLevelType w:val="hybridMultilevel"/>
    <w:tmpl w:val="A4387760"/>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 w15:restartNumberingAfterBreak="0">
    <w:nsid w:val="0E8D7327"/>
    <w:multiLevelType w:val="hybridMultilevel"/>
    <w:tmpl w:val="FBF207E8"/>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2" w15:restartNumberingAfterBreak="0">
    <w:nsid w:val="0EC372B7"/>
    <w:multiLevelType w:val="multilevel"/>
    <w:tmpl w:val="6D78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FB25F0"/>
    <w:multiLevelType w:val="hybridMultilevel"/>
    <w:tmpl w:val="635C3770"/>
    <w:lvl w:ilvl="0" w:tplc="0C5EBD54">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D35851A8">
      <w:numFmt w:val="bullet"/>
      <w:lvlText w:val="•"/>
      <w:lvlJc w:val="left"/>
      <w:pPr>
        <w:ind w:left="2448" w:hanging="360"/>
      </w:pPr>
      <w:rPr>
        <w:rFonts w:hint="default"/>
        <w:lang w:val="en-US" w:eastAsia="en-US" w:bidi="ar-SA"/>
      </w:rPr>
    </w:lvl>
    <w:lvl w:ilvl="2" w:tplc="FAA4E9D2">
      <w:numFmt w:val="bullet"/>
      <w:lvlText w:val="•"/>
      <w:lvlJc w:val="left"/>
      <w:pPr>
        <w:ind w:left="3456" w:hanging="360"/>
      </w:pPr>
      <w:rPr>
        <w:rFonts w:hint="default"/>
        <w:lang w:val="en-US" w:eastAsia="en-US" w:bidi="ar-SA"/>
      </w:rPr>
    </w:lvl>
    <w:lvl w:ilvl="3" w:tplc="D6EA4834">
      <w:numFmt w:val="bullet"/>
      <w:lvlText w:val="•"/>
      <w:lvlJc w:val="left"/>
      <w:pPr>
        <w:ind w:left="4464" w:hanging="360"/>
      </w:pPr>
      <w:rPr>
        <w:rFonts w:hint="default"/>
        <w:lang w:val="en-US" w:eastAsia="en-US" w:bidi="ar-SA"/>
      </w:rPr>
    </w:lvl>
    <w:lvl w:ilvl="4" w:tplc="4D400F36">
      <w:numFmt w:val="bullet"/>
      <w:lvlText w:val="•"/>
      <w:lvlJc w:val="left"/>
      <w:pPr>
        <w:ind w:left="5472" w:hanging="360"/>
      </w:pPr>
      <w:rPr>
        <w:rFonts w:hint="default"/>
        <w:lang w:val="en-US" w:eastAsia="en-US" w:bidi="ar-SA"/>
      </w:rPr>
    </w:lvl>
    <w:lvl w:ilvl="5" w:tplc="CAA808CA">
      <w:numFmt w:val="bullet"/>
      <w:lvlText w:val="•"/>
      <w:lvlJc w:val="left"/>
      <w:pPr>
        <w:ind w:left="6480" w:hanging="360"/>
      </w:pPr>
      <w:rPr>
        <w:rFonts w:hint="default"/>
        <w:lang w:val="en-US" w:eastAsia="en-US" w:bidi="ar-SA"/>
      </w:rPr>
    </w:lvl>
    <w:lvl w:ilvl="6" w:tplc="A6988D32">
      <w:numFmt w:val="bullet"/>
      <w:lvlText w:val="•"/>
      <w:lvlJc w:val="left"/>
      <w:pPr>
        <w:ind w:left="7488" w:hanging="360"/>
      </w:pPr>
      <w:rPr>
        <w:rFonts w:hint="default"/>
        <w:lang w:val="en-US" w:eastAsia="en-US" w:bidi="ar-SA"/>
      </w:rPr>
    </w:lvl>
    <w:lvl w:ilvl="7" w:tplc="2D08D22E">
      <w:numFmt w:val="bullet"/>
      <w:lvlText w:val="•"/>
      <w:lvlJc w:val="left"/>
      <w:pPr>
        <w:ind w:left="8496" w:hanging="360"/>
      </w:pPr>
      <w:rPr>
        <w:rFonts w:hint="default"/>
        <w:lang w:val="en-US" w:eastAsia="en-US" w:bidi="ar-SA"/>
      </w:rPr>
    </w:lvl>
    <w:lvl w:ilvl="8" w:tplc="D22468FC">
      <w:numFmt w:val="bullet"/>
      <w:lvlText w:val="•"/>
      <w:lvlJc w:val="left"/>
      <w:pPr>
        <w:ind w:left="9504" w:hanging="360"/>
      </w:pPr>
      <w:rPr>
        <w:rFonts w:hint="default"/>
        <w:lang w:val="en-US" w:eastAsia="en-US" w:bidi="ar-SA"/>
      </w:rPr>
    </w:lvl>
  </w:abstractNum>
  <w:abstractNum w:abstractNumId="4" w15:restartNumberingAfterBreak="0">
    <w:nsid w:val="60317012"/>
    <w:multiLevelType w:val="multilevel"/>
    <w:tmpl w:val="757A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C53B95"/>
    <w:multiLevelType w:val="hybridMultilevel"/>
    <w:tmpl w:val="0B08B4B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16cid:durableId="426654301">
    <w:abstractNumId w:val="3"/>
  </w:num>
  <w:num w:numId="2" w16cid:durableId="1097629086">
    <w:abstractNumId w:val="5"/>
  </w:num>
  <w:num w:numId="3" w16cid:durableId="1385255797">
    <w:abstractNumId w:val="2"/>
  </w:num>
  <w:num w:numId="4" w16cid:durableId="2039231434">
    <w:abstractNumId w:val="1"/>
  </w:num>
  <w:num w:numId="5" w16cid:durableId="936786432">
    <w:abstractNumId w:val="4"/>
  </w:num>
  <w:num w:numId="6" w16cid:durableId="1042636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09"/>
    <w:rsid w:val="0001233F"/>
    <w:rsid w:val="00052B00"/>
    <w:rsid w:val="000755B5"/>
    <w:rsid w:val="00091940"/>
    <w:rsid w:val="00097A0A"/>
    <w:rsid w:val="000B263D"/>
    <w:rsid w:val="000C00BC"/>
    <w:rsid w:val="00101306"/>
    <w:rsid w:val="0013537A"/>
    <w:rsid w:val="00216430"/>
    <w:rsid w:val="00305EA6"/>
    <w:rsid w:val="00312003"/>
    <w:rsid w:val="00314476"/>
    <w:rsid w:val="00322FD9"/>
    <w:rsid w:val="0033476E"/>
    <w:rsid w:val="00446658"/>
    <w:rsid w:val="004478EC"/>
    <w:rsid w:val="00475B42"/>
    <w:rsid w:val="004770A9"/>
    <w:rsid w:val="00482AB1"/>
    <w:rsid w:val="004B6786"/>
    <w:rsid w:val="004F45C5"/>
    <w:rsid w:val="005805BA"/>
    <w:rsid w:val="00621FDC"/>
    <w:rsid w:val="006529CF"/>
    <w:rsid w:val="00660831"/>
    <w:rsid w:val="006653D1"/>
    <w:rsid w:val="006C31A5"/>
    <w:rsid w:val="006C5A8D"/>
    <w:rsid w:val="006D75B9"/>
    <w:rsid w:val="00731783"/>
    <w:rsid w:val="00734204"/>
    <w:rsid w:val="007D51DF"/>
    <w:rsid w:val="007E1FE2"/>
    <w:rsid w:val="00817183"/>
    <w:rsid w:val="00894229"/>
    <w:rsid w:val="008E1DE2"/>
    <w:rsid w:val="00903DC1"/>
    <w:rsid w:val="00966B8B"/>
    <w:rsid w:val="009C6681"/>
    <w:rsid w:val="009D07BA"/>
    <w:rsid w:val="009F5C09"/>
    <w:rsid w:val="00A26F46"/>
    <w:rsid w:val="00A35E47"/>
    <w:rsid w:val="00A85BCB"/>
    <w:rsid w:val="00AC3E19"/>
    <w:rsid w:val="00B00AFD"/>
    <w:rsid w:val="00B5044B"/>
    <w:rsid w:val="00B81A33"/>
    <w:rsid w:val="00BB0186"/>
    <w:rsid w:val="00C32686"/>
    <w:rsid w:val="00C35C93"/>
    <w:rsid w:val="00C47256"/>
    <w:rsid w:val="00CF29C0"/>
    <w:rsid w:val="00D51850"/>
    <w:rsid w:val="00D64911"/>
    <w:rsid w:val="00DA6CBA"/>
    <w:rsid w:val="00E45E27"/>
    <w:rsid w:val="00E50BA4"/>
    <w:rsid w:val="00E8271A"/>
    <w:rsid w:val="00EA3254"/>
    <w:rsid w:val="00ED50F8"/>
    <w:rsid w:val="00FC7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0D446"/>
  <w15:docId w15:val="{2723026A-C7BE-4886-853F-77ED9F469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7"/>
      <w:ind w:left="72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720"/>
      <w:outlineLvl w:val="1"/>
    </w:pPr>
    <w:rPr>
      <w:rFonts w:ascii="Calibri Light" w:eastAsia="Calibri Light" w:hAnsi="Calibri Light" w:cs="Calibri Light"/>
      <w:sz w:val="26"/>
      <w:szCs w:val="26"/>
    </w:rPr>
  </w:style>
  <w:style w:type="paragraph" w:styleId="Heading3">
    <w:name w:val="heading 3"/>
    <w:basedOn w:val="Normal"/>
    <w:next w:val="Normal"/>
    <w:link w:val="Heading3Char"/>
    <w:uiPriority w:val="9"/>
    <w:semiHidden/>
    <w:unhideWhenUsed/>
    <w:qFormat/>
    <w:rsid w:val="0044665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720"/>
    </w:pPr>
  </w:style>
  <w:style w:type="paragraph" w:styleId="TOC2">
    <w:name w:val="toc 2"/>
    <w:basedOn w:val="Normal"/>
    <w:uiPriority w:val="39"/>
    <w:qFormat/>
    <w:pPr>
      <w:spacing w:before="120"/>
      <w:ind w:left="941"/>
    </w:pPr>
  </w:style>
  <w:style w:type="paragraph" w:styleId="BodyText">
    <w:name w:val="Body Text"/>
    <w:basedOn w:val="Normal"/>
    <w:uiPriority w:val="1"/>
    <w:qFormat/>
    <w:pPr>
      <w:ind w:left="335"/>
    </w:pPr>
  </w:style>
  <w:style w:type="paragraph" w:styleId="Title">
    <w:name w:val="Title"/>
    <w:basedOn w:val="Normal"/>
    <w:uiPriority w:val="10"/>
    <w:qFormat/>
    <w:pPr>
      <w:spacing w:before="1"/>
      <w:ind w:left="440" w:right="1158"/>
      <w:jc w:val="center"/>
    </w:pPr>
    <w:rPr>
      <w:b/>
      <w:bCs/>
      <w:sz w:val="56"/>
      <w:szCs w:val="56"/>
    </w:rPr>
  </w:style>
  <w:style w:type="paragraph" w:styleId="ListParagraph">
    <w:name w:val="List Paragraph"/>
    <w:basedOn w:val="Normal"/>
    <w:uiPriority w:val="1"/>
    <w:qFormat/>
    <w:pPr>
      <w:spacing w:before="22"/>
      <w:ind w:left="1440" w:hanging="360"/>
    </w:pPr>
  </w:style>
  <w:style w:type="paragraph" w:customStyle="1" w:styleId="TableParagraph">
    <w:name w:val="Table Paragraph"/>
    <w:basedOn w:val="Normal"/>
    <w:uiPriority w:val="1"/>
    <w:qFormat/>
    <w:pPr>
      <w:spacing w:before="30" w:line="249" w:lineRule="exact"/>
      <w:ind w:left="107"/>
    </w:pPr>
  </w:style>
  <w:style w:type="paragraph" w:styleId="Header">
    <w:name w:val="header"/>
    <w:basedOn w:val="Normal"/>
    <w:link w:val="HeaderChar"/>
    <w:uiPriority w:val="99"/>
    <w:unhideWhenUsed/>
    <w:rsid w:val="00E45E27"/>
    <w:pPr>
      <w:tabs>
        <w:tab w:val="center" w:pos="4680"/>
        <w:tab w:val="right" w:pos="9360"/>
      </w:tabs>
    </w:pPr>
  </w:style>
  <w:style w:type="character" w:customStyle="1" w:styleId="HeaderChar">
    <w:name w:val="Header Char"/>
    <w:basedOn w:val="DefaultParagraphFont"/>
    <w:link w:val="Header"/>
    <w:uiPriority w:val="99"/>
    <w:rsid w:val="00E45E27"/>
    <w:rPr>
      <w:rFonts w:ascii="Calibri" w:eastAsia="Calibri" w:hAnsi="Calibri" w:cs="Calibri"/>
    </w:rPr>
  </w:style>
  <w:style w:type="paragraph" w:styleId="Footer">
    <w:name w:val="footer"/>
    <w:basedOn w:val="Normal"/>
    <w:link w:val="FooterChar"/>
    <w:uiPriority w:val="99"/>
    <w:unhideWhenUsed/>
    <w:rsid w:val="00E45E27"/>
    <w:pPr>
      <w:tabs>
        <w:tab w:val="center" w:pos="4680"/>
        <w:tab w:val="right" w:pos="9360"/>
      </w:tabs>
    </w:pPr>
  </w:style>
  <w:style w:type="character" w:customStyle="1" w:styleId="FooterChar">
    <w:name w:val="Footer Char"/>
    <w:basedOn w:val="DefaultParagraphFont"/>
    <w:link w:val="Footer"/>
    <w:uiPriority w:val="99"/>
    <w:rsid w:val="00E45E27"/>
    <w:rPr>
      <w:rFonts w:ascii="Calibri" w:eastAsia="Calibri" w:hAnsi="Calibri" w:cs="Calibri"/>
    </w:rPr>
  </w:style>
  <w:style w:type="paragraph" w:styleId="TOCHeading">
    <w:name w:val="TOC Heading"/>
    <w:basedOn w:val="Heading1"/>
    <w:next w:val="Normal"/>
    <w:uiPriority w:val="39"/>
    <w:unhideWhenUsed/>
    <w:qFormat/>
    <w:rsid w:val="00DA6CB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DA6CBA"/>
    <w:rPr>
      <w:color w:val="0000FF" w:themeColor="hyperlink"/>
      <w:u w:val="single"/>
    </w:rPr>
  </w:style>
  <w:style w:type="character" w:styleId="UnresolvedMention">
    <w:name w:val="Unresolved Mention"/>
    <w:basedOn w:val="DefaultParagraphFont"/>
    <w:uiPriority w:val="99"/>
    <w:semiHidden/>
    <w:unhideWhenUsed/>
    <w:rsid w:val="009C6681"/>
    <w:rPr>
      <w:color w:val="605E5C"/>
      <w:shd w:val="clear" w:color="auto" w:fill="E1DFDD"/>
    </w:rPr>
  </w:style>
  <w:style w:type="character" w:customStyle="1" w:styleId="Heading3Char">
    <w:name w:val="Heading 3 Char"/>
    <w:basedOn w:val="DefaultParagraphFont"/>
    <w:link w:val="Heading3"/>
    <w:uiPriority w:val="9"/>
    <w:semiHidden/>
    <w:rsid w:val="0044665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footer" Target="footer3.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bigbendhcc.org/." TargetMode="External"/><Relationship Id="rId23" Type="http://schemas.openxmlformats.org/officeDocument/2006/relationships/image" Target="media/image9.jpeg"/><Relationship Id="rId28" Type="http://schemas.openxmlformats.org/officeDocument/2006/relationships/header" Target="header2.xm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image" Target="media/image26.png"/><Relationship Id="rId52" Type="http://schemas.openxmlformats.org/officeDocument/2006/relationships/image" Target="media/image34.jpeg"/></Relationships>
</file>

<file path=word/charts/_rels/chart1.xml.rels><?xml version="1.0" encoding="UTF-8" standalone="yes"?>
<Relationships xmlns="http://schemas.openxmlformats.org/package/2006/relationships"><Relationship Id="rId3" Type="http://schemas.openxmlformats.org/officeDocument/2006/relationships/oleObject" Target="https://thearpc.sharepoint.com/sites/SharedData/Documents/ARPC_EmergencyPlanning/BigBendHCC/Contract_Deliverables/FY%2025-26/Q2-Dec%20del/2025-26%20HVA%20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Facility/Agency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Sheet3!$E$2</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9D-400A-80F9-1936AF500D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9D-400A-80F9-1936AF500D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9D-400A-80F9-1936AF500D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9D-400A-80F9-1936AF500D4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9D-400A-80F9-1936AF500D4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79D-400A-80F9-1936AF500D4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79D-400A-80F9-1936AF500D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Sheet3!$D$3:$D$9</c:f>
              <c:strCache>
                <c:ptCount val="7"/>
                <c:pt idx="0">
                  <c:v>Public Health Agencies</c:v>
                </c:pt>
                <c:pt idx="1">
                  <c:v>Hospitals</c:v>
                </c:pt>
                <c:pt idx="2">
                  <c:v>EMS</c:v>
                </c:pt>
                <c:pt idx="3">
                  <c:v>Outpatient health care delivery (e.g., ambulatory care, clinics,</c:v>
                </c:pt>
                <c:pt idx="4">
                  <c:v>Infrastructure companies (e.g., utility &amp; communication company</c:v>
                </c:pt>
                <c:pt idx="5">
                  <c:v>Home health agencies (including home &amp; community-based services</c:v>
                </c:pt>
                <c:pt idx="6">
                  <c:v>Primary care providers, including pediatric and women’s health c</c:v>
                </c:pt>
              </c:strCache>
            </c:strRef>
          </c:cat>
          <c:val>
            <c:numRef>
              <c:f>Sheet3!$E$3:$E$9</c:f>
              <c:numCache>
                <c:formatCode>General</c:formatCode>
                <c:ptCount val="7"/>
                <c:pt idx="0">
                  <c:v>5</c:v>
                </c:pt>
                <c:pt idx="1">
                  <c:v>1</c:v>
                </c:pt>
                <c:pt idx="2">
                  <c:v>2</c:v>
                </c:pt>
                <c:pt idx="3">
                  <c:v>1</c:v>
                </c:pt>
                <c:pt idx="4">
                  <c:v>1</c:v>
                </c:pt>
                <c:pt idx="5">
                  <c:v>1</c:v>
                </c:pt>
                <c:pt idx="6">
                  <c:v>1</c:v>
                </c:pt>
              </c:numCache>
            </c:numRef>
          </c:val>
          <c:extLst>
            <c:ext xmlns:c16="http://schemas.microsoft.com/office/drawing/2014/chart" uri="{C3380CC4-5D6E-409C-BE32-E72D297353CC}">
              <c16:uniqueId val="{0000000E-C79D-400A-80F9-1936AF500D4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4460e2e-b54f-43b5-86a2-8a73e89619b6">JK2VE6TJEWRQ-1951541457-795262</_dlc_DocId>
    <_dlc_DocIdUrl xmlns="f4460e2e-b54f-43b5-86a2-8a73e89619b6">
      <Url>https://thearpc.sharepoint.com/sites/SharedData/_layouts/15/DocIdRedir.aspx?ID=JK2VE6TJEWRQ-1951541457-795262</Url>
      <Description>JK2VE6TJEWRQ-1951541457-795262</Description>
    </_dlc_DocIdUrl>
    <TaxCatchAll xmlns="f4460e2e-b54f-43b5-86a2-8a73e89619b6" xsi:nil="true"/>
    <lcf76f155ced4ddcb4097134ff3c332f xmlns="fd469f07-0fb6-4d42-a418-26c9039cf22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46956E7979744DAC6F920975DCB9B7" ma:contentTypeVersion="13" ma:contentTypeDescription="Create a new document." ma:contentTypeScope="" ma:versionID="80abe862c41e04fd3b99a446613f934b">
  <xsd:schema xmlns:xsd="http://www.w3.org/2001/XMLSchema" xmlns:xs="http://www.w3.org/2001/XMLSchema" xmlns:p="http://schemas.microsoft.com/office/2006/metadata/properties" xmlns:ns2="f4460e2e-b54f-43b5-86a2-8a73e89619b6" xmlns:ns3="fd469f07-0fb6-4d42-a418-26c9039cf229" targetNamespace="http://schemas.microsoft.com/office/2006/metadata/properties" ma:root="true" ma:fieldsID="31db7e1d999cfe5e0d545086fba91ab4" ns2:_="" ns3:_="">
    <xsd:import namespace="f4460e2e-b54f-43b5-86a2-8a73e89619b6"/>
    <xsd:import namespace="fd469f07-0fb6-4d42-a418-26c9039cf2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60e2e-b54f-43b5-86a2-8a73e89619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63e1850-bc5e-4403-9c90-671f695ccf5b}" ma:internalName="TaxCatchAll" ma:showField="CatchAllData" ma:web="f4460e2e-b54f-43b5-86a2-8a73e8961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469f07-0fb6-4d42-a418-26c9039cf2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296b48d-c204-4482-a278-7e334400474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106907-98CF-4DFA-8D68-9BF9EFC45591}">
  <ds:schemaRefs>
    <ds:schemaRef ds:uri="http://schemas.microsoft.com/sharepoint/v3/contenttype/forms"/>
  </ds:schemaRefs>
</ds:datastoreItem>
</file>

<file path=customXml/itemProps2.xml><?xml version="1.0" encoding="utf-8"?>
<ds:datastoreItem xmlns:ds="http://schemas.openxmlformats.org/officeDocument/2006/customXml" ds:itemID="{D3EA82EF-6411-4285-8CD1-E95B4EF6A556}">
  <ds:schemaRefs>
    <ds:schemaRef ds:uri="http://schemas.microsoft.com/office/2006/metadata/properties"/>
    <ds:schemaRef ds:uri="http://schemas.microsoft.com/office/infopath/2007/PartnerControls"/>
    <ds:schemaRef ds:uri="f4460e2e-b54f-43b5-86a2-8a73e89619b6"/>
    <ds:schemaRef ds:uri="fd469f07-0fb6-4d42-a418-26c9039cf229"/>
  </ds:schemaRefs>
</ds:datastoreItem>
</file>

<file path=customXml/itemProps3.xml><?xml version="1.0" encoding="utf-8"?>
<ds:datastoreItem xmlns:ds="http://schemas.openxmlformats.org/officeDocument/2006/customXml" ds:itemID="{5BE8F0F1-1D48-4277-8FB9-3A6B724D5808}">
  <ds:schemaRefs>
    <ds:schemaRef ds:uri="http://schemas.openxmlformats.org/officeDocument/2006/bibliography"/>
  </ds:schemaRefs>
</ds:datastoreItem>
</file>

<file path=customXml/itemProps4.xml><?xml version="1.0" encoding="utf-8"?>
<ds:datastoreItem xmlns:ds="http://schemas.openxmlformats.org/officeDocument/2006/customXml" ds:itemID="{A35561F5-F210-4C62-A074-36CE19B19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60e2e-b54f-43b5-86a2-8a73e89619b6"/>
    <ds:schemaRef ds:uri="fd469f07-0fb6-4d42-a418-26c9039cf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E0D720-D612-4C09-A65B-E102EB7C42B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40</Pages>
  <Words>2086</Words>
  <Characters>12687</Characters>
  <Application>Microsoft Office Word</Application>
  <DocSecurity>0</DocSecurity>
  <Lines>704</Lines>
  <Paragraphs>509</Paragraphs>
  <ScaleCrop>false</ScaleCrop>
  <Company/>
  <LinksUpToDate>false</LinksUpToDate>
  <CharactersWithSpaces>14264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Carpanini</dc:creator>
  <cp:lastModifiedBy>Elizabeth Todak</cp:lastModifiedBy>
  <cp:revision>55</cp:revision>
  <dcterms:created xsi:type="dcterms:W3CDTF">2025-12-07T18:22:00Z</dcterms:created>
  <dcterms:modified xsi:type="dcterms:W3CDTF">2025-12-09T22:45:00Z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Microsoft® Word for Microsoft 365</vt:lpwstr>
  </property>
  <property fmtid="{D5CDD505-2E9C-101B-9397-08002B2CF9AE}" pid="4" name="LastSaved">
    <vt:filetime>2025-12-07T00:00:00Z</vt:filetime>
  </property>
  <property fmtid="{D5CDD505-2E9C-101B-9397-08002B2CF9AE}" pid="5" name="Producer">
    <vt:lpwstr>Microsoft® Word for Microsoft 365</vt:lpwstr>
  </property>
  <property fmtid="{D5CDD505-2E9C-101B-9397-08002B2CF9AE}" pid="6" name="ContentTypeId">
    <vt:lpwstr>0x010100F446956E7979744DAC6F920975DCB9B7</vt:lpwstr>
  </property>
  <property fmtid="{D5CDD505-2E9C-101B-9397-08002B2CF9AE}" pid="7" name="_dlc_DocIdItemGuid">
    <vt:lpwstr>48e030a2-1648-4180-8a24-aeafef33d220</vt:lpwstr>
  </property>
  <property fmtid="{D5CDD505-2E9C-101B-9397-08002B2CF9AE}" pid="8" name="MediaServiceImageTags">
    <vt:lpwstr/>
  </property>
</Properties>
</file>